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F3AE62" w14:textId="4BFDA073" w:rsidR="002A1887" w:rsidRPr="00F83991" w:rsidRDefault="000647EA" w:rsidP="00D70D42">
      <w:pPr>
        <w:spacing w:after="0" w:line="24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CE7C5C" w:rsidRPr="00F83991">
        <w:rPr>
          <w:rFonts w:cs="Arial"/>
          <w:b/>
          <w:sz w:val="28"/>
          <w:szCs w:val="28"/>
          <w:lang w:val="en-GB"/>
        </w:rPr>
        <w:t xml:space="preserve"> </w:t>
      </w:r>
      <w:r w:rsidR="00AC6DBB">
        <w:rPr>
          <w:rFonts w:cs="Arial"/>
          <w:b/>
          <w:sz w:val="28"/>
          <w:szCs w:val="28"/>
          <w:lang w:val="en-GB"/>
        </w:rPr>
        <w:t>Back to Books</w:t>
      </w:r>
    </w:p>
    <w:p w14:paraId="26E74217" w14:textId="77777777" w:rsidR="00500187" w:rsidRPr="00F83991" w:rsidRDefault="00500187" w:rsidP="00D70D42">
      <w:pPr>
        <w:spacing w:after="0" w:line="240" w:lineRule="auto"/>
        <w:rPr>
          <w:rFonts w:cs="Arial"/>
          <w:lang w:val="en-GB"/>
        </w:rPr>
      </w:pPr>
    </w:p>
    <w:p w14:paraId="4C682185" w14:textId="77777777" w:rsidR="00F97513" w:rsidRPr="004757D8" w:rsidRDefault="00F97513" w:rsidP="00D70D42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4757D8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2E09E110" w14:textId="0CF70B1E" w:rsidR="00C9728A" w:rsidRPr="004757D8" w:rsidRDefault="00D70D42" w:rsidP="00D70D4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sz w:val="21"/>
          <w:szCs w:val="21"/>
          <w:u w:val="single"/>
        </w:rPr>
      </w:pPr>
      <w:r>
        <w:rPr>
          <w:rFonts w:eastAsia="MS Mincho" w:cs="Arial"/>
          <w:sz w:val="21"/>
          <w:szCs w:val="21"/>
        </w:rPr>
        <w:t>I</w:t>
      </w:r>
      <w:r w:rsidRPr="00D70D42">
        <w:rPr>
          <w:rFonts w:eastAsia="MS Mincho" w:cs="Arial"/>
          <w:sz w:val="21"/>
          <w:szCs w:val="21"/>
        </w:rPr>
        <w:t>nternetblokkades</w:t>
      </w:r>
      <w:r>
        <w:rPr>
          <w:rFonts w:eastAsia="MS Mincho" w:cs="Arial"/>
          <w:sz w:val="21"/>
          <w:szCs w:val="21"/>
        </w:rPr>
        <w:t xml:space="preserve"> zijn een van de middelen die het Iraanse regime inzet om de bevolking te onderdrukken. Waarom is dit zo zorgwekkend en schadelijk?</w:t>
      </w:r>
    </w:p>
    <w:p w14:paraId="20248653" w14:textId="77777777" w:rsidR="00DA3AB4" w:rsidRPr="004757D8" w:rsidRDefault="00F97513" w:rsidP="00D70D42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4757D8">
        <w:rPr>
          <w:rFonts w:cs="Arial"/>
          <w:b/>
          <w:noProof/>
          <w:sz w:val="21"/>
          <w:szCs w:val="21"/>
          <w:lang w:val="en-GB"/>
        </w:rPr>
        <w:t>ERK-niveau</w:t>
      </w:r>
    </w:p>
    <w:p w14:paraId="51E9D445" w14:textId="42D61ABA" w:rsidR="00F97513" w:rsidRPr="004757D8" w:rsidRDefault="00DA3AB4" w:rsidP="00D70D42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4757D8">
        <w:rPr>
          <w:rFonts w:cs="Arial"/>
          <w:b/>
          <w:noProof/>
          <w:sz w:val="21"/>
          <w:szCs w:val="21"/>
          <w:lang w:val="en-GB"/>
        </w:rPr>
        <w:t>Lezen A</w:t>
      </w:r>
      <w:r w:rsidR="00297FBA" w:rsidRPr="004757D8">
        <w:rPr>
          <w:rFonts w:cs="Arial"/>
          <w:b/>
          <w:noProof/>
          <w:sz w:val="21"/>
          <w:szCs w:val="21"/>
          <w:lang w:val="en-GB"/>
        </w:rPr>
        <w:t>2</w:t>
      </w:r>
    </w:p>
    <w:p w14:paraId="48124204" w14:textId="23506FCC" w:rsidR="00DA3AB4" w:rsidRPr="004757D8" w:rsidRDefault="007511EE" w:rsidP="00D70D42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Calibri"/>
          <w:sz w:val="21"/>
          <w:szCs w:val="21"/>
        </w:rPr>
      </w:pPr>
      <w:r w:rsidRPr="002346A5">
        <w:rPr>
          <w:rFonts w:eastAsia="MS Mincho" w:cs="Arial"/>
          <w:sz w:val="21"/>
          <w:szCs w:val="21"/>
        </w:rPr>
        <w:t>Leze</w:t>
      </w:r>
      <w:r w:rsidRPr="002346A5">
        <w:rPr>
          <w:rFonts w:eastAsia="MS Mincho" w:cs="Calibri"/>
          <w:sz w:val="21"/>
          <w:szCs w:val="21"/>
        </w:rPr>
        <w:t>n om informatie op te doen</w:t>
      </w:r>
      <w:r w:rsidR="006D76BB" w:rsidRPr="002346A5">
        <w:rPr>
          <w:rFonts w:eastAsia="MS Mincho" w:cs="Calibri"/>
          <w:sz w:val="21"/>
          <w:szCs w:val="21"/>
        </w:rPr>
        <w:t xml:space="preserve">: </w:t>
      </w:r>
      <w:r w:rsidR="005F7D1D" w:rsidRPr="002346A5">
        <w:rPr>
          <w:rFonts w:cs="Arial"/>
          <w:i/>
          <w:iCs/>
          <w:sz w:val="21"/>
          <w:szCs w:val="21"/>
        </w:rPr>
        <w:t>Kan de hoofdlijn begrijpen van eenvoudige teksten in een tijdschrift, krant of op een website.</w:t>
      </w:r>
      <w:r w:rsidR="005F7D1D" w:rsidRPr="002346A5">
        <w:rPr>
          <w:rFonts w:eastAsia="MS Mincho" w:cs="Arial"/>
          <w:sz w:val="21"/>
          <w:szCs w:val="21"/>
        </w:rPr>
        <w:t xml:space="preserve"> </w:t>
      </w:r>
      <w:r w:rsidR="00D556FD" w:rsidRPr="002346A5">
        <w:rPr>
          <w:rFonts w:eastAsia="MS Mincho" w:cs="Calibri"/>
          <w:sz w:val="21"/>
          <w:szCs w:val="21"/>
        </w:rPr>
        <w:t>(LEA2-3</w:t>
      </w:r>
      <w:r w:rsidR="00022612" w:rsidRPr="002346A5">
        <w:rPr>
          <w:rFonts w:eastAsia="MS Mincho" w:cs="Calibri"/>
          <w:sz w:val="21"/>
          <w:szCs w:val="21"/>
        </w:rPr>
        <w:t>b</w:t>
      </w:r>
      <w:r w:rsidR="00D556FD" w:rsidRPr="002346A5">
        <w:rPr>
          <w:rFonts w:eastAsia="MS Mincho" w:cs="Calibri"/>
          <w:sz w:val="21"/>
          <w:szCs w:val="21"/>
        </w:rPr>
        <w:t>)</w:t>
      </w:r>
    </w:p>
    <w:p w14:paraId="08D5E0A9" w14:textId="3AD2777A" w:rsidR="003C7C8D" w:rsidRPr="004757D8" w:rsidRDefault="00215B76" w:rsidP="00D70D4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noProof/>
          <w:sz w:val="21"/>
          <w:szCs w:val="21"/>
          <w:lang w:val="en-GB"/>
        </w:rPr>
      </w:pPr>
      <w:r w:rsidRPr="004757D8">
        <w:rPr>
          <w:rFonts w:eastAsia="MS Mincho" w:cs="Calibri"/>
          <w:noProof/>
          <w:sz w:val="21"/>
          <w:szCs w:val="21"/>
          <w:lang w:val="en-GB"/>
        </w:rPr>
        <w:t>Lees</w:t>
      </w:r>
      <w:r w:rsidRPr="004757D8">
        <w:rPr>
          <w:rFonts w:eastAsia="MS Mincho" w:cs="Arial"/>
          <w:noProof/>
          <w:sz w:val="21"/>
          <w:szCs w:val="21"/>
          <w:lang w:val="en-GB"/>
        </w:rPr>
        <w:t>strategieën</w:t>
      </w:r>
      <w:r w:rsidR="005F7D1D" w:rsidRPr="004757D8">
        <w:rPr>
          <w:rFonts w:eastAsia="MS Mincho" w:cs="Arial"/>
          <w:noProof/>
          <w:sz w:val="21"/>
          <w:szCs w:val="21"/>
          <w:lang w:val="en-GB"/>
        </w:rPr>
        <w:t>:</w:t>
      </w:r>
    </w:p>
    <w:p w14:paraId="53E73DC7" w14:textId="595F9B33" w:rsidR="00FF5750" w:rsidRPr="004757D8" w:rsidRDefault="00215B76" w:rsidP="00D70D4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iCs/>
          <w:noProof/>
          <w:sz w:val="21"/>
          <w:szCs w:val="21"/>
          <w:lang w:val="en-GB"/>
        </w:rPr>
      </w:pPr>
      <w:r w:rsidRPr="004757D8">
        <w:rPr>
          <w:rFonts w:eastAsia="MS Mincho" w:cs="Arial"/>
          <w:i/>
          <w:iCs/>
          <w:noProof/>
          <w:sz w:val="21"/>
          <w:szCs w:val="21"/>
          <w:lang w:val="en-GB"/>
        </w:rPr>
        <w:t>– Kan gebruikmaken van uiteenlopende strategieën om tot tekstbegrip te komen, waaronder het letten op hoofdpunten.</w:t>
      </w:r>
    </w:p>
    <w:p w14:paraId="019D0A9E" w14:textId="0232D2DD" w:rsidR="004757D8" w:rsidRPr="004757D8" w:rsidRDefault="00215B76" w:rsidP="00D70D4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noProof/>
          <w:sz w:val="21"/>
          <w:szCs w:val="21"/>
          <w:lang w:val="en-GB"/>
        </w:rPr>
      </w:pPr>
      <w:r w:rsidRPr="004757D8">
        <w:rPr>
          <w:rFonts w:eastAsia="MS Mincho" w:cs="Arial"/>
          <w:i/>
          <w:iCs/>
          <w:noProof/>
          <w:sz w:val="21"/>
          <w:szCs w:val="21"/>
          <w:lang w:val="en-GB"/>
        </w:rPr>
        <w:t>– Kan van minder frequente woorden en uitdrukkingen de betekenis controleren door gebruik te maken va</w:t>
      </w:r>
      <w:r w:rsidRPr="004757D8">
        <w:rPr>
          <w:i/>
          <w:iCs/>
          <w:noProof/>
          <w:sz w:val="21"/>
          <w:szCs w:val="21"/>
          <w:lang w:val="en-GB"/>
        </w:rPr>
        <w:t>n websites, (online) fora en eentalige woordenboeken.</w:t>
      </w:r>
    </w:p>
    <w:p w14:paraId="3281911A" w14:textId="77777777" w:rsidR="005F7D1D" w:rsidRPr="004757D8" w:rsidRDefault="005F7D1D" w:rsidP="00D70D42">
      <w:pPr>
        <w:pStyle w:val="Geenafstand"/>
        <w:widowControl w:val="0"/>
        <w:rPr>
          <w:rFonts w:cs="Arial"/>
          <w:u w:val="single"/>
        </w:rPr>
      </w:pPr>
    </w:p>
    <w:p w14:paraId="17690D95" w14:textId="06637EEA" w:rsidR="002346A5" w:rsidRPr="00AC6DBB" w:rsidRDefault="002346A5" w:rsidP="002346A5">
      <w:pPr>
        <w:pStyle w:val="Geenafstand"/>
        <w:widowControl w:val="0"/>
        <w:rPr>
          <w:rFonts w:ascii="Cambria" w:hAnsi="Cambria"/>
        </w:rPr>
      </w:pPr>
      <w:r w:rsidRPr="002346A5">
        <w:rPr>
          <w:i/>
          <w:iCs/>
        </w:rPr>
        <w:t>Our reading habits are changing all the time. Time to look at the newest reading trends.</w:t>
      </w:r>
    </w:p>
    <w:p w14:paraId="4B1C55CF" w14:textId="03462EC9" w:rsidR="005F7D1D" w:rsidRPr="00AC6DBB" w:rsidRDefault="005F7D1D" w:rsidP="00D70D42">
      <w:pPr>
        <w:pStyle w:val="Geenafstand"/>
        <w:widowControl w:val="0"/>
        <w:rPr>
          <w:rFonts w:ascii="Cambria" w:hAnsi="Cambria"/>
          <w:highlight w:val="yellow"/>
        </w:rPr>
      </w:pPr>
    </w:p>
    <w:p w14:paraId="670F7DBE" w14:textId="77777777" w:rsidR="002D04C2" w:rsidRPr="00AC6DBB" w:rsidRDefault="002D04C2" w:rsidP="00D70D42">
      <w:pPr>
        <w:pStyle w:val="Geenafstand"/>
        <w:widowControl w:val="0"/>
        <w:rPr>
          <w:rFonts w:eastAsia="Times New Roman"/>
          <w:bCs/>
          <w:iCs/>
          <w:highlight w:val="yellow"/>
        </w:rPr>
      </w:pPr>
    </w:p>
    <w:p w14:paraId="5D9CA00B" w14:textId="77777777" w:rsidR="000E2EA2" w:rsidRPr="0078764A" w:rsidRDefault="000E2EA2" w:rsidP="00D70D42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b/>
          <w:bCs/>
          <w:u w:val="single"/>
          <w:lang w:val="en-GB"/>
        </w:rPr>
      </w:pPr>
      <w:r w:rsidRPr="002346A5">
        <w:rPr>
          <w:rFonts w:cs="Arial"/>
          <w:b/>
          <w:bCs/>
          <w:u w:val="single"/>
          <w:lang w:val="en-GB"/>
        </w:rPr>
        <w:t>Warming Up</w:t>
      </w:r>
    </w:p>
    <w:p w14:paraId="061CB46C" w14:textId="0EFB7CF7" w:rsidR="00D70D42" w:rsidRPr="002E205A" w:rsidRDefault="002346A5" w:rsidP="00D70D42">
      <w:pPr>
        <w:spacing w:after="0" w:line="240" w:lineRule="auto"/>
        <w:ind w:left="284" w:hanging="284"/>
        <w:rPr>
          <w:rFonts w:eastAsiaTheme="minorEastAsia" w:cs="Calibri"/>
          <w:lang w:val="en"/>
        </w:rPr>
      </w:pPr>
      <w:r w:rsidRPr="002346A5">
        <w:rPr>
          <w:rFonts w:eastAsia="Times New Roman" w:cs="Calibri"/>
          <w:i/>
          <w:iCs/>
          <w:kern w:val="36"/>
          <w:lang w:eastAsia="nl-NL"/>
        </w:rPr>
        <w:t>What would you bring to a deserted island</w:t>
      </w:r>
      <w:r w:rsidRPr="002346A5">
        <w:rPr>
          <w:rFonts w:eastAsia="Times New Roman" w:cs="Calibri"/>
          <w:i/>
          <w:iCs/>
          <w:kern w:val="36"/>
          <w:lang w:eastAsia="nl-NL"/>
        </w:rPr>
        <w:t>?</w:t>
      </w:r>
      <w:r>
        <w:rPr>
          <w:rFonts w:eastAsia="Times New Roman" w:cs="Calibri"/>
          <w:kern w:val="36"/>
          <w:lang w:eastAsia="nl-NL"/>
        </w:rPr>
        <w:t xml:space="preserve"> </w:t>
      </w:r>
    </w:p>
    <w:p w14:paraId="539A4C6A" w14:textId="45863B77" w:rsidR="002346A5" w:rsidRPr="002E205A" w:rsidRDefault="002346A5" w:rsidP="002346A5">
      <w:pPr>
        <w:spacing w:after="0" w:line="240" w:lineRule="auto"/>
        <w:ind w:left="284" w:hanging="284"/>
        <w:rPr>
          <w:rFonts w:eastAsiaTheme="minorEastAsia" w:cs="Calibri"/>
          <w:lang w:val="en"/>
        </w:rPr>
      </w:pPr>
      <w:r w:rsidRPr="00D70D42">
        <w:rPr>
          <w:rFonts w:cs="Calibri"/>
          <w:b/>
          <w:bCs/>
          <w:lang w:val="en"/>
        </w:rPr>
        <w:t>a</w:t>
      </w:r>
      <w:r>
        <w:rPr>
          <w:rFonts w:cs="Calibri"/>
          <w:lang w:val="en"/>
        </w:rPr>
        <w:tab/>
      </w:r>
      <w:r>
        <w:rPr>
          <w:rFonts w:eastAsia="Times New Roman" w:cs="Calibri"/>
          <w:kern w:val="36"/>
          <w:lang w:eastAsia="nl-NL"/>
        </w:rPr>
        <w:t xml:space="preserve">Choose </w:t>
      </w:r>
      <w:r>
        <w:rPr>
          <w:rFonts w:eastAsia="Times New Roman" w:cs="Calibri"/>
          <w:kern w:val="36"/>
          <w:lang w:eastAsia="nl-NL"/>
        </w:rPr>
        <w:t xml:space="preserve">3 </w:t>
      </w:r>
      <w:r>
        <w:rPr>
          <w:rFonts w:eastAsia="Times New Roman" w:cs="Calibri"/>
          <w:kern w:val="36"/>
          <w:lang w:eastAsia="nl-NL"/>
        </w:rPr>
        <w:t>things, write them down.</w:t>
      </w:r>
    </w:p>
    <w:p w14:paraId="1CD3C0E0" w14:textId="77777777" w:rsidR="00792657" w:rsidRDefault="00792657" w:rsidP="00D70D42">
      <w:pPr>
        <w:spacing w:after="0" w:line="240" w:lineRule="auto"/>
        <w:ind w:left="567" w:hanging="567"/>
        <w:rPr>
          <w:rFonts w:cs="Arial"/>
          <w:lang w:val="en-GB"/>
        </w:rPr>
      </w:pPr>
    </w:p>
    <w:p w14:paraId="10F906A7" w14:textId="77777777" w:rsidR="00792657" w:rsidRPr="0078764A" w:rsidRDefault="00792657" w:rsidP="00D70D42">
      <w:pPr>
        <w:spacing w:after="0" w:line="240" w:lineRule="auto"/>
        <w:ind w:left="567" w:hanging="567"/>
        <w:rPr>
          <w:rFonts w:cs="Arial"/>
          <w:lang w:val="en-GB"/>
        </w:rPr>
      </w:pPr>
    </w:p>
    <w:p w14:paraId="0BA54DA0" w14:textId="71D7C797" w:rsidR="00D70D42" w:rsidRDefault="000E2EA2" w:rsidP="00D70D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cs="Arial"/>
          <w:b/>
          <w:bCs/>
          <w:sz w:val="28"/>
          <w:szCs w:val="28"/>
        </w:rPr>
      </w:pPr>
      <w:r w:rsidRPr="0078764A">
        <w:rPr>
          <w:rFonts w:cs="Arial"/>
          <w:b/>
          <w:sz w:val="28"/>
          <w:szCs w:val="28"/>
          <w:lang w:val="en-US"/>
        </w:rPr>
        <w:t xml:space="preserve">Your Reading Text: </w:t>
      </w:r>
      <w:r w:rsidR="00AC6DBB">
        <w:rPr>
          <w:rFonts w:cs="Arial"/>
          <w:b/>
          <w:bCs/>
          <w:sz w:val="28"/>
          <w:szCs w:val="28"/>
        </w:rPr>
        <w:t>Do you prefer printed books?</w:t>
      </w:r>
    </w:p>
    <w:p w14:paraId="4337281A" w14:textId="77777777" w:rsidR="00D70D42" w:rsidRPr="00D70D42" w:rsidRDefault="00D70D42" w:rsidP="00D70D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cs="Arial"/>
          <w:sz w:val="28"/>
          <w:szCs w:val="28"/>
        </w:rPr>
      </w:pPr>
    </w:p>
    <w:p w14:paraId="1312C263" w14:textId="2B278E39" w:rsidR="00D70D42" w:rsidRDefault="00D70D42" w:rsidP="00D70D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hyperlink r:id="rId8" w:history="1">
        <w:r w:rsidR="002346A5">
          <w:rPr>
            <w:rStyle w:val="Hyperlink"/>
          </w:rPr>
          <w:t>Read the text about reading, books, social media, and more.</w:t>
        </w:r>
      </w:hyperlink>
    </w:p>
    <w:p w14:paraId="1F634768" w14:textId="77777777" w:rsidR="00482D8C" w:rsidRPr="0078764A" w:rsidRDefault="00482D8C" w:rsidP="00D70D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</w:p>
    <w:p w14:paraId="3193D5C5" w14:textId="56CFD650" w:rsidR="002D1047" w:rsidRPr="0078764A" w:rsidRDefault="002D1047" w:rsidP="00D70D42">
      <w:pPr>
        <w:spacing w:after="0" w:line="240" w:lineRule="auto"/>
        <w:ind w:left="567" w:hanging="567"/>
        <w:rPr>
          <w:rFonts w:cs="Arial"/>
          <w:lang w:val="en-GB"/>
        </w:rPr>
      </w:pPr>
    </w:p>
    <w:p w14:paraId="0A6B88D3" w14:textId="77777777" w:rsidR="00482D8C" w:rsidRPr="0078764A" w:rsidRDefault="00482D8C" w:rsidP="00D70D42">
      <w:pPr>
        <w:spacing w:after="0" w:line="240" w:lineRule="auto"/>
        <w:ind w:left="567" w:hanging="567"/>
        <w:rPr>
          <w:rFonts w:cs="Arial"/>
          <w:lang w:val="en-GB"/>
        </w:rPr>
      </w:pPr>
    </w:p>
    <w:p w14:paraId="198C05E3" w14:textId="77777777" w:rsidR="00482D8C" w:rsidRPr="0078764A" w:rsidRDefault="00482D8C" w:rsidP="00D70D42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78764A" w:rsidRDefault="00CC727C" w:rsidP="00D70D42">
      <w:pPr>
        <w:spacing w:after="0" w:line="240" w:lineRule="auto"/>
        <w:rPr>
          <w:rFonts w:cs="Arial"/>
          <w:u w:val="single"/>
          <w:lang w:val="en-GB"/>
        </w:rPr>
      </w:pPr>
      <w:r w:rsidRPr="0078764A">
        <w:rPr>
          <w:rFonts w:cs="Arial"/>
          <w:u w:val="single"/>
          <w:lang w:val="en-GB"/>
        </w:rPr>
        <w:br w:type="page"/>
      </w:r>
    </w:p>
    <w:p w14:paraId="026454B3" w14:textId="77777777" w:rsidR="00E9262F" w:rsidRPr="0078764A" w:rsidRDefault="00E9262F" w:rsidP="00D70D42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b/>
          <w:bCs/>
          <w:u w:val="single"/>
          <w:lang w:val="en-GB"/>
        </w:rPr>
      </w:pPr>
      <w:r w:rsidRPr="0078764A">
        <w:rPr>
          <w:rFonts w:cs="Arial"/>
          <w:b/>
          <w:bCs/>
          <w:u w:val="single"/>
          <w:lang w:val="en-GB"/>
        </w:rPr>
        <w:lastRenderedPageBreak/>
        <w:t>Words</w:t>
      </w:r>
    </w:p>
    <w:p w14:paraId="5E121870" w14:textId="77777777" w:rsidR="00E9262F" w:rsidRPr="0078764A" w:rsidRDefault="00E9262F" w:rsidP="00D70D42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2346A5">
        <w:rPr>
          <w:rFonts w:eastAsia="Times New Roman"/>
          <w:b/>
          <w:bCs/>
          <w:lang w:val="en-GB"/>
        </w:rPr>
        <w:t>a</w:t>
      </w:r>
      <w:r w:rsidRPr="0078764A">
        <w:rPr>
          <w:rFonts w:eastAsia="Times New Roman"/>
          <w:lang w:val="en-GB"/>
        </w:rPr>
        <w:tab/>
        <w:t>Find the words in the text.</w:t>
      </w:r>
    </w:p>
    <w:p w14:paraId="11BA4205" w14:textId="7FD7823F" w:rsidR="00D70D42" w:rsidRDefault="00E9262F" w:rsidP="00D70D42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2346A5">
        <w:rPr>
          <w:rFonts w:eastAsia="Times New Roman"/>
          <w:b/>
          <w:bCs/>
          <w:lang w:val="en-GB"/>
        </w:rPr>
        <w:t>b</w:t>
      </w:r>
      <w:r w:rsidRPr="0078764A">
        <w:rPr>
          <w:rFonts w:eastAsia="Times New Roman"/>
          <w:lang w:val="en-GB"/>
        </w:rPr>
        <w:tab/>
        <w:t>Connect the words and expressions that have the same meaning.</w:t>
      </w:r>
      <w:r w:rsidR="00D70D42">
        <w:rPr>
          <w:rFonts w:eastAsia="Times New Roman"/>
          <w:lang w:val="en-GB"/>
        </w:rPr>
        <w:br/>
        <w:t>U</w:t>
      </w:r>
      <w:r w:rsidR="00D70D42" w:rsidRPr="00630ABC">
        <w:rPr>
          <w:rFonts w:eastAsia="Times New Roman"/>
          <w:lang w:val="en-GB"/>
        </w:rPr>
        <w:t xml:space="preserve">se the context </w:t>
      </w:r>
      <w:r w:rsidR="00D70D42">
        <w:rPr>
          <w:rFonts w:eastAsia="Times New Roman"/>
          <w:lang w:val="en-GB"/>
        </w:rPr>
        <w:t xml:space="preserve">of the reading text </w:t>
      </w:r>
      <w:r w:rsidR="00D70D42" w:rsidRPr="00630ABC">
        <w:rPr>
          <w:rFonts w:eastAsia="Times New Roman"/>
          <w:lang w:val="en-GB"/>
        </w:rPr>
        <w:t>to find out</w:t>
      </w:r>
      <w:r w:rsidR="00D70D42">
        <w:rPr>
          <w:rFonts w:eastAsia="Times New Roman"/>
          <w:lang w:val="en-GB"/>
        </w:rPr>
        <w:t xml:space="preserve"> what the words mean.</w:t>
      </w:r>
    </w:p>
    <w:tbl>
      <w:tblPr>
        <w:tblStyle w:val="Tabelraster"/>
        <w:tblW w:w="9918" w:type="dxa"/>
        <w:tblLook w:val="04A0" w:firstRow="1" w:lastRow="0" w:firstColumn="1" w:lastColumn="0" w:noHBand="0" w:noVBand="1"/>
      </w:tblPr>
      <w:tblGrid>
        <w:gridCol w:w="2162"/>
        <w:gridCol w:w="7756"/>
      </w:tblGrid>
      <w:tr w:rsidR="00390D70" w:rsidRPr="007D3B56" w14:paraId="5EE70679" w14:textId="77777777" w:rsidTr="000460FE">
        <w:trPr>
          <w:trHeight w:val="91"/>
        </w:trPr>
        <w:tc>
          <w:tcPr>
            <w:tcW w:w="2162" w:type="dxa"/>
          </w:tcPr>
          <w:p w14:paraId="67B2492D" w14:textId="77777777" w:rsidR="00390D70" w:rsidRPr="00403247" w:rsidRDefault="00390D70" w:rsidP="00390D70">
            <w:pPr>
              <w:tabs>
                <w:tab w:val="left" w:pos="307"/>
              </w:tabs>
              <w:spacing w:after="0" w:line="240" w:lineRule="auto"/>
              <w:rPr>
                <w:rFonts w:cs="Calibri"/>
                <w:lang w:val="en"/>
              </w:rPr>
            </w:pPr>
            <w:r w:rsidRPr="007D3B56">
              <w:rPr>
                <w:rFonts w:cs="Calibri"/>
              </w:rPr>
              <w:t>1.</w:t>
            </w:r>
            <w:r w:rsidRPr="007D3B56">
              <w:rPr>
                <w:rFonts w:cs="Calibri"/>
              </w:rPr>
              <w:tab/>
            </w:r>
            <w:r w:rsidRPr="00403247">
              <w:rPr>
                <w:rFonts w:cs="Calibri"/>
                <w:lang w:val="en"/>
              </w:rPr>
              <w:t>physical books</w:t>
            </w:r>
          </w:p>
        </w:tc>
        <w:tc>
          <w:tcPr>
            <w:tcW w:w="7756" w:type="dxa"/>
          </w:tcPr>
          <w:p w14:paraId="3DAE32FE" w14:textId="77777777" w:rsidR="00390D70" w:rsidRPr="00403247" w:rsidRDefault="00390D70" w:rsidP="00390D70">
            <w:pPr>
              <w:spacing w:after="0" w:line="240" w:lineRule="auto"/>
              <w:ind w:left="317" w:hanging="317"/>
              <w:rPr>
                <w:rFonts w:cs="Calibri"/>
                <w:lang w:val="en"/>
              </w:rPr>
            </w:pPr>
            <w:r w:rsidRPr="007D3B56">
              <w:rPr>
                <w:rFonts w:cs="Calibri"/>
              </w:rPr>
              <w:t>a.</w:t>
            </w:r>
            <w:r w:rsidRPr="007D3B56">
              <w:rPr>
                <w:rFonts w:cs="Calibri"/>
              </w:rPr>
              <w:tab/>
            </w:r>
            <w:r>
              <w:rPr>
                <w:rFonts w:cs="Calibri"/>
                <w:lang w:val="en"/>
              </w:rPr>
              <w:t xml:space="preserve">a </w:t>
            </w:r>
            <w:r w:rsidRPr="00403247">
              <w:rPr>
                <w:rFonts w:cs="Calibri"/>
                <w:lang w:val="en"/>
              </w:rPr>
              <w:t>type of literature</w:t>
            </w:r>
          </w:p>
        </w:tc>
      </w:tr>
      <w:tr w:rsidR="00390D70" w:rsidRPr="007D3B56" w14:paraId="500D4343" w14:textId="77777777" w:rsidTr="000460FE">
        <w:tc>
          <w:tcPr>
            <w:tcW w:w="2162" w:type="dxa"/>
          </w:tcPr>
          <w:p w14:paraId="5FF045BE" w14:textId="77777777" w:rsidR="00390D70" w:rsidRPr="00403247" w:rsidRDefault="00390D70" w:rsidP="00390D70">
            <w:pPr>
              <w:tabs>
                <w:tab w:val="left" w:pos="307"/>
              </w:tabs>
              <w:spacing w:after="0" w:line="240" w:lineRule="auto"/>
              <w:rPr>
                <w:rFonts w:cs="Calibri"/>
                <w:lang w:val="en"/>
              </w:rPr>
            </w:pPr>
            <w:r w:rsidRPr="007D3B56">
              <w:rPr>
                <w:rFonts w:cs="Calibri"/>
              </w:rPr>
              <w:t>2.</w:t>
            </w:r>
            <w:r w:rsidRPr="007D3B56">
              <w:rPr>
                <w:rFonts w:cs="Calibri"/>
              </w:rPr>
              <w:tab/>
            </w:r>
            <w:r w:rsidRPr="00403247">
              <w:rPr>
                <w:rFonts w:cs="Calibri"/>
                <w:lang w:val="en"/>
              </w:rPr>
              <w:t>printed books</w:t>
            </w:r>
          </w:p>
        </w:tc>
        <w:tc>
          <w:tcPr>
            <w:tcW w:w="7756" w:type="dxa"/>
          </w:tcPr>
          <w:p w14:paraId="1FB0788C" w14:textId="77777777" w:rsidR="00390D70" w:rsidRPr="00403247" w:rsidRDefault="00390D70" w:rsidP="00390D70">
            <w:pPr>
              <w:spacing w:after="0" w:line="240" w:lineRule="auto"/>
              <w:ind w:left="317" w:hanging="317"/>
              <w:rPr>
                <w:rFonts w:cs="Calibri"/>
                <w:lang w:val="en"/>
              </w:rPr>
            </w:pPr>
            <w:r>
              <w:rPr>
                <w:rFonts w:cs="Calibri"/>
              </w:rPr>
              <w:t>b</w:t>
            </w:r>
            <w:r w:rsidRPr="007D3B56">
              <w:rPr>
                <w:rFonts w:cs="Calibri"/>
              </w:rPr>
              <w:t>.</w:t>
            </w:r>
            <w:r w:rsidRPr="007D3B56">
              <w:rPr>
                <w:rFonts w:cs="Calibri"/>
              </w:rPr>
              <w:tab/>
            </w:r>
            <w:r w:rsidRPr="00403247">
              <w:rPr>
                <w:rFonts w:cs="Calibri"/>
                <w:lang w:val="en"/>
              </w:rPr>
              <w:t>different from something</w:t>
            </w:r>
          </w:p>
        </w:tc>
      </w:tr>
      <w:tr w:rsidR="00390D70" w:rsidRPr="007D3B56" w14:paraId="3F0BF2F7" w14:textId="77777777" w:rsidTr="000460FE">
        <w:tc>
          <w:tcPr>
            <w:tcW w:w="2162" w:type="dxa"/>
          </w:tcPr>
          <w:p w14:paraId="27DA4838" w14:textId="77777777" w:rsidR="00390D70" w:rsidRPr="00403247" w:rsidRDefault="00390D70" w:rsidP="00390D70">
            <w:pPr>
              <w:tabs>
                <w:tab w:val="left" w:pos="307"/>
              </w:tabs>
              <w:spacing w:after="0" w:line="240" w:lineRule="auto"/>
              <w:rPr>
                <w:rFonts w:cs="Calibri"/>
                <w:lang w:val="en"/>
              </w:rPr>
            </w:pPr>
            <w:r w:rsidRPr="007D3B56">
              <w:rPr>
                <w:rFonts w:cs="Calibri"/>
              </w:rPr>
              <w:t>3.</w:t>
            </w:r>
            <w:r w:rsidRPr="007D3B56">
              <w:rPr>
                <w:rFonts w:cs="Calibri"/>
              </w:rPr>
              <w:tab/>
            </w:r>
            <w:r w:rsidRPr="00403247">
              <w:rPr>
                <w:rFonts w:cs="Calibri"/>
                <w:lang w:val="en"/>
              </w:rPr>
              <w:t>influencers</w:t>
            </w:r>
          </w:p>
        </w:tc>
        <w:tc>
          <w:tcPr>
            <w:tcW w:w="7756" w:type="dxa"/>
          </w:tcPr>
          <w:p w14:paraId="7C114EE0" w14:textId="77777777" w:rsidR="00390D70" w:rsidRPr="00403247" w:rsidRDefault="00390D70" w:rsidP="00390D70">
            <w:pPr>
              <w:spacing w:after="0" w:line="240" w:lineRule="auto"/>
              <w:ind w:left="317" w:hanging="317"/>
              <w:rPr>
                <w:rFonts w:cs="Calibri"/>
                <w:lang w:val="en"/>
              </w:rPr>
            </w:pPr>
            <w:r>
              <w:rPr>
                <w:rFonts w:cs="Calibri"/>
              </w:rPr>
              <w:t>c</w:t>
            </w:r>
            <w:r w:rsidRPr="007D3B56">
              <w:rPr>
                <w:rFonts w:cs="Calibri"/>
              </w:rPr>
              <w:t>.</w:t>
            </w:r>
            <w:r w:rsidRPr="007D3B56">
              <w:rPr>
                <w:rFonts w:cs="Calibri"/>
              </w:rPr>
              <w:tab/>
            </w:r>
            <w:r>
              <w:rPr>
                <w:rFonts w:cs="Calibri"/>
              </w:rPr>
              <w:t xml:space="preserve">to </w:t>
            </w:r>
            <w:r w:rsidRPr="00403247">
              <w:rPr>
                <w:rFonts w:cs="Calibri"/>
              </w:rPr>
              <w:t>form a picture or idea in your mind of something</w:t>
            </w:r>
          </w:p>
        </w:tc>
      </w:tr>
      <w:tr w:rsidR="00390D70" w:rsidRPr="007D3B56" w14:paraId="10E66A35" w14:textId="77777777" w:rsidTr="000460FE">
        <w:tc>
          <w:tcPr>
            <w:tcW w:w="2162" w:type="dxa"/>
          </w:tcPr>
          <w:p w14:paraId="4874D6DB" w14:textId="77777777" w:rsidR="00390D70" w:rsidRPr="00403247" w:rsidRDefault="00390D70" w:rsidP="00390D70">
            <w:pPr>
              <w:tabs>
                <w:tab w:val="left" w:pos="307"/>
              </w:tabs>
              <w:spacing w:after="0" w:line="240" w:lineRule="auto"/>
              <w:rPr>
                <w:rFonts w:cs="Calibri"/>
                <w:lang w:val="en"/>
              </w:rPr>
            </w:pPr>
            <w:r w:rsidRPr="007D3B56">
              <w:rPr>
                <w:rFonts w:cs="Calibri"/>
              </w:rPr>
              <w:t>4.</w:t>
            </w:r>
            <w:r w:rsidRPr="007D3B56">
              <w:rPr>
                <w:rFonts w:cs="Calibri"/>
              </w:rPr>
              <w:tab/>
            </w:r>
            <w:r w:rsidRPr="00403247">
              <w:rPr>
                <w:rFonts w:cs="Calibri"/>
                <w:lang w:val="en"/>
              </w:rPr>
              <w:t>recommendation</w:t>
            </w:r>
          </w:p>
        </w:tc>
        <w:tc>
          <w:tcPr>
            <w:tcW w:w="7756" w:type="dxa"/>
          </w:tcPr>
          <w:p w14:paraId="45636354" w14:textId="77777777" w:rsidR="00390D70" w:rsidRPr="00403247" w:rsidRDefault="00390D70" w:rsidP="00390D70">
            <w:pPr>
              <w:spacing w:after="0" w:line="240" w:lineRule="auto"/>
              <w:ind w:left="317" w:hanging="317"/>
              <w:rPr>
                <w:rFonts w:cs="Calibri"/>
                <w:lang w:val="en"/>
              </w:rPr>
            </w:pPr>
            <w:r>
              <w:rPr>
                <w:rFonts w:cs="Calibri"/>
              </w:rPr>
              <w:t>d</w:t>
            </w:r>
            <w:r w:rsidRPr="007D3B56">
              <w:rPr>
                <w:rFonts w:cs="Calibri"/>
              </w:rPr>
              <w:t>.</w:t>
            </w:r>
            <w:r w:rsidRPr="007D3B56">
              <w:rPr>
                <w:rFonts w:cs="Calibri"/>
              </w:rPr>
              <w:tab/>
            </w:r>
            <w:r>
              <w:rPr>
                <w:rFonts w:cs="Calibri"/>
                <w:lang w:val="en"/>
              </w:rPr>
              <w:t xml:space="preserve">to </w:t>
            </w:r>
            <w:r w:rsidRPr="00403247">
              <w:rPr>
                <w:rFonts w:cs="Calibri"/>
                <w:lang w:val="en"/>
              </w:rPr>
              <w:t>get away from</w:t>
            </w:r>
          </w:p>
        </w:tc>
      </w:tr>
      <w:tr w:rsidR="00390D70" w:rsidRPr="007D3B56" w14:paraId="1CC14029" w14:textId="77777777" w:rsidTr="000460FE">
        <w:tc>
          <w:tcPr>
            <w:tcW w:w="2162" w:type="dxa"/>
          </w:tcPr>
          <w:p w14:paraId="72851AD0" w14:textId="77777777" w:rsidR="00390D70" w:rsidRPr="00403247" w:rsidRDefault="00390D70" w:rsidP="00390D70">
            <w:pPr>
              <w:tabs>
                <w:tab w:val="left" w:pos="307"/>
              </w:tabs>
              <w:spacing w:after="0" w:line="240" w:lineRule="auto"/>
              <w:rPr>
                <w:rFonts w:cs="Calibri"/>
                <w:lang w:val="en"/>
              </w:rPr>
            </w:pPr>
            <w:r w:rsidRPr="007D3B56">
              <w:rPr>
                <w:rFonts w:cs="Calibri"/>
              </w:rPr>
              <w:t>5.</w:t>
            </w:r>
            <w:r w:rsidRPr="007D3B56">
              <w:rPr>
                <w:rFonts w:cs="Calibri"/>
              </w:rPr>
              <w:tab/>
            </w:r>
            <w:r w:rsidRPr="00403247">
              <w:rPr>
                <w:rFonts w:cs="Calibri"/>
                <w:lang w:val="en"/>
              </w:rPr>
              <w:t>to purchase</w:t>
            </w:r>
          </w:p>
        </w:tc>
        <w:tc>
          <w:tcPr>
            <w:tcW w:w="7756" w:type="dxa"/>
          </w:tcPr>
          <w:p w14:paraId="77629A2A" w14:textId="77777777" w:rsidR="00390D70" w:rsidRPr="00403247" w:rsidRDefault="00390D70" w:rsidP="00390D70">
            <w:pPr>
              <w:spacing w:after="0" w:line="240" w:lineRule="auto"/>
              <w:ind w:left="317" w:hanging="317"/>
              <w:rPr>
                <w:rFonts w:cs="Calibri"/>
                <w:lang w:val="en"/>
              </w:rPr>
            </w:pPr>
            <w:r>
              <w:rPr>
                <w:rFonts w:cs="Calibri"/>
              </w:rPr>
              <w:t>e</w:t>
            </w:r>
            <w:r w:rsidRPr="007D3B56">
              <w:rPr>
                <w:rFonts w:cs="Calibri"/>
              </w:rPr>
              <w:t>.</w:t>
            </w:r>
            <w:r w:rsidRPr="007D3B56">
              <w:rPr>
                <w:rFonts w:cs="Calibri"/>
              </w:rPr>
              <w:tab/>
            </w:r>
            <w:r w:rsidRPr="00403247">
              <w:rPr>
                <w:rFonts w:cs="Calibri"/>
                <w:lang w:val="en"/>
              </w:rPr>
              <w:t>people that convince other people to buy stuff or do or use the same things they do</w:t>
            </w:r>
          </w:p>
        </w:tc>
      </w:tr>
      <w:tr w:rsidR="00390D70" w:rsidRPr="007D3B56" w14:paraId="733B5018" w14:textId="77777777" w:rsidTr="000460FE">
        <w:tc>
          <w:tcPr>
            <w:tcW w:w="2162" w:type="dxa"/>
          </w:tcPr>
          <w:p w14:paraId="3CC724F5" w14:textId="77777777" w:rsidR="00390D70" w:rsidRPr="00403247" w:rsidRDefault="00390D70" w:rsidP="00390D70">
            <w:pPr>
              <w:tabs>
                <w:tab w:val="left" w:pos="307"/>
              </w:tabs>
              <w:spacing w:after="0" w:line="240" w:lineRule="auto"/>
              <w:rPr>
                <w:rFonts w:cs="Calibri"/>
                <w:lang w:val="en"/>
              </w:rPr>
            </w:pPr>
            <w:r>
              <w:rPr>
                <w:rFonts w:cs="Calibri"/>
              </w:rPr>
              <w:t>6</w:t>
            </w:r>
            <w:r w:rsidRPr="007D3B56">
              <w:rPr>
                <w:rFonts w:cs="Calibri"/>
              </w:rPr>
              <w:t>.</w:t>
            </w:r>
            <w:r w:rsidRPr="007D3B56">
              <w:rPr>
                <w:rFonts w:cs="Calibri"/>
              </w:rPr>
              <w:tab/>
            </w:r>
            <w:r w:rsidRPr="00403247">
              <w:rPr>
                <w:rFonts w:cs="Calibri"/>
                <w:lang w:val="en"/>
              </w:rPr>
              <w:t>collector</w:t>
            </w:r>
          </w:p>
        </w:tc>
        <w:tc>
          <w:tcPr>
            <w:tcW w:w="7756" w:type="dxa"/>
          </w:tcPr>
          <w:p w14:paraId="3EE1B075" w14:textId="77777777" w:rsidR="00390D70" w:rsidRPr="00403247" w:rsidRDefault="00390D70" w:rsidP="00390D70">
            <w:pPr>
              <w:spacing w:after="0" w:line="240" w:lineRule="auto"/>
              <w:ind w:left="317" w:hanging="317"/>
              <w:rPr>
                <w:rFonts w:cs="Calibri"/>
                <w:lang w:val="en"/>
              </w:rPr>
            </w:pPr>
            <w:r>
              <w:rPr>
                <w:rFonts w:cs="Calibri"/>
              </w:rPr>
              <w:t>f</w:t>
            </w:r>
            <w:r w:rsidRPr="007D3B56">
              <w:rPr>
                <w:rFonts w:cs="Calibri"/>
              </w:rPr>
              <w:t>.</w:t>
            </w:r>
            <w:r w:rsidRPr="007D3B56">
              <w:rPr>
                <w:rFonts w:cs="Calibri"/>
              </w:rPr>
              <w:tab/>
            </w:r>
            <w:r w:rsidRPr="00403247">
              <w:rPr>
                <w:rFonts w:cs="Calibri"/>
                <w:lang w:val="en"/>
              </w:rPr>
              <w:t>advice, tip</w:t>
            </w:r>
          </w:p>
        </w:tc>
      </w:tr>
      <w:tr w:rsidR="00390D70" w:rsidRPr="007D3B56" w14:paraId="0A41313D" w14:textId="77777777" w:rsidTr="000460FE">
        <w:tc>
          <w:tcPr>
            <w:tcW w:w="2162" w:type="dxa"/>
          </w:tcPr>
          <w:p w14:paraId="457C8F85" w14:textId="77777777" w:rsidR="00390D70" w:rsidRPr="00403247" w:rsidRDefault="00390D70" w:rsidP="00390D70">
            <w:pPr>
              <w:tabs>
                <w:tab w:val="left" w:pos="307"/>
              </w:tabs>
              <w:spacing w:after="0" w:line="240" w:lineRule="auto"/>
              <w:rPr>
                <w:rFonts w:cs="Calibri"/>
                <w:lang w:val="en"/>
              </w:rPr>
            </w:pPr>
            <w:r>
              <w:rPr>
                <w:rFonts w:cs="Calibri"/>
              </w:rPr>
              <w:t>7</w:t>
            </w:r>
            <w:r w:rsidRPr="007D3B56">
              <w:rPr>
                <w:rFonts w:cs="Calibri"/>
              </w:rPr>
              <w:t>.</w:t>
            </w:r>
            <w:r w:rsidRPr="007D3B56">
              <w:rPr>
                <w:rFonts w:cs="Calibri"/>
              </w:rPr>
              <w:tab/>
            </w:r>
            <w:r w:rsidRPr="00403247">
              <w:rPr>
                <w:rFonts w:cs="Calibri"/>
                <w:lang w:val="en"/>
              </w:rPr>
              <w:t>unlike</w:t>
            </w:r>
          </w:p>
        </w:tc>
        <w:tc>
          <w:tcPr>
            <w:tcW w:w="7756" w:type="dxa"/>
          </w:tcPr>
          <w:p w14:paraId="569AC33F" w14:textId="77777777" w:rsidR="00390D70" w:rsidRPr="00403247" w:rsidRDefault="00390D70" w:rsidP="00390D70">
            <w:pPr>
              <w:spacing w:after="0" w:line="240" w:lineRule="auto"/>
              <w:ind w:left="317" w:hanging="317"/>
              <w:rPr>
                <w:rFonts w:cs="Calibri"/>
                <w:lang w:val="en"/>
              </w:rPr>
            </w:pPr>
            <w:r>
              <w:rPr>
                <w:rFonts w:cs="Calibri"/>
              </w:rPr>
              <w:t>g</w:t>
            </w:r>
            <w:r w:rsidRPr="007D3B56">
              <w:rPr>
                <w:rFonts w:cs="Calibri"/>
              </w:rPr>
              <w:t>.</w:t>
            </w:r>
            <w:r w:rsidRPr="007D3B56">
              <w:rPr>
                <w:rFonts w:cs="Calibri"/>
              </w:rPr>
              <w:tab/>
            </w:r>
            <w:r w:rsidRPr="00403247">
              <w:rPr>
                <w:rFonts w:cs="Calibri"/>
                <w:lang w:val="en"/>
              </w:rPr>
              <w:t>calm and quiet</w:t>
            </w:r>
          </w:p>
        </w:tc>
      </w:tr>
      <w:tr w:rsidR="00390D70" w:rsidRPr="007D3B56" w14:paraId="1ACF0E36" w14:textId="77777777" w:rsidTr="000460FE">
        <w:tc>
          <w:tcPr>
            <w:tcW w:w="2162" w:type="dxa"/>
          </w:tcPr>
          <w:p w14:paraId="020AB37A" w14:textId="77777777" w:rsidR="00390D70" w:rsidRPr="00403247" w:rsidRDefault="00390D70" w:rsidP="00390D70">
            <w:pPr>
              <w:tabs>
                <w:tab w:val="left" w:pos="307"/>
              </w:tabs>
              <w:spacing w:after="0" w:line="240" w:lineRule="auto"/>
              <w:rPr>
                <w:rFonts w:cs="Calibri"/>
                <w:lang w:val="en"/>
              </w:rPr>
            </w:pPr>
            <w:r>
              <w:rPr>
                <w:rFonts w:cs="Calibri"/>
              </w:rPr>
              <w:t>8</w:t>
            </w:r>
            <w:r w:rsidRPr="007D3B56">
              <w:rPr>
                <w:rFonts w:cs="Calibri"/>
              </w:rPr>
              <w:t>.</w:t>
            </w:r>
            <w:r w:rsidRPr="007D3B56">
              <w:rPr>
                <w:rFonts w:cs="Calibri"/>
              </w:rPr>
              <w:tab/>
            </w:r>
            <w:r w:rsidRPr="00403247">
              <w:rPr>
                <w:rFonts w:cs="Calibri"/>
                <w:lang w:val="en"/>
              </w:rPr>
              <w:t>to escape</w:t>
            </w:r>
          </w:p>
        </w:tc>
        <w:tc>
          <w:tcPr>
            <w:tcW w:w="7756" w:type="dxa"/>
          </w:tcPr>
          <w:p w14:paraId="6F93F947" w14:textId="77777777" w:rsidR="00390D70" w:rsidRPr="00403247" w:rsidRDefault="00390D70" w:rsidP="00390D70">
            <w:pPr>
              <w:spacing w:after="0" w:line="240" w:lineRule="auto"/>
              <w:ind w:left="317" w:hanging="317"/>
              <w:rPr>
                <w:rFonts w:cs="Calibri"/>
                <w:lang w:val="en"/>
              </w:rPr>
            </w:pPr>
            <w:r>
              <w:rPr>
                <w:rFonts w:cs="Calibri"/>
              </w:rPr>
              <w:t>h</w:t>
            </w:r>
            <w:r w:rsidRPr="007D3B56">
              <w:rPr>
                <w:rFonts w:cs="Calibri"/>
              </w:rPr>
              <w:t>.</w:t>
            </w:r>
            <w:r w:rsidRPr="007D3B56">
              <w:rPr>
                <w:rFonts w:cs="Calibri"/>
              </w:rPr>
              <w:tab/>
            </w:r>
            <w:r w:rsidRPr="00403247">
              <w:rPr>
                <w:rFonts w:cs="Calibri"/>
                <w:lang w:val="en"/>
              </w:rPr>
              <w:t>books you can hold in your hands</w:t>
            </w:r>
          </w:p>
        </w:tc>
      </w:tr>
      <w:tr w:rsidR="00390D70" w:rsidRPr="007D3B56" w14:paraId="1970CFD2" w14:textId="77777777" w:rsidTr="000460FE">
        <w:tc>
          <w:tcPr>
            <w:tcW w:w="2162" w:type="dxa"/>
          </w:tcPr>
          <w:p w14:paraId="1460E9F0" w14:textId="77777777" w:rsidR="00390D70" w:rsidRPr="00403247" w:rsidRDefault="00390D70" w:rsidP="00390D70">
            <w:pPr>
              <w:tabs>
                <w:tab w:val="left" w:pos="307"/>
              </w:tabs>
              <w:spacing w:after="0" w:line="240" w:lineRule="auto"/>
              <w:rPr>
                <w:rFonts w:cs="Calibri"/>
                <w:lang w:val="en"/>
              </w:rPr>
            </w:pPr>
            <w:r>
              <w:rPr>
                <w:rFonts w:cs="Calibri"/>
              </w:rPr>
              <w:t>9</w:t>
            </w:r>
            <w:r w:rsidRPr="007D3B56">
              <w:rPr>
                <w:rFonts w:cs="Calibri"/>
              </w:rPr>
              <w:t>.</w:t>
            </w:r>
            <w:r w:rsidRPr="007D3B56">
              <w:rPr>
                <w:rFonts w:cs="Calibri"/>
              </w:rPr>
              <w:tab/>
            </w:r>
            <w:r w:rsidRPr="00403247">
              <w:rPr>
                <w:rFonts w:cs="Calibri"/>
                <w:lang w:val="en"/>
              </w:rPr>
              <w:t>peaceful</w:t>
            </w:r>
          </w:p>
        </w:tc>
        <w:tc>
          <w:tcPr>
            <w:tcW w:w="7756" w:type="dxa"/>
          </w:tcPr>
          <w:p w14:paraId="64FB5821" w14:textId="77777777" w:rsidR="00390D70" w:rsidRPr="00403247" w:rsidRDefault="00390D70" w:rsidP="00390D70">
            <w:pPr>
              <w:spacing w:after="0" w:line="240" w:lineRule="auto"/>
              <w:ind w:left="317" w:hanging="317"/>
              <w:rPr>
                <w:rFonts w:cs="Calibri"/>
                <w:lang w:val="en"/>
              </w:rPr>
            </w:pPr>
            <w:r>
              <w:rPr>
                <w:rFonts w:cs="Calibri"/>
              </w:rPr>
              <w:t>i</w:t>
            </w:r>
            <w:r w:rsidRPr="007D3B56">
              <w:rPr>
                <w:rFonts w:cs="Calibri"/>
              </w:rPr>
              <w:t>.</w:t>
            </w:r>
            <w:r w:rsidRPr="007D3B56">
              <w:rPr>
                <w:rFonts w:cs="Calibri"/>
              </w:rPr>
              <w:tab/>
            </w:r>
            <w:r>
              <w:rPr>
                <w:rFonts w:cs="Calibri"/>
              </w:rPr>
              <w:t xml:space="preserve">a </w:t>
            </w:r>
            <w:r w:rsidRPr="00403247">
              <w:rPr>
                <w:rFonts w:cs="Calibri"/>
              </w:rPr>
              <w:t>person who collects things as a hobby</w:t>
            </w:r>
          </w:p>
        </w:tc>
      </w:tr>
      <w:tr w:rsidR="00390D70" w:rsidRPr="007D3B56" w14:paraId="55CCCF2F" w14:textId="77777777" w:rsidTr="000460FE">
        <w:tc>
          <w:tcPr>
            <w:tcW w:w="2162" w:type="dxa"/>
          </w:tcPr>
          <w:p w14:paraId="17E15900" w14:textId="77777777" w:rsidR="00390D70" w:rsidRPr="00403247" w:rsidRDefault="00390D70" w:rsidP="00390D70">
            <w:pPr>
              <w:tabs>
                <w:tab w:val="left" w:pos="307"/>
              </w:tabs>
              <w:spacing w:after="0" w:line="240" w:lineRule="auto"/>
              <w:rPr>
                <w:rFonts w:cs="Calibri"/>
                <w:lang w:val="en"/>
              </w:rPr>
            </w:pPr>
            <w:r>
              <w:rPr>
                <w:rFonts w:cs="Calibri"/>
              </w:rPr>
              <w:t>10</w:t>
            </w:r>
            <w:r w:rsidRPr="007D3B56">
              <w:rPr>
                <w:rFonts w:cs="Calibri"/>
              </w:rPr>
              <w:t>.</w:t>
            </w:r>
            <w:r w:rsidRPr="007D3B56">
              <w:rPr>
                <w:rFonts w:cs="Calibri"/>
              </w:rPr>
              <w:tab/>
            </w:r>
            <w:r w:rsidRPr="00403247">
              <w:rPr>
                <w:rFonts w:cs="Calibri"/>
                <w:lang w:val="en"/>
              </w:rPr>
              <w:t>to imagine</w:t>
            </w:r>
          </w:p>
        </w:tc>
        <w:tc>
          <w:tcPr>
            <w:tcW w:w="7756" w:type="dxa"/>
          </w:tcPr>
          <w:p w14:paraId="3B2000D5" w14:textId="77777777" w:rsidR="00390D70" w:rsidRPr="00403247" w:rsidRDefault="00390D70" w:rsidP="00390D70">
            <w:pPr>
              <w:spacing w:after="0" w:line="240" w:lineRule="auto"/>
              <w:ind w:left="317" w:hanging="317"/>
              <w:rPr>
                <w:rFonts w:cs="Calibri"/>
                <w:lang w:val="en"/>
              </w:rPr>
            </w:pPr>
            <w:r>
              <w:rPr>
                <w:rFonts w:cs="Calibri"/>
              </w:rPr>
              <w:t>j</w:t>
            </w:r>
            <w:r w:rsidRPr="007D3B56">
              <w:rPr>
                <w:rFonts w:cs="Calibri"/>
              </w:rPr>
              <w:t>.</w:t>
            </w:r>
            <w:r w:rsidRPr="007D3B56">
              <w:rPr>
                <w:rFonts w:cs="Calibri"/>
              </w:rPr>
              <w:tab/>
            </w:r>
            <w:r w:rsidRPr="00403247">
              <w:rPr>
                <w:rFonts w:cs="Calibri"/>
                <w:lang w:val="en"/>
              </w:rPr>
              <w:t>books you can hold in your hands</w:t>
            </w:r>
          </w:p>
        </w:tc>
      </w:tr>
      <w:tr w:rsidR="00390D70" w:rsidRPr="007D3B56" w14:paraId="610E80A9" w14:textId="77777777" w:rsidTr="000460FE">
        <w:tc>
          <w:tcPr>
            <w:tcW w:w="2162" w:type="dxa"/>
          </w:tcPr>
          <w:p w14:paraId="2D3515D1" w14:textId="77777777" w:rsidR="00390D70" w:rsidRPr="00403247" w:rsidRDefault="00390D70" w:rsidP="00390D70">
            <w:pPr>
              <w:tabs>
                <w:tab w:val="left" w:pos="307"/>
              </w:tabs>
              <w:spacing w:after="0" w:line="240" w:lineRule="auto"/>
              <w:rPr>
                <w:rFonts w:cs="Calibri"/>
                <w:lang w:val="en"/>
              </w:rPr>
            </w:pPr>
            <w:r>
              <w:rPr>
                <w:rFonts w:cs="Calibri"/>
              </w:rPr>
              <w:t>11</w:t>
            </w:r>
            <w:r w:rsidRPr="007D3B56">
              <w:rPr>
                <w:rFonts w:cs="Calibri"/>
              </w:rPr>
              <w:t>.</w:t>
            </w:r>
            <w:r w:rsidRPr="007D3B56">
              <w:rPr>
                <w:rFonts w:cs="Calibri"/>
              </w:rPr>
              <w:tab/>
            </w:r>
            <w:r w:rsidRPr="00403247">
              <w:rPr>
                <w:rFonts w:cs="Calibri"/>
                <w:lang w:val="en"/>
              </w:rPr>
              <w:t>genre</w:t>
            </w:r>
          </w:p>
        </w:tc>
        <w:tc>
          <w:tcPr>
            <w:tcW w:w="7756" w:type="dxa"/>
          </w:tcPr>
          <w:p w14:paraId="6892C14C" w14:textId="77777777" w:rsidR="00390D70" w:rsidRPr="00403247" w:rsidRDefault="00390D70" w:rsidP="00390D70">
            <w:pPr>
              <w:spacing w:after="0" w:line="240" w:lineRule="auto"/>
              <w:ind w:left="317" w:hanging="317"/>
              <w:rPr>
                <w:rFonts w:cs="Calibri"/>
                <w:lang w:val="en"/>
              </w:rPr>
            </w:pPr>
            <w:r>
              <w:rPr>
                <w:rFonts w:cs="Calibri"/>
              </w:rPr>
              <w:t>k</w:t>
            </w:r>
            <w:r w:rsidRPr="007D3B56">
              <w:rPr>
                <w:rFonts w:cs="Calibri"/>
              </w:rPr>
              <w:t>.</w:t>
            </w:r>
            <w:r w:rsidRPr="007D3B56">
              <w:rPr>
                <w:rFonts w:cs="Calibri"/>
              </w:rPr>
              <w:tab/>
            </w:r>
            <w:r w:rsidRPr="00403247">
              <w:rPr>
                <w:rFonts w:cs="Calibri"/>
                <w:lang w:val="en"/>
              </w:rPr>
              <w:t>very pleased or happy</w:t>
            </w:r>
          </w:p>
        </w:tc>
      </w:tr>
      <w:tr w:rsidR="00390D70" w:rsidRPr="007D3B56" w14:paraId="74EF9F41" w14:textId="77777777" w:rsidTr="000460FE">
        <w:tc>
          <w:tcPr>
            <w:tcW w:w="2162" w:type="dxa"/>
          </w:tcPr>
          <w:p w14:paraId="046ABD7F" w14:textId="77777777" w:rsidR="00390D70" w:rsidRPr="00403247" w:rsidRDefault="00390D70" w:rsidP="00390D70">
            <w:pPr>
              <w:tabs>
                <w:tab w:val="left" w:pos="307"/>
              </w:tabs>
              <w:spacing w:after="0" w:line="240" w:lineRule="auto"/>
              <w:rPr>
                <w:rFonts w:cs="Calibri"/>
                <w:lang w:val="en"/>
              </w:rPr>
            </w:pPr>
            <w:r>
              <w:rPr>
                <w:rFonts w:cs="Calibri"/>
              </w:rPr>
              <w:t>12</w:t>
            </w:r>
            <w:r w:rsidRPr="007D3B56">
              <w:rPr>
                <w:rFonts w:cs="Calibri"/>
              </w:rPr>
              <w:t>.</w:t>
            </w:r>
            <w:r w:rsidRPr="007D3B56">
              <w:rPr>
                <w:rFonts w:cs="Calibri"/>
              </w:rPr>
              <w:tab/>
            </w:r>
            <w:r w:rsidRPr="00403247">
              <w:rPr>
                <w:rFonts w:cs="Calibri"/>
                <w:lang w:val="en"/>
              </w:rPr>
              <w:t>thrilled</w:t>
            </w:r>
          </w:p>
        </w:tc>
        <w:tc>
          <w:tcPr>
            <w:tcW w:w="7756" w:type="dxa"/>
          </w:tcPr>
          <w:p w14:paraId="0DF46C69" w14:textId="77777777" w:rsidR="00390D70" w:rsidRPr="00403247" w:rsidRDefault="00390D70" w:rsidP="00390D70">
            <w:pPr>
              <w:spacing w:after="0" w:line="240" w:lineRule="auto"/>
              <w:ind w:left="317" w:hanging="317"/>
              <w:rPr>
                <w:rFonts w:cs="Calibri"/>
                <w:lang w:val="en"/>
              </w:rPr>
            </w:pPr>
            <w:r>
              <w:rPr>
                <w:rFonts w:cs="Calibri"/>
              </w:rPr>
              <w:t>l</w:t>
            </w:r>
            <w:r w:rsidRPr="007D3B56">
              <w:rPr>
                <w:rFonts w:cs="Calibri"/>
              </w:rPr>
              <w:t>.</w:t>
            </w:r>
            <w:r w:rsidRPr="007D3B56">
              <w:rPr>
                <w:rFonts w:cs="Calibri"/>
              </w:rPr>
              <w:tab/>
            </w:r>
            <w:r>
              <w:rPr>
                <w:rFonts w:cs="Calibri"/>
                <w:lang w:val="en"/>
              </w:rPr>
              <w:t xml:space="preserve">to </w:t>
            </w:r>
            <w:r w:rsidRPr="00403247">
              <w:rPr>
                <w:rFonts w:cs="Calibri"/>
                <w:lang w:val="en"/>
              </w:rPr>
              <w:t>buy</w:t>
            </w:r>
          </w:p>
        </w:tc>
      </w:tr>
    </w:tbl>
    <w:p w14:paraId="27BD79C6" w14:textId="77777777" w:rsidR="00390D70" w:rsidRDefault="00390D70" w:rsidP="00390D70">
      <w:pPr>
        <w:spacing w:after="0" w:line="240" w:lineRule="auto"/>
        <w:rPr>
          <w:rFonts w:cs="Calibri"/>
        </w:rPr>
      </w:pPr>
    </w:p>
    <w:p w14:paraId="26335322" w14:textId="0C101B5F" w:rsidR="003737F5" w:rsidRPr="0078764A" w:rsidRDefault="003737F5" w:rsidP="00D70D42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b/>
          <w:bCs/>
          <w:u w:val="single"/>
          <w:lang w:val="en-GB"/>
        </w:rPr>
      </w:pPr>
      <w:r w:rsidRPr="0078764A">
        <w:rPr>
          <w:rFonts w:cs="Arial"/>
          <w:b/>
          <w:bCs/>
          <w:u w:val="single"/>
          <w:lang w:val="en-GB"/>
        </w:rPr>
        <w:t>Questions About the Text</w:t>
      </w:r>
    </w:p>
    <w:p w14:paraId="23F040D5" w14:textId="401CC91C" w:rsidR="00390D70" w:rsidRPr="00390D70" w:rsidRDefault="00390D70" w:rsidP="00390D70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>
        <w:rPr>
          <w:rFonts w:eastAsia="Times New Roman"/>
          <w:b/>
          <w:bCs/>
          <w:lang w:val="en-GB"/>
        </w:rPr>
        <w:t>a</w:t>
      </w:r>
      <w:r>
        <w:rPr>
          <w:rFonts w:eastAsia="Times New Roman"/>
          <w:lang w:val="en-GB"/>
        </w:rPr>
        <w:tab/>
      </w:r>
      <w:r w:rsidRPr="00390D70">
        <w:rPr>
          <w:rFonts w:eastAsia="Times New Roman"/>
          <w:lang w:val="en-GB"/>
        </w:rPr>
        <w:t>True or false?</w:t>
      </w:r>
    </w:p>
    <w:p w14:paraId="52F3F302" w14:textId="1F5F0CBD" w:rsidR="00390D70" w:rsidRPr="00390D70" w:rsidRDefault="009D7170" w:rsidP="009D7170">
      <w:pPr>
        <w:tabs>
          <w:tab w:val="left" w:pos="567"/>
        </w:tabs>
        <w:spacing w:after="0" w:line="240" w:lineRule="auto"/>
        <w:ind w:left="284"/>
        <w:rPr>
          <w:rFonts w:cs="Calibri"/>
        </w:rPr>
      </w:pPr>
      <w:r>
        <w:rPr>
          <w:rFonts w:cs="Calibri"/>
        </w:rPr>
        <w:t>1</w:t>
      </w:r>
      <w:r>
        <w:rPr>
          <w:rFonts w:cs="Calibri"/>
        </w:rPr>
        <w:tab/>
      </w:r>
      <w:r w:rsidR="00390D70" w:rsidRPr="00390D70">
        <w:rPr>
          <w:rFonts w:cs="Calibri"/>
        </w:rPr>
        <w:t>All kinds of books are becoming more popular.</w:t>
      </w:r>
    </w:p>
    <w:p w14:paraId="73BE8670" w14:textId="73F8C939" w:rsidR="00390D70" w:rsidRDefault="009D7170" w:rsidP="009D7170">
      <w:pPr>
        <w:tabs>
          <w:tab w:val="left" w:pos="567"/>
        </w:tabs>
        <w:spacing w:after="0" w:line="240" w:lineRule="auto"/>
        <w:ind w:left="284"/>
        <w:rPr>
          <w:rFonts w:cs="Calibri"/>
        </w:rPr>
      </w:pPr>
      <w:r>
        <w:rPr>
          <w:rFonts w:cs="Calibri"/>
        </w:rPr>
        <w:t>2</w:t>
      </w:r>
      <w:r>
        <w:rPr>
          <w:rFonts w:cs="Calibri"/>
        </w:rPr>
        <w:tab/>
      </w:r>
      <w:r w:rsidR="00390D70">
        <w:rPr>
          <w:rFonts w:cs="Calibri"/>
        </w:rPr>
        <w:t>Americans are buying less physical books.</w:t>
      </w:r>
    </w:p>
    <w:p w14:paraId="6F387A69" w14:textId="363D97E4" w:rsidR="00390D70" w:rsidRPr="00390D70" w:rsidRDefault="009D7170" w:rsidP="009D7170">
      <w:pPr>
        <w:tabs>
          <w:tab w:val="left" w:pos="567"/>
        </w:tabs>
        <w:spacing w:after="0" w:line="240" w:lineRule="auto"/>
        <w:ind w:left="284"/>
        <w:rPr>
          <w:rFonts w:cs="Calibri"/>
        </w:rPr>
      </w:pPr>
      <w:r>
        <w:rPr>
          <w:rFonts w:cs="Calibri"/>
        </w:rPr>
        <w:t>3</w:t>
      </w:r>
      <w:r>
        <w:rPr>
          <w:rFonts w:cs="Calibri"/>
        </w:rPr>
        <w:tab/>
      </w:r>
      <w:r w:rsidR="00390D70" w:rsidRPr="00390D70">
        <w:rPr>
          <w:rFonts w:cs="Calibri"/>
        </w:rPr>
        <w:t>Experts say that people love powerful books.</w:t>
      </w:r>
    </w:p>
    <w:p w14:paraId="64BCF46B" w14:textId="055FB42F" w:rsidR="00390D70" w:rsidRPr="00390D70" w:rsidRDefault="009D7170" w:rsidP="009D7170">
      <w:pPr>
        <w:tabs>
          <w:tab w:val="left" w:pos="567"/>
        </w:tabs>
        <w:spacing w:after="0" w:line="240" w:lineRule="auto"/>
        <w:ind w:left="284"/>
        <w:rPr>
          <w:rFonts w:cs="Calibri"/>
        </w:rPr>
      </w:pPr>
      <w:r>
        <w:rPr>
          <w:rFonts w:cs="Calibri"/>
        </w:rPr>
        <w:t>4</w:t>
      </w:r>
      <w:r>
        <w:rPr>
          <w:rFonts w:cs="Calibri"/>
        </w:rPr>
        <w:tab/>
      </w:r>
      <w:r w:rsidR="00390D70" w:rsidRPr="00390D70">
        <w:rPr>
          <w:rFonts w:cs="Calibri"/>
        </w:rPr>
        <w:t>Influencers are posting book tips on social media.</w:t>
      </w:r>
    </w:p>
    <w:p w14:paraId="3FF9AAD3" w14:textId="1D7BDAC7" w:rsidR="00390D70" w:rsidRPr="00390D70" w:rsidRDefault="009D7170" w:rsidP="009D7170">
      <w:pPr>
        <w:tabs>
          <w:tab w:val="left" w:pos="567"/>
        </w:tabs>
        <w:spacing w:after="0" w:line="240" w:lineRule="auto"/>
        <w:ind w:left="284"/>
        <w:rPr>
          <w:rFonts w:cs="Calibri"/>
        </w:rPr>
      </w:pPr>
      <w:r>
        <w:rPr>
          <w:rFonts w:cs="Calibri"/>
        </w:rPr>
        <w:t>5</w:t>
      </w:r>
      <w:r>
        <w:rPr>
          <w:rFonts w:cs="Calibri"/>
        </w:rPr>
        <w:tab/>
      </w:r>
      <w:r w:rsidR="00390D70" w:rsidRPr="00390D70">
        <w:rPr>
          <w:rFonts w:cs="Calibri"/>
        </w:rPr>
        <w:t>R</w:t>
      </w:r>
      <w:r w:rsidR="00390D70" w:rsidRPr="00E812F7">
        <w:rPr>
          <w:rFonts w:cs="Calibri"/>
        </w:rPr>
        <w:t xml:space="preserve">eading </w:t>
      </w:r>
      <w:r w:rsidR="00390D70" w:rsidRPr="00390D70">
        <w:rPr>
          <w:rFonts w:cs="Calibri"/>
        </w:rPr>
        <w:t xml:space="preserve">is good for us </w:t>
      </w:r>
      <w:r w:rsidR="00390D70" w:rsidRPr="00E812F7">
        <w:rPr>
          <w:rFonts w:cs="Calibri"/>
        </w:rPr>
        <w:t>in many ways</w:t>
      </w:r>
      <w:r w:rsidR="00390D70" w:rsidRPr="00390D70">
        <w:rPr>
          <w:rFonts w:cs="Calibri"/>
        </w:rPr>
        <w:t>.</w:t>
      </w:r>
    </w:p>
    <w:p w14:paraId="681B4774" w14:textId="77777777" w:rsidR="00390D70" w:rsidRDefault="00390D70" w:rsidP="00390D70">
      <w:pPr>
        <w:snapToGrid w:val="0"/>
        <w:spacing w:after="0" w:line="240" w:lineRule="auto"/>
        <w:outlineLvl w:val="0"/>
        <w:rPr>
          <w:rFonts w:eastAsia="Times New Roman" w:cs="Calibri"/>
          <w:kern w:val="36"/>
          <w:lang w:eastAsia="nl-NL"/>
        </w:rPr>
      </w:pPr>
    </w:p>
    <w:p w14:paraId="79910F12" w14:textId="5346613B" w:rsidR="00390D70" w:rsidRDefault="00390D70" w:rsidP="00390D70">
      <w:pPr>
        <w:snapToGrid w:val="0"/>
        <w:spacing w:after="0" w:line="240" w:lineRule="auto"/>
        <w:ind w:left="284" w:hanging="284"/>
        <w:outlineLvl w:val="0"/>
        <w:rPr>
          <w:rFonts w:cs="Calibri"/>
          <w:b/>
          <w:bCs/>
          <w:lang w:val="en"/>
        </w:rPr>
      </w:pPr>
      <w:r>
        <w:rPr>
          <w:rFonts w:eastAsia="Times New Roman" w:cs="Calibri"/>
          <w:b/>
          <w:bCs/>
          <w:kern w:val="36"/>
          <w:lang w:eastAsia="nl-NL"/>
        </w:rPr>
        <w:t>b</w:t>
      </w:r>
      <w:r>
        <w:rPr>
          <w:rFonts w:eastAsia="Times New Roman" w:cs="Calibri"/>
          <w:b/>
          <w:bCs/>
          <w:kern w:val="36"/>
          <w:lang w:eastAsia="nl-NL"/>
        </w:rPr>
        <w:tab/>
      </w:r>
      <w:r>
        <w:rPr>
          <w:rFonts w:eastAsia="Times New Roman" w:cs="Calibri"/>
          <w:kern w:val="36"/>
          <w:lang w:eastAsia="nl-NL"/>
        </w:rPr>
        <w:t>Why are people buying more printed books? Choose all reasons mentioned in the text.</w:t>
      </w:r>
    </w:p>
    <w:p w14:paraId="4CFC0EE3" w14:textId="23B1365F" w:rsidR="00390D70" w:rsidRPr="00390D70" w:rsidRDefault="009D7170" w:rsidP="009D7170">
      <w:pPr>
        <w:tabs>
          <w:tab w:val="left" w:pos="567"/>
        </w:tabs>
        <w:spacing w:after="0" w:line="240" w:lineRule="auto"/>
        <w:ind w:left="284"/>
        <w:rPr>
          <w:rFonts w:cs="Calibri"/>
        </w:rPr>
      </w:pPr>
      <w:r>
        <w:rPr>
          <w:rFonts w:cs="Calibri"/>
        </w:rPr>
        <w:t>1</w:t>
      </w:r>
      <w:r>
        <w:rPr>
          <w:rFonts w:cs="Calibri"/>
        </w:rPr>
        <w:tab/>
      </w:r>
      <w:r w:rsidR="00390D70" w:rsidRPr="00390D70">
        <w:rPr>
          <w:rFonts w:cs="Calibri"/>
        </w:rPr>
        <w:t>Because many printed books are looking really cool.</w:t>
      </w:r>
    </w:p>
    <w:p w14:paraId="7CD40323" w14:textId="2F6E519C" w:rsidR="00390D70" w:rsidRPr="00390D70" w:rsidRDefault="009D7170" w:rsidP="009D7170">
      <w:pPr>
        <w:tabs>
          <w:tab w:val="left" w:pos="567"/>
        </w:tabs>
        <w:spacing w:after="0" w:line="240" w:lineRule="auto"/>
        <w:ind w:left="284"/>
        <w:rPr>
          <w:rFonts w:cs="Calibri"/>
        </w:rPr>
      </w:pPr>
      <w:r>
        <w:rPr>
          <w:rFonts w:cs="Calibri"/>
        </w:rPr>
        <w:t>2</w:t>
      </w:r>
      <w:r>
        <w:rPr>
          <w:rFonts w:cs="Calibri"/>
        </w:rPr>
        <w:tab/>
      </w:r>
      <w:r w:rsidR="00390D70" w:rsidRPr="00390D70">
        <w:rPr>
          <w:rFonts w:cs="Calibri"/>
        </w:rPr>
        <w:t>Because more people have started to collect books.</w:t>
      </w:r>
    </w:p>
    <w:p w14:paraId="6C894C66" w14:textId="085E945C" w:rsidR="00390D70" w:rsidRPr="00390D70" w:rsidRDefault="009D7170" w:rsidP="009D7170">
      <w:pPr>
        <w:tabs>
          <w:tab w:val="left" w:pos="567"/>
        </w:tabs>
        <w:spacing w:after="0" w:line="240" w:lineRule="auto"/>
        <w:ind w:left="284"/>
        <w:rPr>
          <w:rFonts w:cs="Calibri"/>
        </w:rPr>
      </w:pPr>
      <w:r>
        <w:rPr>
          <w:rFonts w:cs="Calibri"/>
        </w:rPr>
        <w:t>3</w:t>
      </w:r>
      <w:r>
        <w:rPr>
          <w:rFonts w:cs="Calibri"/>
        </w:rPr>
        <w:tab/>
      </w:r>
      <w:r w:rsidR="00390D70" w:rsidRPr="00390D70">
        <w:rPr>
          <w:rFonts w:cs="Calibri"/>
        </w:rPr>
        <w:t>Because there are more influencers on the socials.</w:t>
      </w:r>
    </w:p>
    <w:p w14:paraId="6A44DA77" w14:textId="03ED10C5" w:rsidR="00390D70" w:rsidRPr="00390D70" w:rsidRDefault="009D7170" w:rsidP="009D7170">
      <w:pPr>
        <w:tabs>
          <w:tab w:val="left" w:pos="567"/>
        </w:tabs>
        <w:spacing w:after="0" w:line="240" w:lineRule="auto"/>
        <w:ind w:left="284"/>
        <w:rPr>
          <w:rFonts w:cs="Calibri"/>
        </w:rPr>
      </w:pPr>
      <w:r>
        <w:rPr>
          <w:rFonts w:cs="Calibri"/>
        </w:rPr>
        <w:t>4</w:t>
      </w:r>
      <w:r>
        <w:rPr>
          <w:rFonts w:cs="Calibri"/>
        </w:rPr>
        <w:tab/>
      </w:r>
      <w:r w:rsidR="00390D70" w:rsidRPr="00390D70">
        <w:rPr>
          <w:rFonts w:cs="Calibri"/>
        </w:rPr>
        <w:t>Because they see posts about books on social media.</w:t>
      </w:r>
    </w:p>
    <w:p w14:paraId="6E7DF958" w14:textId="77777777" w:rsidR="00390D70" w:rsidRDefault="00390D70" w:rsidP="00390D70">
      <w:pPr>
        <w:snapToGrid w:val="0"/>
        <w:spacing w:after="0" w:line="240" w:lineRule="auto"/>
        <w:outlineLvl w:val="0"/>
        <w:rPr>
          <w:rFonts w:eastAsia="Times New Roman" w:cs="Calibri"/>
          <w:kern w:val="36"/>
          <w:lang w:eastAsia="nl-NL"/>
        </w:rPr>
      </w:pPr>
    </w:p>
    <w:p w14:paraId="71D3974E" w14:textId="5FEA32F0" w:rsidR="00390D70" w:rsidRDefault="00390D70" w:rsidP="00390D70">
      <w:pPr>
        <w:snapToGrid w:val="0"/>
        <w:spacing w:after="0" w:line="240" w:lineRule="auto"/>
        <w:ind w:left="284" w:hanging="284"/>
        <w:outlineLvl w:val="0"/>
        <w:rPr>
          <w:rFonts w:eastAsia="Times New Roman" w:cs="Calibri"/>
          <w:kern w:val="36"/>
          <w:lang w:eastAsia="nl-NL"/>
        </w:rPr>
      </w:pPr>
      <w:r>
        <w:rPr>
          <w:rFonts w:eastAsia="Times New Roman" w:cs="Calibri"/>
          <w:b/>
          <w:bCs/>
          <w:kern w:val="36"/>
          <w:lang w:eastAsia="nl-NL"/>
        </w:rPr>
        <w:t>c</w:t>
      </w:r>
      <w:r>
        <w:rPr>
          <w:rFonts w:eastAsia="Times New Roman" w:cs="Calibri"/>
          <w:b/>
          <w:bCs/>
          <w:kern w:val="36"/>
          <w:lang w:eastAsia="nl-NL"/>
        </w:rPr>
        <w:tab/>
      </w:r>
      <w:r>
        <w:rPr>
          <w:rFonts w:eastAsia="Times New Roman" w:cs="Calibri"/>
          <w:kern w:val="36"/>
          <w:lang w:eastAsia="nl-NL"/>
        </w:rPr>
        <w:t>Why is reading good for us? Choose all reasons mentioned in the text.</w:t>
      </w:r>
    </w:p>
    <w:p w14:paraId="526FA7AA" w14:textId="06B67840" w:rsidR="00390D70" w:rsidRPr="00390D70" w:rsidRDefault="009D7170" w:rsidP="009D7170">
      <w:pPr>
        <w:tabs>
          <w:tab w:val="left" w:pos="567"/>
        </w:tabs>
        <w:spacing w:after="0" w:line="240" w:lineRule="auto"/>
        <w:ind w:left="284"/>
        <w:rPr>
          <w:rFonts w:cs="Calibri"/>
        </w:rPr>
      </w:pPr>
      <w:r>
        <w:rPr>
          <w:rFonts w:cs="Calibri"/>
        </w:rPr>
        <w:t>1</w:t>
      </w:r>
      <w:r>
        <w:rPr>
          <w:rFonts w:cs="Calibri"/>
        </w:rPr>
        <w:tab/>
      </w:r>
      <w:r w:rsidR="00390D70" w:rsidRPr="00390D70">
        <w:rPr>
          <w:rFonts w:cs="Calibri"/>
        </w:rPr>
        <w:t>It can be a way to forget your own problems for a while.</w:t>
      </w:r>
    </w:p>
    <w:p w14:paraId="20801587" w14:textId="01A3EA42" w:rsidR="00390D70" w:rsidRPr="00390D70" w:rsidRDefault="009D7170" w:rsidP="009D7170">
      <w:pPr>
        <w:tabs>
          <w:tab w:val="left" w:pos="567"/>
        </w:tabs>
        <w:spacing w:after="0" w:line="240" w:lineRule="auto"/>
        <w:ind w:left="284"/>
        <w:rPr>
          <w:rFonts w:cs="Calibri"/>
        </w:rPr>
      </w:pPr>
      <w:r>
        <w:rPr>
          <w:rFonts w:cs="Calibri"/>
        </w:rPr>
        <w:t>2</w:t>
      </w:r>
      <w:r>
        <w:rPr>
          <w:rFonts w:cs="Calibri"/>
        </w:rPr>
        <w:tab/>
      </w:r>
      <w:r w:rsidR="00390D70" w:rsidRPr="00390D70">
        <w:rPr>
          <w:rFonts w:cs="Calibri"/>
        </w:rPr>
        <w:t>It can bring more peace to the world.</w:t>
      </w:r>
    </w:p>
    <w:p w14:paraId="6CC69DAE" w14:textId="049FCDB9" w:rsidR="00390D70" w:rsidRPr="00390D70" w:rsidRDefault="009D7170" w:rsidP="009D7170">
      <w:pPr>
        <w:tabs>
          <w:tab w:val="left" w:pos="567"/>
        </w:tabs>
        <w:spacing w:after="0" w:line="240" w:lineRule="auto"/>
        <w:ind w:left="284"/>
        <w:rPr>
          <w:rFonts w:cs="Calibri"/>
        </w:rPr>
      </w:pPr>
      <w:r>
        <w:rPr>
          <w:rFonts w:cs="Calibri"/>
        </w:rPr>
        <w:t>3</w:t>
      </w:r>
      <w:r>
        <w:rPr>
          <w:rFonts w:cs="Calibri"/>
        </w:rPr>
        <w:tab/>
      </w:r>
      <w:r w:rsidR="00390D70" w:rsidRPr="00390D70">
        <w:rPr>
          <w:rFonts w:cs="Calibri"/>
        </w:rPr>
        <w:t>It can give you tips for getting away from the</w:t>
      </w:r>
      <w:r w:rsidR="00390D70">
        <w:rPr>
          <w:rFonts w:cs="Calibri"/>
        </w:rPr>
        <w:t xml:space="preserve"> real world</w:t>
      </w:r>
      <w:r w:rsidR="00390D70" w:rsidRPr="00390D70">
        <w:rPr>
          <w:rFonts w:cs="Calibri"/>
        </w:rPr>
        <w:t>.</w:t>
      </w:r>
    </w:p>
    <w:p w14:paraId="1A9BFA8C" w14:textId="367A9C51" w:rsidR="00390D70" w:rsidRPr="00390D70" w:rsidRDefault="009D7170" w:rsidP="009D7170">
      <w:pPr>
        <w:tabs>
          <w:tab w:val="left" w:pos="567"/>
        </w:tabs>
        <w:spacing w:after="0" w:line="240" w:lineRule="auto"/>
        <w:ind w:left="284"/>
        <w:rPr>
          <w:rFonts w:cs="Calibri"/>
        </w:rPr>
      </w:pPr>
      <w:r>
        <w:rPr>
          <w:rFonts w:cs="Calibri"/>
        </w:rPr>
        <w:t>4</w:t>
      </w:r>
      <w:r>
        <w:rPr>
          <w:rFonts w:cs="Calibri"/>
        </w:rPr>
        <w:tab/>
      </w:r>
      <w:r w:rsidR="00390D70" w:rsidRPr="00390D70">
        <w:rPr>
          <w:rFonts w:cs="Calibri"/>
        </w:rPr>
        <w:t>It can help you feel less stressed.</w:t>
      </w:r>
    </w:p>
    <w:p w14:paraId="6CE79AB5" w14:textId="55E1E1A1" w:rsidR="00390D70" w:rsidRPr="00390D70" w:rsidRDefault="009D7170" w:rsidP="009D7170">
      <w:pPr>
        <w:tabs>
          <w:tab w:val="left" w:pos="567"/>
        </w:tabs>
        <w:spacing w:after="0" w:line="240" w:lineRule="auto"/>
        <w:ind w:left="284"/>
        <w:rPr>
          <w:rFonts w:cs="Calibri"/>
        </w:rPr>
      </w:pPr>
      <w:r>
        <w:rPr>
          <w:rFonts w:cs="Calibri"/>
        </w:rPr>
        <w:t>5</w:t>
      </w:r>
      <w:r>
        <w:rPr>
          <w:rFonts w:cs="Calibri"/>
        </w:rPr>
        <w:tab/>
      </w:r>
      <w:r w:rsidR="00390D70" w:rsidRPr="00390D70">
        <w:rPr>
          <w:rFonts w:cs="Calibri"/>
        </w:rPr>
        <w:t>It can tell you new things about life and the world.</w:t>
      </w:r>
    </w:p>
    <w:p w14:paraId="342FE457" w14:textId="77777777" w:rsidR="00390D70" w:rsidRDefault="00390D70" w:rsidP="00390D70">
      <w:pPr>
        <w:snapToGrid w:val="0"/>
        <w:spacing w:after="0" w:line="240" w:lineRule="auto"/>
        <w:outlineLvl w:val="0"/>
        <w:rPr>
          <w:rFonts w:eastAsia="Times New Roman" w:cs="Calibri"/>
          <w:kern w:val="36"/>
          <w:lang w:eastAsia="nl-NL"/>
        </w:rPr>
      </w:pPr>
    </w:p>
    <w:p w14:paraId="7744352E" w14:textId="77777777" w:rsidR="00482D8C" w:rsidRPr="0078764A" w:rsidRDefault="00482D8C" w:rsidP="00D70D42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78764A">
        <w:rPr>
          <w:rFonts w:cs="Calibri"/>
          <w:b/>
          <w:bCs/>
          <w:u w:val="single"/>
          <w:lang w:val="en-GB"/>
        </w:rPr>
        <w:t>Follow-up Task</w:t>
      </w:r>
    </w:p>
    <w:p w14:paraId="5FCF2BDF" w14:textId="77777777" w:rsidR="00390D70" w:rsidRPr="007D3B56" w:rsidRDefault="00390D70" w:rsidP="00390D70">
      <w:pPr>
        <w:spacing w:after="0" w:line="240" w:lineRule="auto"/>
        <w:rPr>
          <w:rFonts w:cs="Calibri"/>
          <w:lang w:val="en-GB"/>
        </w:rPr>
      </w:pPr>
      <w:r w:rsidRPr="007D3B56">
        <w:rPr>
          <w:rFonts w:cs="Calibri"/>
          <w:b/>
          <w:bCs/>
          <w:i/>
          <w:iCs/>
          <w:lang w:val="en-GB"/>
        </w:rPr>
        <w:t xml:space="preserve">Do </w:t>
      </w:r>
      <w:r>
        <w:rPr>
          <w:rFonts w:cs="Calibri"/>
          <w:b/>
          <w:bCs/>
          <w:i/>
          <w:iCs/>
          <w:lang w:val="en-GB"/>
        </w:rPr>
        <w:t xml:space="preserve">some </w:t>
      </w:r>
      <w:r w:rsidRPr="007D3B56">
        <w:rPr>
          <w:rFonts w:cs="Calibri"/>
          <w:b/>
          <w:bCs/>
          <w:i/>
          <w:iCs/>
          <w:lang w:val="en-GB"/>
        </w:rPr>
        <w:t xml:space="preserve">or </w:t>
      </w:r>
      <w:r>
        <w:rPr>
          <w:rFonts w:cs="Calibri"/>
          <w:b/>
          <w:bCs/>
          <w:i/>
          <w:iCs/>
          <w:lang w:val="en-GB"/>
        </w:rPr>
        <w:t>all</w:t>
      </w:r>
      <w:r w:rsidRPr="007D3B56">
        <w:rPr>
          <w:rFonts w:cs="Calibri"/>
          <w:b/>
          <w:bCs/>
          <w:i/>
          <w:iCs/>
          <w:lang w:val="en-GB"/>
        </w:rPr>
        <w:t xml:space="preserve"> of the following assignments.</w:t>
      </w:r>
    </w:p>
    <w:p w14:paraId="29D300A0" w14:textId="48DB55CE" w:rsidR="00390D70" w:rsidRPr="007D3B56" w:rsidRDefault="00390D70" w:rsidP="009D7170">
      <w:pPr>
        <w:tabs>
          <w:tab w:val="left" w:pos="567"/>
        </w:tabs>
        <w:snapToGrid w:val="0"/>
        <w:spacing w:after="0" w:line="240" w:lineRule="auto"/>
        <w:ind w:left="284" w:hanging="284"/>
        <w:rPr>
          <w:rFonts w:eastAsia="Times New Roman" w:cs="Calibri"/>
          <w:kern w:val="36"/>
          <w:lang w:eastAsia="nl-NL"/>
        </w:rPr>
      </w:pPr>
      <w:r w:rsidRPr="00390D70">
        <w:rPr>
          <w:rFonts w:eastAsia="Times New Roman" w:cs="Calibri"/>
          <w:b/>
          <w:bCs/>
          <w:kern w:val="36"/>
          <w:lang w:eastAsia="nl-NL"/>
        </w:rPr>
        <w:t>a</w:t>
      </w:r>
      <w:r w:rsidRPr="007D3B56">
        <w:rPr>
          <w:rFonts w:eastAsia="Times New Roman" w:cs="Calibri"/>
          <w:kern w:val="36"/>
          <w:lang w:eastAsia="nl-NL"/>
        </w:rPr>
        <w:tab/>
      </w:r>
      <w:r w:rsidRPr="004D72BE">
        <w:rPr>
          <w:rFonts w:eastAsia="Times New Roman" w:cs="Calibri"/>
          <w:b/>
          <w:bCs/>
          <w:kern w:val="36"/>
          <w:lang w:eastAsia="nl-NL"/>
        </w:rPr>
        <w:t>1</w:t>
      </w:r>
      <w:r>
        <w:rPr>
          <w:rFonts w:eastAsia="Times New Roman" w:cs="Calibri"/>
          <w:kern w:val="36"/>
          <w:lang w:eastAsia="nl-NL"/>
        </w:rPr>
        <w:tab/>
      </w:r>
      <w:r w:rsidRPr="007D3B56">
        <w:rPr>
          <w:rFonts w:eastAsia="Times New Roman" w:cs="Calibri"/>
          <w:kern w:val="36"/>
          <w:lang w:eastAsia="nl-NL"/>
        </w:rPr>
        <w:t xml:space="preserve">Watch </w:t>
      </w:r>
      <w:hyperlink r:id="rId9" w:history="1">
        <w:r w:rsidRPr="00390D70">
          <w:rPr>
            <w:rStyle w:val="Hyperlink"/>
            <w:rFonts w:eastAsia="Times New Roman" w:cs="Calibri"/>
            <w:kern w:val="36"/>
            <w:lang w:eastAsia="nl-NL"/>
          </w:rPr>
          <w:t>the video at the end of the text</w:t>
        </w:r>
      </w:hyperlink>
      <w:r w:rsidRPr="007D3B56">
        <w:rPr>
          <w:rFonts w:eastAsia="Times New Roman" w:cs="Calibri"/>
          <w:kern w:val="36"/>
          <w:lang w:eastAsia="nl-NL"/>
        </w:rPr>
        <w:t>.</w:t>
      </w:r>
    </w:p>
    <w:p w14:paraId="2695B133" w14:textId="77777777" w:rsidR="009D7170" w:rsidRDefault="00390D70" w:rsidP="009D7170">
      <w:pPr>
        <w:tabs>
          <w:tab w:val="left" w:pos="567"/>
        </w:tabs>
        <w:snapToGrid w:val="0"/>
        <w:spacing w:after="0" w:line="240" w:lineRule="auto"/>
        <w:ind w:left="284" w:hanging="284"/>
        <w:rPr>
          <w:rFonts w:eastAsia="Times New Roman" w:cs="Calibri"/>
          <w:kern w:val="36"/>
          <w:lang w:eastAsia="nl-NL"/>
        </w:rPr>
      </w:pPr>
      <w:r w:rsidRPr="007D3B56">
        <w:rPr>
          <w:rFonts w:eastAsia="Times New Roman" w:cs="Calibri"/>
          <w:kern w:val="36"/>
          <w:lang w:eastAsia="nl-NL"/>
        </w:rPr>
        <w:tab/>
      </w:r>
      <w:r>
        <w:rPr>
          <w:rFonts w:eastAsia="Times New Roman" w:cs="Calibri"/>
          <w:b/>
          <w:bCs/>
          <w:kern w:val="36"/>
          <w:lang w:eastAsia="nl-NL"/>
        </w:rPr>
        <w:t>2</w:t>
      </w:r>
      <w:r w:rsidRPr="007D3B56">
        <w:rPr>
          <w:rFonts w:eastAsia="Times New Roman" w:cs="Calibri"/>
          <w:kern w:val="36"/>
          <w:lang w:eastAsia="nl-NL"/>
        </w:rPr>
        <w:tab/>
        <w:t>Write down 3 or more book titles and or writers that are named in the video.</w:t>
      </w:r>
    </w:p>
    <w:p w14:paraId="60744CB8" w14:textId="57BBAEF8" w:rsidR="00390D70" w:rsidRPr="007D3B56" w:rsidRDefault="00390D70" w:rsidP="009D7170">
      <w:pPr>
        <w:tabs>
          <w:tab w:val="left" w:pos="709"/>
        </w:tabs>
        <w:snapToGrid w:val="0"/>
        <w:spacing w:after="0" w:line="240" w:lineRule="auto"/>
        <w:ind w:left="284" w:hanging="284"/>
        <w:rPr>
          <w:rFonts w:eastAsia="Times New Roman" w:cs="Calibri"/>
          <w:kern w:val="36"/>
          <w:lang w:eastAsia="nl-NL"/>
        </w:rPr>
      </w:pPr>
      <w:r w:rsidRPr="00390D70">
        <w:rPr>
          <w:rFonts w:eastAsia="Times New Roman" w:cs="Calibri"/>
          <w:b/>
          <w:bCs/>
          <w:kern w:val="36"/>
          <w:lang w:eastAsia="nl-NL"/>
        </w:rPr>
        <w:t>b</w:t>
      </w:r>
      <w:r>
        <w:rPr>
          <w:rFonts w:eastAsia="Times New Roman" w:cs="Calibri"/>
          <w:kern w:val="36"/>
          <w:lang w:eastAsia="nl-NL"/>
        </w:rPr>
        <w:tab/>
        <w:t>What book would you bring to a deserted island? Write down the title. Explain your answer.</w:t>
      </w:r>
    </w:p>
    <w:p w14:paraId="68B0175E" w14:textId="77777777" w:rsidR="00390D70" w:rsidRPr="000852A0" w:rsidRDefault="00390D70" w:rsidP="009D7170">
      <w:pPr>
        <w:snapToGrid w:val="0"/>
        <w:spacing w:after="0" w:line="240" w:lineRule="auto"/>
        <w:ind w:left="284" w:hanging="284"/>
        <w:rPr>
          <w:rFonts w:cs="Calibri"/>
          <w:lang w:val="en"/>
        </w:rPr>
      </w:pPr>
      <w:r w:rsidRPr="00390D70">
        <w:rPr>
          <w:rFonts w:eastAsia="Times New Roman" w:cs="Calibri"/>
          <w:b/>
          <w:bCs/>
          <w:kern w:val="36"/>
          <w:lang w:eastAsia="nl-NL"/>
        </w:rPr>
        <w:t>c</w:t>
      </w:r>
      <w:r w:rsidRPr="00390D70">
        <w:rPr>
          <w:rFonts w:eastAsia="Times New Roman" w:cs="Calibri"/>
          <w:kern w:val="36"/>
          <w:lang w:eastAsia="nl-NL"/>
        </w:rPr>
        <w:tab/>
        <w:t xml:space="preserve">Which do you like more: </w:t>
      </w:r>
      <w:r w:rsidRPr="00390D70">
        <w:rPr>
          <w:rFonts w:cs="Calibri"/>
          <w:lang w:val="en"/>
        </w:rPr>
        <w:t xml:space="preserve">e-books or </w:t>
      </w:r>
      <w:r w:rsidRPr="00E812F7">
        <w:rPr>
          <w:rFonts w:cs="Calibri"/>
          <w:lang w:val="en"/>
        </w:rPr>
        <w:t>printed books</w:t>
      </w:r>
      <w:r w:rsidRPr="00390D70">
        <w:rPr>
          <w:rFonts w:cs="Calibri"/>
          <w:lang w:val="en"/>
        </w:rPr>
        <w:t>? Explain your answer.</w:t>
      </w:r>
    </w:p>
    <w:p w14:paraId="5A19FAB1" w14:textId="77777777" w:rsidR="001B1282" w:rsidRDefault="001B1282" w:rsidP="00D70D42">
      <w:pPr>
        <w:pStyle w:val="Geenafstand"/>
        <w:tabs>
          <w:tab w:val="left" w:pos="426"/>
        </w:tabs>
        <w:ind w:left="426" w:hanging="426"/>
        <w:rPr>
          <w:lang w:val="en-GB"/>
        </w:rPr>
      </w:pPr>
    </w:p>
    <w:sectPr w:rsidR="001B1282" w:rsidSect="004C207A">
      <w:headerReference w:type="default" r:id="rId10"/>
      <w:footerReference w:type="default" r:id="rId11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A6964B" w14:textId="77777777" w:rsidR="00C55E9E" w:rsidRDefault="00C55E9E" w:rsidP="009164EC">
      <w:pPr>
        <w:spacing w:after="0" w:line="240" w:lineRule="auto"/>
      </w:pPr>
      <w:r>
        <w:separator/>
      </w:r>
    </w:p>
  </w:endnote>
  <w:endnote w:type="continuationSeparator" w:id="0">
    <w:p w14:paraId="3073143F" w14:textId="77777777" w:rsidR="00C55E9E" w:rsidRDefault="00C55E9E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0BBB2" w14:textId="119CF892" w:rsidR="00C9728A" w:rsidRPr="00605DA2" w:rsidRDefault="00C9728A" w:rsidP="00C9728A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 w:rsidR="00D70D42">
      <w:rPr>
        <w:rFonts w:cs="Arial"/>
        <w:sz w:val="20"/>
        <w:lang w:val="en-US"/>
      </w:rPr>
      <w:t>1</w:t>
    </w:r>
    <w:r w:rsidR="00AC6DBB">
      <w:rPr>
        <w:rFonts w:cs="Arial"/>
        <w:sz w:val="20"/>
        <w:lang w:val="en-US"/>
      </w:rPr>
      <w:t>9</w:t>
    </w:r>
    <w:r w:rsidR="00630ABC">
      <w:rPr>
        <w:rFonts w:cs="Arial"/>
        <w:sz w:val="20"/>
        <w:lang w:val="en-US"/>
      </w:rPr>
      <w:t xml:space="preserve"> 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– </w:t>
    </w:r>
    <w:r w:rsidR="00DA3AB4">
      <w:rPr>
        <w:rFonts w:cs="Arial"/>
        <w:b/>
        <w:sz w:val="20"/>
        <w:lang w:val="en-US"/>
      </w:rPr>
      <w:t>A</w:t>
    </w:r>
    <w:r w:rsidRPr="00AD4766">
      <w:rPr>
        <w:rFonts w:cs="Arial"/>
        <w:b/>
        <w:sz w:val="20"/>
        <w:lang w:val="en-US"/>
      </w:rPr>
      <w:t>2</w:t>
    </w:r>
    <w:r>
      <w:rPr>
        <w:rFonts w:cs="Arial"/>
        <w:sz w:val="20"/>
        <w:lang w:val="en-US"/>
      </w:rPr>
      <w:t xml:space="preserve"> – Malmberg Engels 202</w:t>
    </w:r>
    <w:r w:rsidR="0051488E">
      <w:rPr>
        <w:rFonts w:cs="Arial"/>
        <w:sz w:val="20"/>
        <w:lang w:val="en-US"/>
      </w:rPr>
      <w:t>5</w:t>
    </w:r>
    <w:r>
      <w:rPr>
        <w:rFonts w:cs="Arial"/>
        <w:sz w:val="20"/>
        <w:lang w:val="en-US"/>
      </w:rPr>
      <w:t>-202</w:t>
    </w:r>
    <w:r w:rsidR="0051488E">
      <w:rPr>
        <w:rFonts w:cs="Arial"/>
        <w:sz w:val="20"/>
        <w:lang w:val="en-US"/>
      </w:rPr>
      <w:t>6</w:t>
    </w:r>
  </w:p>
  <w:p w14:paraId="1B8D8EAE" w14:textId="77777777" w:rsidR="00C9728A" w:rsidRDefault="00C9728A" w:rsidP="00C9728A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37369197" w:rsidR="007324CE" w:rsidRPr="00C9728A" w:rsidRDefault="00C9728A" w:rsidP="00C9728A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B29EF2" w14:textId="77777777" w:rsidR="00C55E9E" w:rsidRDefault="00C55E9E" w:rsidP="009164EC">
      <w:pPr>
        <w:spacing w:after="0" w:line="240" w:lineRule="auto"/>
      </w:pPr>
      <w:r>
        <w:separator/>
      </w:r>
    </w:p>
  </w:footnote>
  <w:footnote w:type="continuationSeparator" w:id="0">
    <w:p w14:paraId="30A6FDA7" w14:textId="77777777" w:rsidR="00C55E9E" w:rsidRDefault="00C55E9E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7E5B2" w14:textId="77777777" w:rsidR="007324CE" w:rsidRDefault="007324CE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7324CE" w:rsidRDefault="007324C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1B98F4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2E3A5B"/>
    <w:multiLevelType w:val="multilevel"/>
    <w:tmpl w:val="C7C44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51A2809"/>
    <w:multiLevelType w:val="multilevel"/>
    <w:tmpl w:val="3C90B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5375E85"/>
    <w:multiLevelType w:val="multilevel"/>
    <w:tmpl w:val="AF40D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870995"/>
    <w:multiLevelType w:val="multilevel"/>
    <w:tmpl w:val="AE767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AF82FDF"/>
    <w:multiLevelType w:val="multilevel"/>
    <w:tmpl w:val="52A02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6D55FD"/>
    <w:multiLevelType w:val="multilevel"/>
    <w:tmpl w:val="2C1EC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A947C03"/>
    <w:multiLevelType w:val="multilevel"/>
    <w:tmpl w:val="8E9EB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2B04BD9"/>
    <w:multiLevelType w:val="multilevel"/>
    <w:tmpl w:val="1A349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4346D3A"/>
    <w:multiLevelType w:val="multilevel"/>
    <w:tmpl w:val="2A5ED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5B04F7"/>
    <w:multiLevelType w:val="multilevel"/>
    <w:tmpl w:val="5E1CD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BA32257"/>
    <w:multiLevelType w:val="multilevel"/>
    <w:tmpl w:val="37A40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42943021">
    <w:abstractNumId w:val="27"/>
  </w:num>
  <w:num w:numId="2" w16cid:durableId="1617758407">
    <w:abstractNumId w:val="37"/>
  </w:num>
  <w:num w:numId="3" w16cid:durableId="1782646237">
    <w:abstractNumId w:val="45"/>
  </w:num>
  <w:num w:numId="4" w16cid:durableId="1058363008">
    <w:abstractNumId w:val="8"/>
  </w:num>
  <w:num w:numId="5" w16cid:durableId="1426808973">
    <w:abstractNumId w:val="0"/>
  </w:num>
  <w:num w:numId="6" w16cid:durableId="109399233">
    <w:abstractNumId w:val="51"/>
  </w:num>
  <w:num w:numId="7" w16cid:durableId="2095273230">
    <w:abstractNumId w:val="34"/>
  </w:num>
  <w:num w:numId="8" w16cid:durableId="834539103">
    <w:abstractNumId w:val="52"/>
  </w:num>
  <w:num w:numId="9" w16cid:durableId="255553483">
    <w:abstractNumId w:val="35"/>
  </w:num>
  <w:num w:numId="10" w16cid:durableId="455612016">
    <w:abstractNumId w:val="14"/>
  </w:num>
  <w:num w:numId="11" w16cid:durableId="1298989496">
    <w:abstractNumId w:val="32"/>
  </w:num>
  <w:num w:numId="12" w16cid:durableId="775515721">
    <w:abstractNumId w:val="15"/>
  </w:num>
  <w:num w:numId="13" w16cid:durableId="1336230371">
    <w:abstractNumId w:val="19"/>
  </w:num>
  <w:num w:numId="14" w16cid:durableId="496767996">
    <w:abstractNumId w:val="39"/>
  </w:num>
  <w:num w:numId="15" w16cid:durableId="465314049">
    <w:abstractNumId w:val="30"/>
  </w:num>
  <w:num w:numId="16" w16cid:durableId="1903640615">
    <w:abstractNumId w:val="18"/>
  </w:num>
  <w:num w:numId="17" w16cid:durableId="611473771">
    <w:abstractNumId w:val="12"/>
  </w:num>
  <w:num w:numId="18" w16cid:durableId="424112280">
    <w:abstractNumId w:val="29"/>
  </w:num>
  <w:num w:numId="19" w16cid:durableId="1975333830">
    <w:abstractNumId w:val="1"/>
  </w:num>
  <w:num w:numId="20" w16cid:durableId="638846358">
    <w:abstractNumId w:val="43"/>
  </w:num>
  <w:num w:numId="21" w16cid:durableId="1773624936">
    <w:abstractNumId w:val="17"/>
  </w:num>
  <w:num w:numId="22" w16cid:durableId="236865798">
    <w:abstractNumId w:val="22"/>
  </w:num>
  <w:num w:numId="23" w16cid:durableId="1928922521">
    <w:abstractNumId w:val="50"/>
  </w:num>
  <w:num w:numId="24" w16cid:durableId="1132602584">
    <w:abstractNumId w:val="26"/>
  </w:num>
  <w:num w:numId="25" w16cid:durableId="561864960">
    <w:abstractNumId w:val="38"/>
  </w:num>
  <w:num w:numId="26" w16cid:durableId="1146429874">
    <w:abstractNumId w:val="7"/>
  </w:num>
  <w:num w:numId="27" w16cid:durableId="1966697276">
    <w:abstractNumId w:val="16"/>
  </w:num>
  <w:num w:numId="28" w16cid:durableId="1279222308">
    <w:abstractNumId w:val="49"/>
  </w:num>
  <w:num w:numId="29" w16cid:durableId="576332062">
    <w:abstractNumId w:val="33"/>
  </w:num>
  <w:num w:numId="30" w16cid:durableId="641271845">
    <w:abstractNumId w:val="4"/>
  </w:num>
  <w:num w:numId="31" w16cid:durableId="1382706912">
    <w:abstractNumId w:val="24"/>
  </w:num>
  <w:num w:numId="32" w16cid:durableId="236289135">
    <w:abstractNumId w:val="44"/>
  </w:num>
  <w:num w:numId="33" w16cid:durableId="677929606">
    <w:abstractNumId w:val="54"/>
  </w:num>
  <w:num w:numId="34" w16cid:durableId="629673016">
    <w:abstractNumId w:val="48"/>
  </w:num>
  <w:num w:numId="35" w16cid:durableId="1129199760">
    <w:abstractNumId w:val="53"/>
  </w:num>
  <w:num w:numId="36" w16cid:durableId="1954163633">
    <w:abstractNumId w:val="21"/>
  </w:num>
  <w:num w:numId="37" w16cid:durableId="1768035743">
    <w:abstractNumId w:val="40"/>
  </w:num>
  <w:num w:numId="38" w16cid:durableId="1428574595">
    <w:abstractNumId w:val="36"/>
  </w:num>
  <w:num w:numId="39" w16cid:durableId="38284517">
    <w:abstractNumId w:val="13"/>
  </w:num>
  <w:num w:numId="40" w16cid:durableId="170994925">
    <w:abstractNumId w:val="10"/>
  </w:num>
  <w:num w:numId="41" w16cid:durableId="293684753">
    <w:abstractNumId w:val="6"/>
  </w:num>
  <w:num w:numId="42" w16cid:durableId="148597246">
    <w:abstractNumId w:val="3"/>
  </w:num>
  <w:num w:numId="43" w16cid:durableId="1970041560">
    <w:abstractNumId w:val="5"/>
  </w:num>
  <w:num w:numId="44" w16cid:durableId="2145345894">
    <w:abstractNumId w:val="2"/>
  </w:num>
  <w:num w:numId="45" w16cid:durableId="1083331954">
    <w:abstractNumId w:val="42"/>
  </w:num>
  <w:num w:numId="46" w16cid:durableId="1810321617">
    <w:abstractNumId w:val="47"/>
  </w:num>
  <w:num w:numId="47" w16cid:durableId="579098790">
    <w:abstractNumId w:val="25"/>
  </w:num>
  <w:num w:numId="48" w16cid:durableId="443769318">
    <w:abstractNumId w:val="20"/>
  </w:num>
  <w:num w:numId="49" w16cid:durableId="211308403">
    <w:abstractNumId w:val="31"/>
  </w:num>
  <w:num w:numId="50" w16cid:durableId="2088065443">
    <w:abstractNumId w:val="28"/>
  </w:num>
  <w:num w:numId="51" w16cid:durableId="253784313">
    <w:abstractNumId w:val="46"/>
  </w:num>
  <w:num w:numId="52" w16cid:durableId="368339077">
    <w:abstractNumId w:val="23"/>
  </w:num>
  <w:num w:numId="53" w16cid:durableId="1166165211">
    <w:abstractNumId w:val="11"/>
  </w:num>
  <w:num w:numId="54" w16cid:durableId="321979618">
    <w:abstractNumId w:val="9"/>
  </w:num>
  <w:num w:numId="55" w16cid:durableId="45463829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00D8"/>
    <w:rsid w:val="00000CEA"/>
    <w:rsid w:val="00000FE2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558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612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C67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1693"/>
    <w:rsid w:val="000439CF"/>
    <w:rsid w:val="00043F30"/>
    <w:rsid w:val="000459D0"/>
    <w:rsid w:val="00045E50"/>
    <w:rsid w:val="000470C7"/>
    <w:rsid w:val="00047157"/>
    <w:rsid w:val="00050B9C"/>
    <w:rsid w:val="00050D6D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579B8"/>
    <w:rsid w:val="00060C6D"/>
    <w:rsid w:val="00060E7C"/>
    <w:rsid w:val="00061612"/>
    <w:rsid w:val="00061D37"/>
    <w:rsid w:val="0006230D"/>
    <w:rsid w:val="00062823"/>
    <w:rsid w:val="00063BE9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A08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97E26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2B17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362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D7E50"/>
    <w:rsid w:val="000E0408"/>
    <w:rsid w:val="000E11B7"/>
    <w:rsid w:val="000E16E3"/>
    <w:rsid w:val="000E1A3A"/>
    <w:rsid w:val="000E2B8B"/>
    <w:rsid w:val="000E2EA2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1A2D"/>
    <w:rsid w:val="001020D4"/>
    <w:rsid w:val="00106F31"/>
    <w:rsid w:val="00111B9C"/>
    <w:rsid w:val="00112DC4"/>
    <w:rsid w:val="0011343F"/>
    <w:rsid w:val="0011363D"/>
    <w:rsid w:val="00114AD5"/>
    <w:rsid w:val="0011511D"/>
    <w:rsid w:val="001155F8"/>
    <w:rsid w:val="00115A35"/>
    <w:rsid w:val="00116B8A"/>
    <w:rsid w:val="00116EF5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5DCE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6BE6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D77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1282"/>
    <w:rsid w:val="001B1349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0D6D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0B8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591"/>
    <w:rsid w:val="001F2867"/>
    <w:rsid w:val="001F2951"/>
    <w:rsid w:val="001F2A24"/>
    <w:rsid w:val="001F3665"/>
    <w:rsid w:val="001F3F18"/>
    <w:rsid w:val="001F4C19"/>
    <w:rsid w:val="001F4E6F"/>
    <w:rsid w:val="001F5B03"/>
    <w:rsid w:val="001F6380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592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5C0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6A5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E4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8AF"/>
    <w:rsid w:val="00294CB1"/>
    <w:rsid w:val="00294D8B"/>
    <w:rsid w:val="00294F8D"/>
    <w:rsid w:val="00295113"/>
    <w:rsid w:val="00295497"/>
    <w:rsid w:val="00295B98"/>
    <w:rsid w:val="00295E28"/>
    <w:rsid w:val="002975E0"/>
    <w:rsid w:val="00297C03"/>
    <w:rsid w:val="00297FBA"/>
    <w:rsid w:val="002A018F"/>
    <w:rsid w:val="002A06F7"/>
    <w:rsid w:val="002A07A1"/>
    <w:rsid w:val="002A1887"/>
    <w:rsid w:val="002A1B77"/>
    <w:rsid w:val="002A34D5"/>
    <w:rsid w:val="002A3565"/>
    <w:rsid w:val="002A4748"/>
    <w:rsid w:val="002A50A3"/>
    <w:rsid w:val="002A5864"/>
    <w:rsid w:val="002A5B8E"/>
    <w:rsid w:val="002A65E7"/>
    <w:rsid w:val="002A69FB"/>
    <w:rsid w:val="002A6A87"/>
    <w:rsid w:val="002A6B29"/>
    <w:rsid w:val="002A6D68"/>
    <w:rsid w:val="002A6ECC"/>
    <w:rsid w:val="002A7278"/>
    <w:rsid w:val="002A72A7"/>
    <w:rsid w:val="002A736C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4EB"/>
    <w:rsid w:val="002B778A"/>
    <w:rsid w:val="002C06D4"/>
    <w:rsid w:val="002C08BE"/>
    <w:rsid w:val="002C0D14"/>
    <w:rsid w:val="002C1F2E"/>
    <w:rsid w:val="002C2E0D"/>
    <w:rsid w:val="002C3B8B"/>
    <w:rsid w:val="002D04C2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5645"/>
    <w:rsid w:val="002F5980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37F5"/>
    <w:rsid w:val="0037420F"/>
    <w:rsid w:val="00374373"/>
    <w:rsid w:val="00375789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0D70"/>
    <w:rsid w:val="003916D3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C8D"/>
    <w:rsid w:val="003C7DD5"/>
    <w:rsid w:val="003C7F32"/>
    <w:rsid w:val="003D0A60"/>
    <w:rsid w:val="003D0BF3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56D"/>
    <w:rsid w:val="003D7FBF"/>
    <w:rsid w:val="003E05B1"/>
    <w:rsid w:val="003E0841"/>
    <w:rsid w:val="003E0FB3"/>
    <w:rsid w:val="003E123B"/>
    <w:rsid w:val="003E237D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4B3"/>
    <w:rsid w:val="00405A3C"/>
    <w:rsid w:val="004078F0"/>
    <w:rsid w:val="00411990"/>
    <w:rsid w:val="00412699"/>
    <w:rsid w:val="00412D8B"/>
    <w:rsid w:val="00415659"/>
    <w:rsid w:val="0041595C"/>
    <w:rsid w:val="00415B47"/>
    <w:rsid w:val="00416A87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7D8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2D8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57E4"/>
    <w:rsid w:val="00496535"/>
    <w:rsid w:val="0049667E"/>
    <w:rsid w:val="00496714"/>
    <w:rsid w:val="00496CD9"/>
    <w:rsid w:val="004A1451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07A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3ED8"/>
    <w:rsid w:val="004D46E2"/>
    <w:rsid w:val="004D4945"/>
    <w:rsid w:val="004D49C9"/>
    <w:rsid w:val="004D5BA5"/>
    <w:rsid w:val="004D5F92"/>
    <w:rsid w:val="004D70AA"/>
    <w:rsid w:val="004D72BE"/>
    <w:rsid w:val="004D7F6D"/>
    <w:rsid w:val="004E0370"/>
    <w:rsid w:val="004E0C37"/>
    <w:rsid w:val="004E1FC2"/>
    <w:rsid w:val="004E2116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4F7C46"/>
    <w:rsid w:val="00500187"/>
    <w:rsid w:val="005001C9"/>
    <w:rsid w:val="005005F1"/>
    <w:rsid w:val="00500D42"/>
    <w:rsid w:val="0050144E"/>
    <w:rsid w:val="005018A0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43D7"/>
    <w:rsid w:val="0051488E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40445"/>
    <w:rsid w:val="00540501"/>
    <w:rsid w:val="005417E0"/>
    <w:rsid w:val="005438ED"/>
    <w:rsid w:val="005445C9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5F8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4EDE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493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3A74"/>
    <w:rsid w:val="005B48A0"/>
    <w:rsid w:val="005B4AA3"/>
    <w:rsid w:val="005B5EB3"/>
    <w:rsid w:val="005B6513"/>
    <w:rsid w:val="005B69E2"/>
    <w:rsid w:val="005B6DDB"/>
    <w:rsid w:val="005B6FFC"/>
    <w:rsid w:val="005B73DF"/>
    <w:rsid w:val="005C0B75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71C"/>
    <w:rsid w:val="005D2E13"/>
    <w:rsid w:val="005D2E3E"/>
    <w:rsid w:val="005D33B0"/>
    <w:rsid w:val="005D3F4A"/>
    <w:rsid w:val="005D4477"/>
    <w:rsid w:val="005D4CAC"/>
    <w:rsid w:val="005D5150"/>
    <w:rsid w:val="005D5380"/>
    <w:rsid w:val="005D599E"/>
    <w:rsid w:val="005D5A25"/>
    <w:rsid w:val="005D7C74"/>
    <w:rsid w:val="005E03D9"/>
    <w:rsid w:val="005E14B0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D1D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0ABC"/>
    <w:rsid w:val="006314DB"/>
    <w:rsid w:val="00631B91"/>
    <w:rsid w:val="0063320D"/>
    <w:rsid w:val="00633455"/>
    <w:rsid w:val="006336F9"/>
    <w:rsid w:val="006349FD"/>
    <w:rsid w:val="00634ED0"/>
    <w:rsid w:val="006354DA"/>
    <w:rsid w:val="00635FEE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2E28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7703E"/>
    <w:rsid w:val="00680D31"/>
    <w:rsid w:val="00680F33"/>
    <w:rsid w:val="00682030"/>
    <w:rsid w:val="00682133"/>
    <w:rsid w:val="00682402"/>
    <w:rsid w:val="0068272C"/>
    <w:rsid w:val="00682B6F"/>
    <w:rsid w:val="006834C7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5F9A"/>
    <w:rsid w:val="006966AA"/>
    <w:rsid w:val="006976A5"/>
    <w:rsid w:val="00697710"/>
    <w:rsid w:val="00697939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108"/>
    <w:rsid w:val="006B1330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3905"/>
    <w:rsid w:val="006C52E5"/>
    <w:rsid w:val="006C53A8"/>
    <w:rsid w:val="006C5751"/>
    <w:rsid w:val="006C5E5B"/>
    <w:rsid w:val="006C6E79"/>
    <w:rsid w:val="006D00A1"/>
    <w:rsid w:val="006D2288"/>
    <w:rsid w:val="006D30ED"/>
    <w:rsid w:val="006D3F0E"/>
    <w:rsid w:val="006D40BD"/>
    <w:rsid w:val="006D48CA"/>
    <w:rsid w:val="006D4C7E"/>
    <w:rsid w:val="006D52AE"/>
    <w:rsid w:val="006D5B35"/>
    <w:rsid w:val="006D6953"/>
    <w:rsid w:val="006D76BB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26AFD"/>
    <w:rsid w:val="00730617"/>
    <w:rsid w:val="0073184D"/>
    <w:rsid w:val="00731F52"/>
    <w:rsid w:val="007324CE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1EE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C2C"/>
    <w:rsid w:val="00783FBB"/>
    <w:rsid w:val="00784D49"/>
    <w:rsid w:val="00785610"/>
    <w:rsid w:val="00785B91"/>
    <w:rsid w:val="0078641C"/>
    <w:rsid w:val="007865F4"/>
    <w:rsid w:val="0078692D"/>
    <w:rsid w:val="007869DF"/>
    <w:rsid w:val="00786C4B"/>
    <w:rsid w:val="0078716E"/>
    <w:rsid w:val="0078764A"/>
    <w:rsid w:val="00787A01"/>
    <w:rsid w:val="0079006A"/>
    <w:rsid w:val="00790255"/>
    <w:rsid w:val="00790431"/>
    <w:rsid w:val="00790AB2"/>
    <w:rsid w:val="0079105F"/>
    <w:rsid w:val="0079151D"/>
    <w:rsid w:val="0079226F"/>
    <w:rsid w:val="00792657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EF1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26B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1F9A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4C2F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49A4"/>
    <w:rsid w:val="0083712E"/>
    <w:rsid w:val="00837541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0178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386C"/>
    <w:rsid w:val="0092455C"/>
    <w:rsid w:val="009254C1"/>
    <w:rsid w:val="00926D4D"/>
    <w:rsid w:val="00927DA3"/>
    <w:rsid w:val="00931AD9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AC1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5F1"/>
    <w:rsid w:val="00972925"/>
    <w:rsid w:val="00972A3A"/>
    <w:rsid w:val="009737CF"/>
    <w:rsid w:val="00973C5A"/>
    <w:rsid w:val="009742F8"/>
    <w:rsid w:val="00974841"/>
    <w:rsid w:val="009755B1"/>
    <w:rsid w:val="00975B3A"/>
    <w:rsid w:val="00975F84"/>
    <w:rsid w:val="00976068"/>
    <w:rsid w:val="009763DD"/>
    <w:rsid w:val="0097792B"/>
    <w:rsid w:val="00977D68"/>
    <w:rsid w:val="0098055E"/>
    <w:rsid w:val="0098060E"/>
    <w:rsid w:val="00980BC0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126D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B52"/>
    <w:rsid w:val="009C7C80"/>
    <w:rsid w:val="009D36EA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170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0EE9"/>
    <w:rsid w:val="009F1122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96E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1662A"/>
    <w:rsid w:val="00A20094"/>
    <w:rsid w:val="00A20DDA"/>
    <w:rsid w:val="00A212BB"/>
    <w:rsid w:val="00A23B14"/>
    <w:rsid w:val="00A23B66"/>
    <w:rsid w:val="00A23CFA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0E"/>
    <w:rsid w:val="00A5011F"/>
    <w:rsid w:val="00A502C9"/>
    <w:rsid w:val="00A50361"/>
    <w:rsid w:val="00A50B7E"/>
    <w:rsid w:val="00A51644"/>
    <w:rsid w:val="00A52E77"/>
    <w:rsid w:val="00A5328C"/>
    <w:rsid w:val="00A53466"/>
    <w:rsid w:val="00A53A83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4EAB"/>
    <w:rsid w:val="00A651D1"/>
    <w:rsid w:val="00A659D9"/>
    <w:rsid w:val="00A65E3E"/>
    <w:rsid w:val="00A67117"/>
    <w:rsid w:val="00A70F44"/>
    <w:rsid w:val="00A7149C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A46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4BA7"/>
    <w:rsid w:val="00A9570E"/>
    <w:rsid w:val="00A95EE9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D2"/>
    <w:rsid w:val="00AC3FFC"/>
    <w:rsid w:val="00AC4806"/>
    <w:rsid w:val="00AC4CA0"/>
    <w:rsid w:val="00AC52FB"/>
    <w:rsid w:val="00AC59EE"/>
    <w:rsid w:val="00AC6C8C"/>
    <w:rsid w:val="00AC6DBB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FE9"/>
    <w:rsid w:val="00AD743C"/>
    <w:rsid w:val="00AD7ADE"/>
    <w:rsid w:val="00AD7DD6"/>
    <w:rsid w:val="00AE0C3F"/>
    <w:rsid w:val="00AE1622"/>
    <w:rsid w:val="00AE19A9"/>
    <w:rsid w:val="00AE1A28"/>
    <w:rsid w:val="00AE21DE"/>
    <w:rsid w:val="00AE278A"/>
    <w:rsid w:val="00AE27AA"/>
    <w:rsid w:val="00AE45FA"/>
    <w:rsid w:val="00AE4C3E"/>
    <w:rsid w:val="00AE6D8B"/>
    <w:rsid w:val="00AE7160"/>
    <w:rsid w:val="00AE7341"/>
    <w:rsid w:val="00AE7FB4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17F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544"/>
    <w:rsid w:val="00B17BFB"/>
    <w:rsid w:val="00B20270"/>
    <w:rsid w:val="00B20DBE"/>
    <w:rsid w:val="00B21548"/>
    <w:rsid w:val="00B21AC9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819"/>
    <w:rsid w:val="00B37E31"/>
    <w:rsid w:val="00B40572"/>
    <w:rsid w:val="00B42F4F"/>
    <w:rsid w:val="00B4307C"/>
    <w:rsid w:val="00B4360F"/>
    <w:rsid w:val="00B44402"/>
    <w:rsid w:val="00B445A5"/>
    <w:rsid w:val="00B4496A"/>
    <w:rsid w:val="00B469B2"/>
    <w:rsid w:val="00B469F4"/>
    <w:rsid w:val="00B46A16"/>
    <w:rsid w:val="00B46EB2"/>
    <w:rsid w:val="00B471AD"/>
    <w:rsid w:val="00B4781E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51"/>
    <w:rsid w:val="00B72626"/>
    <w:rsid w:val="00B72943"/>
    <w:rsid w:val="00B72E26"/>
    <w:rsid w:val="00B7335D"/>
    <w:rsid w:val="00B73B59"/>
    <w:rsid w:val="00B73EDE"/>
    <w:rsid w:val="00B7647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426"/>
    <w:rsid w:val="00B91575"/>
    <w:rsid w:val="00B93767"/>
    <w:rsid w:val="00B9388D"/>
    <w:rsid w:val="00B93F65"/>
    <w:rsid w:val="00B944C8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59A8"/>
    <w:rsid w:val="00BB6578"/>
    <w:rsid w:val="00BB7F7B"/>
    <w:rsid w:val="00BC01EC"/>
    <w:rsid w:val="00BC17C9"/>
    <w:rsid w:val="00BC1F8A"/>
    <w:rsid w:val="00BC25C0"/>
    <w:rsid w:val="00BC2B5C"/>
    <w:rsid w:val="00BC2F92"/>
    <w:rsid w:val="00BC4F60"/>
    <w:rsid w:val="00BC5BD3"/>
    <w:rsid w:val="00BC6742"/>
    <w:rsid w:val="00BC7B3D"/>
    <w:rsid w:val="00BD0704"/>
    <w:rsid w:val="00BD09CB"/>
    <w:rsid w:val="00BD0DE3"/>
    <w:rsid w:val="00BD0EF3"/>
    <w:rsid w:val="00BD27C4"/>
    <w:rsid w:val="00BD2BBF"/>
    <w:rsid w:val="00BD2F68"/>
    <w:rsid w:val="00BD3AEA"/>
    <w:rsid w:val="00BD3BD0"/>
    <w:rsid w:val="00BD3DE2"/>
    <w:rsid w:val="00BD44B0"/>
    <w:rsid w:val="00BD605A"/>
    <w:rsid w:val="00BD658F"/>
    <w:rsid w:val="00BD6B1B"/>
    <w:rsid w:val="00BD70B9"/>
    <w:rsid w:val="00BD736C"/>
    <w:rsid w:val="00BE0F0E"/>
    <w:rsid w:val="00BE152D"/>
    <w:rsid w:val="00BE17B2"/>
    <w:rsid w:val="00BE1A6F"/>
    <w:rsid w:val="00BE1D41"/>
    <w:rsid w:val="00BE1E2A"/>
    <w:rsid w:val="00BE254E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EB8"/>
    <w:rsid w:val="00BF6144"/>
    <w:rsid w:val="00BF69E1"/>
    <w:rsid w:val="00BF72A5"/>
    <w:rsid w:val="00BF777D"/>
    <w:rsid w:val="00BF7E23"/>
    <w:rsid w:val="00C00ACE"/>
    <w:rsid w:val="00C01DD5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C32"/>
    <w:rsid w:val="00C10E59"/>
    <w:rsid w:val="00C10EC9"/>
    <w:rsid w:val="00C11112"/>
    <w:rsid w:val="00C122EA"/>
    <w:rsid w:val="00C1239E"/>
    <w:rsid w:val="00C1259C"/>
    <w:rsid w:val="00C12DB6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A4E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5E9E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5824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0F5"/>
    <w:rsid w:val="00C96865"/>
    <w:rsid w:val="00C9728A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6CC5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5B32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88E"/>
    <w:rsid w:val="00D24ADA"/>
    <w:rsid w:val="00D24D1C"/>
    <w:rsid w:val="00D24EAA"/>
    <w:rsid w:val="00D25B43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1F7"/>
    <w:rsid w:val="00D52276"/>
    <w:rsid w:val="00D52432"/>
    <w:rsid w:val="00D5293C"/>
    <w:rsid w:val="00D52DB3"/>
    <w:rsid w:val="00D53C48"/>
    <w:rsid w:val="00D540C4"/>
    <w:rsid w:val="00D54BF0"/>
    <w:rsid w:val="00D556FD"/>
    <w:rsid w:val="00D560C4"/>
    <w:rsid w:val="00D56906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6052"/>
    <w:rsid w:val="00D67B3F"/>
    <w:rsid w:val="00D707F5"/>
    <w:rsid w:val="00D70B84"/>
    <w:rsid w:val="00D70D42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AB4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448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08AE"/>
    <w:rsid w:val="00DE1D88"/>
    <w:rsid w:val="00DE1FAC"/>
    <w:rsid w:val="00DE3113"/>
    <w:rsid w:val="00DE48A0"/>
    <w:rsid w:val="00DE4FBD"/>
    <w:rsid w:val="00DE6800"/>
    <w:rsid w:val="00DE6ACE"/>
    <w:rsid w:val="00DE75FA"/>
    <w:rsid w:val="00DE767F"/>
    <w:rsid w:val="00DE782E"/>
    <w:rsid w:val="00DF03BA"/>
    <w:rsid w:val="00DF0D07"/>
    <w:rsid w:val="00DF11B5"/>
    <w:rsid w:val="00DF2920"/>
    <w:rsid w:val="00DF2FD9"/>
    <w:rsid w:val="00DF5052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20D"/>
    <w:rsid w:val="00E103E4"/>
    <w:rsid w:val="00E11121"/>
    <w:rsid w:val="00E117ED"/>
    <w:rsid w:val="00E11F89"/>
    <w:rsid w:val="00E11FAA"/>
    <w:rsid w:val="00E13788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7464"/>
    <w:rsid w:val="00E77E9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62F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4DD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D7C93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495F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3FBC"/>
    <w:rsid w:val="00F54941"/>
    <w:rsid w:val="00F54BAC"/>
    <w:rsid w:val="00F5516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902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1B8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820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D7435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750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C6847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A3AB4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64EC"/>
  </w:style>
  <w:style w:type="paragraph" w:styleId="Voettekst">
    <w:name w:val="footer"/>
    <w:basedOn w:val="Standaard"/>
    <w:link w:val="Voet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64EC"/>
  </w:style>
  <w:style w:type="paragraph" w:styleId="Ballontekst">
    <w:name w:val="Balloon Text"/>
    <w:basedOn w:val="Standaard"/>
    <w:link w:val="BallontekstChar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Char">
    <w:name w:val="Kop 3 Char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Standaard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Standaard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6EDF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6EDF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Char">
    <w:name w:val="Kop 1 Char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Char">
    <w:name w:val="Kop 2 Char"/>
    <w:basedOn w:val="Standaardalinea-lettertype"/>
    <w:link w:val="Kop2"/>
    <w:uiPriority w:val="9"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Char">
    <w:name w:val="Kop 4 Char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  <w:style w:type="character" w:styleId="Onopgelostemelding">
    <w:name w:val="Unresolved Mention"/>
    <w:basedOn w:val="Standaardalinea-lettertype"/>
    <w:uiPriority w:val="99"/>
    <w:semiHidden/>
    <w:unhideWhenUsed/>
    <w:rsid w:val="00050D6D"/>
    <w:rPr>
      <w:color w:val="605E5C"/>
      <w:shd w:val="clear" w:color="auto" w:fill="E1DFDD"/>
    </w:rPr>
  </w:style>
  <w:style w:type="character" w:customStyle="1" w:styleId="def">
    <w:name w:val="def"/>
    <w:basedOn w:val="Standaardalinea-lettertype"/>
    <w:rsid w:val="002B74EB"/>
  </w:style>
  <w:style w:type="character" w:customStyle="1" w:styleId="dh">
    <w:name w:val="dh"/>
    <w:basedOn w:val="Standaardalinea-lettertype"/>
    <w:rsid w:val="002B74EB"/>
  </w:style>
  <w:style w:type="paragraph" w:customStyle="1" w:styleId="ssrcss-1q0x1qg-paragraph">
    <w:name w:val="ssrcss-1q0x1qg-paragraph"/>
    <w:basedOn w:val="Standaard"/>
    <w:rsid w:val="00A70F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7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9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52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65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7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6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8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4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4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3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4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2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7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6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23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3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24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2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9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15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67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5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4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2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2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79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8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2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4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8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56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32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9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5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1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8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7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1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4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01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0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5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19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5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24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3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6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7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2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2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60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5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42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0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85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14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9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9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61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8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8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2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5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0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5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3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0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4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1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bc.ca/kidsnews/post/do-you-prefer-printed-books-social-media-might-be-the-reason-why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youtu.be/qEkGYopKbF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8564F-D36C-B846-97F0-6A6248A80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Macintosh%20HD:Users:Lucie:1%20Ovis:Malmberg:lesbrieven:Up%20to%20date%20lesbrief%20Engels.dot</Template>
  <TotalTime>1073</TotalTime>
  <Pages>2</Pages>
  <Words>477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3100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431</cp:revision>
  <cp:lastPrinted>2013-09-27T09:37:00Z</cp:lastPrinted>
  <dcterms:created xsi:type="dcterms:W3CDTF">2016-10-06T15:58:00Z</dcterms:created>
  <dcterms:modified xsi:type="dcterms:W3CDTF">2026-05-01T16:53:00Z</dcterms:modified>
  <cp:category/>
</cp:coreProperties>
</file>