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357EF7D9" w14:textId="114B303C" w:rsidR="005E44E3" w:rsidRPr="001D1D24" w:rsidRDefault="00321703" w:rsidP="00DD75B1">
      <w:pPr>
        <w:spacing w:after="0"/>
        <w:rPr>
          <w:rFonts w:ascii="Arial" w:hAnsi="Arial" w:cs="Arial"/>
          <w:b/>
          <w:bCs/>
        </w:rPr>
        <w:sectPr w:rsidR="005E44E3" w:rsidRPr="001D1D24" w:rsidSect="00451C54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152000110"/>
      <w:r w:rsidRPr="001D1D24">
        <w:rPr>
          <w:rFonts w:ascii="Arial" w:hAnsi="Arial" w:cs="Arial"/>
          <w:b/>
          <w:bCs/>
        </w:rPr>
        <w:t>“</w:t>
      </w:r>
      <w:r w:rsidR="006E464B">
        <w:rPr>
          <w:rFonts w:ascii="Arial" w:hAnsi="Arial" w:cs="Arial"/>
          <w:b/>
          <w:bCs/>
        </w:rPr>
        <w:t>S</w:t>
      </w:r>
      <w:r w:rsidR="00EC5317">
        <w:rPr>
          <w:rFonts w:ascii="Arial" w:hAnsi="Arial" w:cs="Arial"/>
          <w:b/>
          <w:bCs/>
        </w:rPr>
        <w:t xml:space="preserve">traks </w:t>
      </w:r>
      <w:r w:rsidR="006E464B">
        <w:rPr>
          <w:rFonts w:ascii="Arial" w:hAnsi="Arial" w:cs="Arial"/>
          <w:b/>
          <w:bCs/>
        </w:rPr>
        <w:t>moet ik no</w:t>
      </w:r>
      <w:r w:rsidR="0094411D">
        <w:rPr>
          <w:rFonts w:ascii="Arial" w:hAnsi="Arial" w:cs="Arial"/>
          <w:b/>
          <w:bCs/>
        </w:rPr>
        <w:t>g</w:t>
      </w:r>
      <w:r w:rsidR="006E464B">
        <w:rPr>
          <w:rFonts w:ascii="Arial" w:hAnsi="Arial" w:cs="Arial"/>
          <w:b/>
          <w:bCs/>
        </w:rPr>
        <w:t xml:space="preserve"> </w:t>
      </w:r>
      <w:r w:rsidR="00EC5317">
        <w:rPr>
          <w:rFonts w:ascii="Arial" w:hAnsi="Arial" w:cs="Arial"/>
          <w:b/>
          <w:bCs/>
        </w:rPr>
        <w:t xml:space="preserve">met een rollator </w:t>
      </w:r>
      <w:r w:rsidR="006E464B">
        <w:rPr>
          <w:rFonts w:ascii="Arial" w:hAnsi="Arial" w:cs="Arial"/>
          <w:b/>
          <w:bCs/>
        </w:rPr>
        <w:t xml:space="preserve">gaan </w:t>
      </w:r>
      <w:r w:rsidR="00EC5317">
        <w:rPr>
          <w:rFonts w:ascii="Arial" w:hAnsi="Arial" w:cs="Arial"/>
          <w:b/>
          <w:bCs/>
        </w:rPr>
        <w:t>scheppen</w:t>
      </w:r>
      <w:r w:rsidRPr="001D1D24">
        <w:rPr>
          <w:rFonts w:ascii="Arial" w:hAnsi="Arial" w:cs="Arial"/>
          <w:b/>
          <w:bCs/>
        </w:rPr>
        <w:t>"</w:t>
      </w:r>
    </w:p>
    <w:p w14:paraId="0B50AF41" w14:textId="2825B487" w:rsidR="001D1D24" w:rsidRDefault="001D1D24" w:rsidP="001D1D24">
      <w:pPr>
        <w:spacing w:after="0" w:line="240" w:lineRule="auto"/>
        <w:rPr>
          <w:rFonts w:ascii="Arial" w:hAnsi="Arial" w:cs="Arial"/>
        </w:rPr>
      </w:pPr>
      <w:r w:rsidRPr="001D1D24">
        <w:rPr>
          <w:rFonts w:ascii="Arial" w:hAnsi="Arial" w:cs="Arial"/>
        </w:rPr>
        <w:t xml:space="preserve">De regeringspartijen D66, VVD en CDA willen de leeftijd voor de AOW-uitkering verhogen. </w:t>
      </w:r>
      <w:r w:rsidR="009D7875">
        <w:rPr>
          <w:rFonts w:ascii="Arial" w:hAnsi="Arial" w:cs="Arial"/>
        </w:rPr>
        <w:t xml:space="preserve">De AOW </w:t>
      </w:r>
      <w:r w:rsidR="00794C0B">
        <w:rPr>
          <w:rFonts w:ascii="Arial" w:hAnsi="Arial" w:cs="Arial"/>
        </w:rPr>
        <w:t>(</w:t>
      </w:r>
      <w:r w:rsidR="009D7875">
        <w:rPr>
          <w:rFonts w:ascii="Arial" w:hAnsi="Arial" w:cs="Arial"/>
        </w:rPr>
        <w:t>de Algemene Ouderdomswet</w:t>
      </w:r>
      <w:r w:rsidR="00794C0B">
        <w:rPr>
          <w:rFonts w:ascii="Arial" w:hAnsi="Arial" w:cs="Arial"/>
        </w:rPr>
        <w:t>)</w:t>
      </w:r>
      <w:r w:rsidR="00305B7B">
        <w:rPr>
          <w:rFonts w:ascii="Arial" w:hAnsi="Arial" w:cs="Arial"/>
        </w:rPr>
        <w:t xml:space="preserve"> regelt dat je</w:t>
      </w:r>
      <w:r w:rsidR="00794C0B">
        <w:rPr>
          <w:rFonts w:ascii="Arial" w:hAnsi="Arial" w:cs="Arial"/>
        </w:rPr>
        <w:t xml:space="preserve"> elke maand </w:t>
      </w:r>
      <w:r w:rsidR="009D7875">
        <w:rPr>
          <w:rFonts w:ascii="Arial" w:hAnsi="Arial" w:cs="Arial"/>
        </w:rPr>
        <w:t xml:space="preserve"> </w:t>
      </w:r>
      <w:r w:rsidR="00305B7B">
        <w:rPr>
          <w:rFonts w:ascii="Arial" w:hAnsi="Arial" w:cs="Arial"/>
        </w:rPr>
        <w:t xml:space="preserve">geld krijgt van de overheid </w:t>
      </w:r>
      <w:r w:rsidR="00794C0B">
        <w:rPr>
          <w:rFonts w:ascii="Arial" w:hAnsi="Arial" w:cs="Arial"/>
        </w:rPr>
        <w:t xml:space="preserve">wanneer </w:t>
      </w:r>
      <w:r w:rsidR="00305B7B">
        <w:rPr>
          <w:rFonts w:ascii="Arial" w:hAnsi="Arial" w:cs="Arial"/>
        </w:rPr>
        <w:t xml:space="preserve">je 67 jaar </w:t>
      </w:r>
      <w:r w:rsidR="00794C0B">
        <w:rPr>
          <w:rFonts w:ascii="Arial" w:hAnsi="Arial" w:cs="Arial"/>
        </w:rPr>
        <w:t>of</w:t>
      </w:r>
      <w:r w:rsidR="00305B7B">
        <w:rPr>
          <w:rFonts w:ascii="Arial" w:hAnsi="Arial" w:cs="Arial"/>
        </w:rPr>
        <w:t xml:space="preserve"> ouder bent.</w:t>
      </w:r>
      <w:r w:rsidRPr="001D1D24">
        <w:rPr>
          <w:rFonts w:ascii="Arial" w:hAnsi="Arial" w:cs="Arial"/>
        </w:rPr>
        <w:t xml:space="preserve"> </w:t>
      </w:r>
      <w:r w:rsidR="0090158B">
        <w:rPr>
          <w:rFonts w:ascii="Arial" w:hAnsi="Arial" w:cs="Arial"/>
        </w:rPr>
        <w:t xml:space="preserve">De kans is groot dat scholieren van nu </w:t>
      </w:r>
      <w:r w:rsidR="00794C0B">
        <w:rPr>
          <w:rFonts w:ascii="Arial" w:hAnsi="Arial" w:cs="Arial"/>
        </w:rPr>
        <w:t xml:space="preserve">moeten blijven werken </w:t>
      </w:r>
      <w:r w:rsidR="0090158B">
        <w:rPr>
          <w:rFonts w:ascii="Arial" w:hAnsi="Arial" w:cs="Arial"/>
        </w:rPr>
        <w:t xml:space="preserve">tot </w:t>
      </w:r>
      <w:r w:rsidR="00794C0B">
        <w:rPr>
          <w:rFonts w:ascii="Arial" w:hAnsi="Arial" w:cs="Arial"/>
        </w:rPr>
        <w:t xml:space="preserve">ze </w:t>
      </w:r>
      <w:r w:rsidR="0090158B">
        <w:rPr>
          <w:rFonts w:ascii="Arial" w:hAnsi="Arial" w:cs="Arial"/>
        </w:rPr>
        <w:t xml:space="preserve">72 </w:t>
      </w:r>
      <w:r w:rsidR="00794C0B">
        <w:rPr>
          <w:rFonts w:ascii="Arial" w:hAnsi="Arial" w:cs="Arial"/>
        </w:rPr>
        <w:t xml:space="preserve">jaar zijn. </w:t>
      </w:r>
      <w:r w:rsidR="007D0A2D">
        <w:rPr>
          <w:rFonts w:ascii="Arial" w:hAnsi="Arial" w:cs="Arial"/>
        </w:rPr>
        <w:t>Waarom moet d</w:t>
      </w:r>
      <w:r w:rsidRPr="001D1D24">
        <w:rPr>
          <w:rFonts w:ascii="Arial" w:hAnsi="Arial" w:cs="Arial"/>
        </w:rPr>
        <w:t xml:space="preserve">eze </w:t>
      </w:r>
      <w:r w:rsidR="00324AFE">
        <w:rPr>
          <w:rFonts w:ascii="Arial" w:hAnsi="Arial" w:cs="Arial"/>
        </w:rPr>
        <w:t>AOW-</w:t>
      </w:r>
      <w:r w:rsidRPr="001D1D24">
        <w:rPr>
          <w:rFonts w:ascii="Arial" w:hAnsi="Arial" w:cs="Arial"/>
        </w:rPr>
        <w:t>leeftijd</w:t>
      </w:r>
      <w:r w:rsidR="007D0A2D">
        <w:rPr>
          <w:rFonts w:ascii="Arial" w:hAnsi="Arial" w:cs="Arial"/>
        </w:rPr>
        <w:t xml:space="preserve"> omhoog? En is dat haalbaar?</w:t>
      </w:r>
      <w:r w:rsidRPr="001D1D24">
        <w:rPr>
          <w:rFonts w:ascii="Arial" w:hAnsi="Arial" w:cs="Arial"/>
        </w:rPr>
        <w:t xml:space="preserve">  </w:t>
      </w:r>
    </w:p>
    <w:p w14:paraId="2CA979BB" w14:textId="77777777" w:rsidR="001526C9" w:rsidRDefault="001526C9" w:rsidP="001D1D24">
      <w:pPr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</w:p>
    <w:p w14:paraId="3749A0EC" w14:textId="2E0551CA" w:rsidR="009B20CF" w:rsidRPr="001526C9" w:rsidRDefault="009B20CF" w:rsidP="001D1D24">
      <w:pPr>
        <w:spacing w:after="0" w:line="240" w:lineRule="auto"/>
        <w:rPr>
          <w:rFonts w:ascii="Arial" w:hAnsi="Arial" w:cs="Arial"/>
        </w:rPr>
      </w:pPr>
      <w:r w:rsidRPr="001526C9">
        <w:rPr>
          <w:rFonts w:ascii="Arial" w:hAnsi="Arial" w:cs="Arial"/>
          <w:b/>
          <w:bCs/>
        </w:rPr>
        <w:t>Lees de tekst en bekijk de video. Maak daarna de vragen</w:t>
      </w:r>
      <w:r w:rsidR="00F0099D">
        <w:rPr>
          <w:rFonts w:ascii="Arial" w:hAnsi="Arial" w:cs="Arial"/>
          <w:b/>
          <w:bCs/>
        </w:rPr>
        <w:t xml:space="preserve">. </w:t>
      </w:r>
    </w:p>
    <w:p w14:paraId="209EF065" w14:textId="77777777" w:rsidR="001D1D24" w:rsidRDefault="001D1D24" w:rsidP="001D1D24">
      <w:pPr>
        <w:spacing w:after="0" w:line="240" w:lineRule="auto"/>
        <w:rPr>
          <w:rFonts w:ascii="Arial" w:hAnsi="Arial" w:cs="Arial"/>
        </w:rPr>
      </w:pPr>
    </w:p>
    <w:p w14:paraId="0CFBAD86" w14:textId="0C74BB4D" w:rsidR="00215034" w:rsidRPr="00215034" w:rsidRDefault="00EC5317" w:rsidP="001D1D2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Langer doorwerken</w:t>
      </w:r>
    </w:p>
    <w:p w14:paraId="67ECF5FE" w14:textId="73D882A0" w:rsidR="000B6799" w:rsidRDefault="00E46EC7" w:rsidP="001D1D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 AOW wordt betaald door de mensen die nu werken. </w:t>
      </w:r>
      <w:r w:rsidR="00DD20E5">
        <w:rPr>
          <w:rFonts w:ascii="Arial" w:hAnsi="Arial" w:cs="Arial"/>
        </w:rPr>
        <w:t>Maar</w:t>
      </w:r>
      <w:r w:rsidR="00CB58DA">
        <w:rPr>
          <w:rFonts w:ascii="Arial" w:hAnsi="Arial" w:cs="Arial"/>
        </w:rPr>
        <w:t xml:space="preserve"> </w:t>
      </w:r>
      <w:r w:rsidR="00DD20E5">
        <w:rPr>
          <w:rFonts w:ascii="Arial" w:hAnsi="Arial" w:cs="Arial"/>
        </w:rPr>
        <w:t>de groep die AOW krijgt wordt groter</w:t>
      </w:r>
      <w:r w:rsidR="00F0268A">
        <w:rPr>
          <w:rFonts w:ascii="Arial" w:hAnsi="Arial" w:cs="Arial"/>
        </w:rPr>
        <w:t>, omdat mensen steeds ouder worden</w:t>
      </w:r>
      <w:r w:rsidR="00DD20E5">
        <w:rPr>
          <w:rFonts w:ascii="Arial" w:hAnsi="Arial" w:cs="Arial"/>
        </w:rPr>
        <w:t>. En de groep die de AOW betaalt wordt kleiner. Wanneer er niks verandert, wordt d</w:t>
      </w:r>
      <w:r w:rsidR="00F0268A">
        <w:rPr>
          <w:rFonts w:ascii="Arial" w:hAnsi="Arial" w:cs="Arial"/>
        </w:rPr>
        <w:t>e</w:t>
      </w:r>
      <w:r w:rsidR="00DD20E5">
        <w:rPr>
          <w:rFonts w:ascii="Arial" w:hAnsi="Arial" w:cs="Arial"/>
        </w:rPr>
        <w:t xml:space="preserve"> AOW onbetaalbaar. </w:t>
      </w:r>
      <w:r w:rsidR="0071160D">
        <w:rPr>
          <w:rFonts w:ascii="Arial" w:hAnsi="Arial" w:cs="Arial"/>
        </w:rPr>
        <w:t xml:space="preserve">Om de AOW te kunnen blijven betalen, willen de drie partijen </w:t>
      </w:r>
      <w:r w:rsidR="00F0268A">
        <w:rPr>
          <w:rFonts w:ascii="Arial" w:hAnsi="Arial" w:cs="Arial"/>
        </w:rPr>
        <w:t xml:space="preserve">nu </w:t>
      </w:r>
      <w:r w:rsidR="0071160D">
        <w:rPr>
          <w:rFonts w:ascii="Arial" w:hAnsi="Arial" w:cs="Arial"/>
        </w:rPr>
        <w:t>de AOW-leeftijd verhogen.</w:t>
      </w:r>
    </w:p>
    <w:p w14:paraId="11CC37D6" w14:textId="77777777" w:rsidR="00215034" w:rsidRDefault="00215034" w:rsidP="001D1D24">
      <w:pPr>
        <w:spacing w:after="0" w:line="240" w:lineRule="auto"/>
        <w:rPr>
          <w:rFonts w:ascii="Arial" w:hAnsi="Arial" w:cs="Arial"/>
        </w:rPr>
      </w:pPr>
    </w:p>
    <w:p w14:paraId="6563C334" w14:textId="1F799055" w:rsidR="00215034" w:rsidRPr="00215034" w:rsidRDefault="00215034" w:rsidP="001D1D24">
      <w:pPr>
        <w:spacing w:after="0" w:line="240" w:lineRule="auto"/>
        <w:rPr>
          <w:rFonts w:ascii="Arial" w:hAnsi="Arial" w:cs="Arial"/>
          <w:b/>
          <w:bCs/>
        </w:rPr>
      </w:pPr>
      <w:r w:rsidRPr="00215034">
        <w:rPr>
          <w:rFonts w:ascii="Arial" w:hAnsi="Arial" w:cs="Arial"/>
          <w:b/>
          <w:bCs/>
        </w:rPr>
        <w:t>‘Onacceptabel en oneerlijk’</w:t>
      </w:r>
    </w:p>
    <w:p w14:paraId="4A1128F8" w14:textId="78BCF33E" w:rsidR="001D1D24" w:rsidRDefault="001D1D24" w:rsidP="001D1D24">
      <w:pPr>
        <w:spacing w:after="0" w:line="240" w:lineRule="auto"/>
        <w:rPr>
          <w:rFonts w:ascii="Arial" w:hAnsi="Arial" w:cs="Arial"/>
        </w:rPr>
      </w:pPr>
      <w:r w:rsidRPr="001D1D24">
        <w:rPr>
          <w:rFonts w:ascii="Arial" w:hAnsi="Arial" w:cs="Arial"/>
        </w:rPr>
        <w:t xml:space="preserve">De vakbonden zijn niet blij met </w:t>
      </w:r>
      <w:r w:rsidR="002A25D8">
        <w:rPr>
          <w:rFonts w:ascii="Arial" w:hAnsi="Arial" w:cs="Arial"/>
        </w:rPr>
        <w:t>dit</w:t>
      </w:r>
      <w:r w:rsidR="00200B08">
        <w:rPr>
          <w:rFonts w:ascii="Arial" w:hAnsi="Arial" w:cs="Arial"/>
        </w:rPr>
        <w:t xml:space="preserve"> </w:t>
      </w:r>
      <w:r w:rsidRPr="001D1D24">
        <w:rPr>
          <w:rFonts w:ascii="Arial" w:hAnsi="Arial" w:cs="Arial"/>
        </w:rPr>
        <w:t>plan</w:t>
      </w:r>
      <w:r w:rsidR="00007F1C">
        <w:rPr>
          <w:rFonts w:ascii="Arial" w:hAnsi="Arial" w:cs="Arial"/>
        </w:rPr>
        <w:t>.</w:t>
      </w:r>
      <w:r w:rsidRPr="001D1D24">
        <w:rPr>
          <w:rFonts w:ascii="Arial" w:hAnsi="Arial" w:cs="Arial"/>
        </w:rPr>
        <w:t xml:space="preserve"> De FNV noem</w:t>
      </w:r>
      <w:r w:rsidR="002A25D8">
        <w:rPr>
          <w:rFonts w:ascii="Arial" w:hAnsi="Arial" w:cs="Arial"/>
        </w:rPr>
        <w:t>t</w:t>
      </w:r>
      <w:r w:rsidRPr="001D1D24">
        <w:rPr>
          <w:rFonts w:ascii="Arial" w:hAnsi="Arial" w:cs="Arial"/>
        </w:rPr>
        <w:t xml:space="preserve"> </w:t>
      </w:r>
      <w:r w:rsidR="006E505B">
        <w:rPr>
          <w:rFonts w:ascii="Arial" w:hAnsi="Arial" w:cs="Arial"/>
        </w:rPr>
        <w:t>het</w:t>
      </w:r>
      <w:r w:rsidRPr="001D1D24">
        <w:rPr>
          <w:rFonts w:ascii="Arial" w:hAnsi="Arial" w:cs="Arial"/>
        </w:rPr>
        <w:t xml:space="preserve"> bijvoorbeeld ‘onacceptabel en oneerlijk’. </w:t>
      </w:r>
      <w:r w:rsidRPr="002C1749">
        <w:rPr>
          <w:rFonts w:ascii="Arial" w:hAnsi="Arial" w:cs="Arial"/>
        </w:rPr>
        <w:t xml:space="preserve">De vakbonden zijn </w:t>
      </w:r>
      <w:r w:rsidR="006E505B">
        <w:rPr>
          <w:rFonts w:ascii="Arial" w:hAnsi="Arial" w:cs="Arial"/>
        </w:rPr>
        <w:t xml:space="preserve">vooral </w:t>
      </w:r>
      <w:r w:rsidR="00943EB2">
        <w:rPr>
          <w:rFonts w:ascii="Arial" w:hAnsi="Arial" w:cs="Arial"/>
        </w:rPr>
        <w:t xml:space="preserve">bezorgd </w:t>
      </w:r>
      <w:r w:rsidRPr="002C1749">
        <w:rPr>
          <w:rFonts w:ascii="Arial" w:hAnsi="Arial" w:cs="Arial"/>
        </w:rPr>
        <w:t>dat mensen met zware beroepen</w:t>
      </w:r>
      <w:r w:rsidRPr="001D1D24">
        <w:rPr>
          <w:rFonts w:ascii="Arial" w:hAnsi="Arial" w:cs="Arial"/>
        </w:rPr>
        <w:t xml:space="preserve"> ook langer moeten doorwerken.</w:t>
      </w:r>
    </w:p>
    <w:p w14:paraId="640B9B76" w14:textId="3E558DD6" w:rsidR="00237BAF" w:rsidRDefault="00237BAF" w:rsidP="001D1D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Een stratenmaker ziet de verhoging </w:t>
      </w:r>
      <w:r w:rsidR="000B6799">
        <w:rPr>
          <w:rFonts w:ascii="Arial" w:hAnsi="Arial" w:cs="Arial"/>
        </w:rPr>
        <w:t xml:space="preserve">van de AOW-leeftijd dan ook helemaal niet zitten. “Ik doe dit </w:t>
      </w:r>
      <w:r w:rsidR="00806410">
        <w:rPr>
          <w:rFonts w:ascii="Arial" w:hAnsi="Arial" w:cs="Arial"/>
        </w:rPr>
        <w:t xml:space="preserve">werk </w:t>
      </w:r>
      <w:r w:rsidR="000B6799">
        <w:rPr>
          <w:rFonts w:ascii="Arial" w:hAnsi="Arial" w:cs="Arial"/>
        </w:rPr>
        <w:t xml:space="preserve">al twintig jaar. Ze verwachten dat we hier straks op 70-jarige leeftijd met een rollator </w:t>
      </w:r>
      <w:r w:rsidR="00215034">
        <w:rPr>
          <w:rFonts w:ascii="Arial" w:hAnsi="Arial" w:cs="Arial"/>
        </w:rPr>
        <w:t xml:space="preserve">nog steeds </w:t>
      </w:r>
      <w:r w:rsidR="000B6799">
        <w:rPr>
          <w:rFonts w:ascii="Arial" w:hAnsi="Arial" w:cs="Arial"/>
        </w:rPr>
        <w:t>staan te scheppen. Dat gaat niet. Op een gegeven moment houdt het lichaam ermee op.”</w:t>
      </w:r>
    </w:p>
    <w:p w14:paraId="4CC7321C" w14:textId="13139EC8" w:rsidR="00215034" w:rsidRPr="001D1D24" w:rsidRDefault="009F5876" w:rsidP="001D1D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 regeringspartijen </w:t>
      </w:r>
      <w:r w:rsidR="00EC5317">
        <w:rPr>
          <w:rFonts w:ascii="Arial" w:hAnsi="Arial" w:cs="Arial"/>
        </w:rPr>
        <w:t>D66, VVD en CDA</w:t>
      </w:r>
      <w:r>
        <w:rPr>
          <w:rFonts w:ascii="Arial" w:hAnsi="Arial" w:cs="Arial"/>
        </w:rPr>
        <w:t xml:space="preserve"> hebben </w:t>
      </w:r>
      <w:r w:rsidR="009122CF">
        <w:rPr>
          <w:rFonts w:ascii="Arial" w:hAnsi="Arial" w:cs="Arial"/>
        </w:rPr>
        <w:t xml:space="preserve">samen bij elkaar </w:t>
      </w:r>
      <w:r w:rsidR="00D13D39">
        <w:rPr>
          <w:rFonts w:ascii="Arial" w:hAnsi="Arial" w:cs="Arial"/>
        </w:rPr>
        <w:t xml:space="preserve">66 zetels en daarmee </w:t>
      </w:r>
      <w:r w:rsidR="00481DD2">
        <w:rPr>
          <w:rFonts w:ascii="Arial" w:hAnsi="Arial" w:cs="Arial"/>
        </w:rPr>
        <w:t xml:space="preserve">dus </w:t>
      </w:r>
      <w:r>
        <w:rPr>
          <w:rFonts w:ascii="Arial" w:hAnsi="Arial" w:cs="Arial"/>
        </w:rPr>
        <w:t xml:space="preserve">geen meerderheid in </w:t>
      </w:r>
      <w:r w:rsidR="00A764E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Tweede</w:t>
      </w:r>
      <w:r w:rsidR="00EC53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Kamer</w:t>
      </w:r>
      <w:r w:rsidR="0074707E">
        <w:rPr>
          <w:rFonts w:ascii="Arial" w:hAnsi="Arial" w:cs="Arial"/>
        </w:rPr>
        <w:t xml:space="preserve">. Dat betekent dat hun plan </w:t>
      </w:r>
      <w:r w:rsidR="00EC5317">
        <w:rPr>
          <w:rFonts w:ascii="Arial" w:hAnsi="Arial" w:cs="Arial"/>
        </w:rPr>
        <w:t xml:space="preserve">nog </w:t>
      </w:r>
      <w:r w:rsidR="00A907F8" w:rsidRPr="00A907F8">
        <w:rPr>
          <w:rFonts w:ascii="Arial" w:hAnsi="Arial" w:cs="Arial"/>
        </w:rPr>
        <w:t xml:space="preserve">steun van </w:t>
      </w:r>
      <w:r w:rsidR="00E57DA8">
        <w:rPr>
          <w:rFonts w:ascii="Arial" w:hAnsi="Arial" w:cs="Arial"/>
        </w:rPr>
        <w:t>andere</w:t>
      </w:r>
      <w:r w:rsidR="00384CD4">
        <w:rPr>
          <w:rFonts w:ascii="Arial" w:hAnsi="Arial" w:cs="Arial"/>
        </w:rPr>
        <w:t xml:space="preserve"> partijen</w:t>
      </w:r>
      <w:r w:rsidR="00A907F8" w:rsidRPr="00A907F8">
        <w:rPr>
          <w:rFonts w:ascii="Arial" w:hAnsi="Arial" w:cs="Arial"/>
        </w:rPr>
        <w:t xml:space="preserve"> </w:t>
      </w:r>
      <w:r w:rsidR="00EC5317" w:rsidRPr="00A907F8">
        <w:rPr>
          <w:rFonts w:ascii="Arial" w:hAnsi="Arial" w:cs="Arial"/>
        </w:rPr>
        <w:t>in de Tweede Kamer</w:t>
      </w:r>
      <w:r w:rsidR="001870F3" w:rsidRPr="00A907F8">
        <w:rPr>
          <w:rFonts w:ascii="Arial" w:hAnsi="Arial" w:cs="Arial"/>
        </w:rPr>
        <w:t xml:space="preserve"> </w:t>
      </w:r>
      <w:r w:rsidR="0074707E">
        <w:rPr>
          <w:rFonts w:ascii="Arial" w:hAnsi="Arial" w:cs="Arial"/>
        </w:rPr>
        <w:t>moet krijgen</w:t>
      </w:r>
      <w:r w:rsidR="00EC5317" w:rsidRPr="00A907F8">
        <w:rPr>
          <w:rFonts w:ascii="Arial" w:hAnsi="Arial" w:cs="Arial"/>
        </w:rPr>
        <w:t xml:space="preserve">. </w:t>
      </w:r>
    </w:p>
    <w:p w14:paraId="6C05A7B0" w14:textId="7477F08A" w:rsidR="00F1262F" w:rsidRPr="00D252BE" w:rsidRDefault="0008401C" w:rsidP="00936D4C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headerReference w:type="default" r:id="rId15"/>
          <w:footerReference w:type="default" r:id="rId16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Strong"/>
          <w:rFonts w:cstheme="minorHAnsi"/>
          <w:b w:val="0"/>
          <w:bCs w:val="0"/>
          <w:i/>
          <w:iCs/>
        </w:rPr>
        <w:t>Naar</w:t>
      </w:r>
      <w:r w:rsidR="00321703">
        <w:rPr>
          <w:rStyle w:val="Strong"/>
          <w:rFonts w:cstheme="minorHAnsi"/>
          <w:b w:val="0"/>
          <w:bCs w:val="0"/>
          <w:i/>
          <w:iCs/>
        </w:rPr>
        <w:t xml:space="preserve">: </w:t>
      </w:r>
      <w:r w:rsidR="009D7875">
        <w:rPr>
          <w:rStyle w:val="Strong"/>
          <w:rFonts w:cstheme="minorHAnsi"/>
          <w:b w:val="0"/>
          <w:bCs w:val="0"/>
          <w:i/>
          <w:iCs/>
        </w:rPr>
        <w:t xml:space="preserve">Rijksoverheid, </w:t>
      </w:r>
      <w:r w:rsidR="001D1D24">
        <w:rPr>
          <w:rStyle w:val="Strong"/>
          <w:rFonts w:cstheme="minorHAnsi"/>
          <w:b w:val="0"/>
          <w:bCs w:val="0"/>
          <w:i/>
          <w:iCs/>
        </w:rPr>
        <w:t>NOS</w:t>
      </w:r>
    </w:p>
    <w:p w14:paraId="7C9EEDF0" w14:textId="77777777" w:rsidR="004567CA" w:rsidRDefault="004567CA" w:rsidP="00E03343">
      <w:pPr>
        <w:pStyle w:val="ListParagraph"/>
        <w:spacing w:after="0"/>
        <w:rPr>
          <w:rFonts w:ascii="Arial" w:hAnsi="Arial" w:cs="Arial"/>
        </w:rPr>
      </w:pPr>
      <w:bookmarkStart w:id="1" w:name="_Hlk150776701"/>
      <w:bookmarkEnd w:id="0"/>
    </w:p>
    <w:p w14:paraId="0B25A4F4" w14:textId="7C841772" w:rsidR="002A4295" w:rsidRPr="00D41AB0" w:rsidRDefault="00AD75E9" w:rsidP="007335A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</w:rPr>
      </w:pPr>
      <w:bookmarkStart w:id="2" w:name="_Hlk130290069"/>
      <w:bookmarkEnd w:id="1"/>
      <w:r w:rsidRPr="00D41AB0">
        <w:rPr>
          <w:rFonts w:ascii="Arial" w:hAnsi="Arial" w:cs="Arial"/>
          <w:color w:val="000000" w:themeColor="text1"/>
        </w:rPr>
        <w:t xml:space="preserve">Bekijk de video. </w:t>
      </w:r>
      <w:r w:rsidR="001640F1" w:rsidRPr="00D41AB0">
        <w:rPr>
          <w:rFonts w:ascii="Arial" w:hAnsi="Arial" w:cs="Arial"/>
          <w:color w:val="000000" w:themeColor="text1"/>
        </w:rPr>
        <w:t xml:space="preserve">Wat zou jij er van vinden als je minimaal tot </w:t>
      </w:r>
      <w:r w:rsidR="00724520" w:rsidRPr="00D41AB0">
        <w:rPr>
          <w:rFonts w:ascii="Arial" w:hAnsi="Arial" w:cs="Arial"/>
          <w:color w:val="000000" w:themeColor="text1"/>
        </w:rPr>
        <w:t xml:space="preserve">70 jaar moet doorwerken? </w:t>
      </w:r>
      <w:r w:rsidR="0013678F" w:rsidRPr="00D41AB0">
        <w:rPr>
          <w:rFonts w:ascii="Arial" w:hAnsi="Arial" w:cs="Arial"/>
          <w:color w:val="000000" w:themeColor="text1"/>
        </w:rPr>
        <w:t xml:space="preserve">Licht je antwoord toe. </w:t>
      </w:r>
    </w:p>
    <w:p w14:paraId="0566A196" w14:textId="77777777" w:rsidR="00561B03" w:rsidRPr="00D41AB0" w:rsidRDefault="00561B03" w:rsidP="00561B03">
      <w:pPr>
        <w:pStyle w:val="ListParagraph"/>
        <w:spacing w:after="0"/>
        <w:ind w:left="708"/>
        <w:rPr>
          <w:rFonts w:ascii="Arial" w:hAnsi="Arial" w:cs="Arial"/>
          <w:color w:val="000000" w:themeColor="text1"/>
        </w:rPr>
      </w:pPr>
    </w:p>
    <w:p w14:paraId="4A58A06C" w14:textId="77777777" w:rsidR="000021E8" w:rsidRPr="00D41AB0" w:rsidRDefault="000021E8" w:rsidP="000021E8">
      <w:pPr>
        <w:pStyle w:val="ListParagraph"/>
        <w:spacing w:after="0" w:line="480" w:lineRule="auto"/>
        <w:ind w:left="708"/>
        <w:rPr>
          <w:rFonts w:ascii="Arial" w:hAnsi="Arial" w:cs="Arial"/>
          <w:color w:val="000000" w:themeColor="text1"/>
        </w:rPr>
      </w:pPr>
      <w:r w:rsidRPr="00D41AB0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</w:t>
      </w:r>
    </w:p>
    <w:p w14:paraId="450F25DA" w14:textId="77777777" w:rsidR="000021E8" w:rsidRPr="00D41AB0" w:rsidRDefault="000021E8" w:rsidP="000021E8">
      <w:pPr>
        <w:pStyle w:val="ListParagraph"/>
        <w:spacing w:after="0" w:line="480" w:lineRule="auto"/>
        <w:ind w:left="708"/>
        <w:rPr>
          <w:rFonts w:ascii="Arial" w:hAnsi="Arial" w:cs="Arial"/>
          <w:color w:val="000000" w:themeColor="text1"/>
        </w:rPr>
      </w:pPr>
      <w:r w:rsidRPr="00D41AB0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</w:t>
      </w:r>
    </w:p>
    <w:p w14:paraId="3184D193" w14:textId="4F86C89B" w:rsidR="00E22AA8" w:rsidRPr="00D41AB0" w:rsidRDefault="000021E8" w:rsidP="00561B03">
      <w:pPr>
        <w:pStyle w:val="ListParagraph"/>
        <w:spacing w:after="0" w:line="480" w:lineRule="auto"/>
        <w:ind w:left="708"/>
        <w:rPr>
          <w:rFonts w:ascii="Arial" w:hAnsi="Arial" w:cs="Arial"/>
          <w:color w:val="000000" w:themeColor="text1"/>
        </w:rPr>
      </w:pPr>
      <w:r w:rsidRPr="00D41AB0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</w:t>
      </w:r>
    </w:p>
    <w:p w14:paraId="546A4E96" w14:textId="3943E960" w:rsidR="007C0C33" w:rsidRPr="00D41AB0" w:rsidRDefault="007C0C33" w:rsidP="007C0C33">
      <w:pPr>
        <w:pStyle w:val="ListParagraph"/>
        <w:numPr>
          <w:ilvl w:val="0"/>
          <w:numId w:val="1"/>
        </w:numPr>
        <w:spacing w:after="0"/>
        <w:rPr>
          <w:rStyle w:val="cf01"/>
          <w:rFonts w:ascii="Arial" w:hAnsi="Arial" w:cs="Arial"/>
          <w:color w:val="000000" w:themeColor="text1"/>
          <w:sz w:val="22"/>
          <w:szCs w:val="22"/>
        </w:rPr>
      </w:pPr>
      <w:r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 xml:space="preserve">Stelling: Verhoging van de AOW-leeftijd is logisch, want we worden steeds ouder. </w:t>
      </w:r>
      <w:r w:rsidR="00D76F2D"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 xml:space="preserve">Leg uit of je het hier </w:t>
      </w:r>
      <w:r w:rsidR="0013607E"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 xml:space="preserve">wel of niet </w:t>
      </w:r>
      <w:r w:rsidR="00D76F2D"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 xml:space="preserve">mee eens bent. </w:t>
      </w:r>
    </w:p>
    <w:p w14:paraId="30951ADA" w14:textId="77777777" w:rsidR="00B232E6" w:rsidRPr="00D41AB0" w:rsidRDefault="00B232E6" w:rsidP="00B232E6">
      <w:pPr>
        <w:pStyle w:val="ListParagraph"/>
        <w:spacing w:after="0"/>
        <w:ind w:left="708"/>
        <w:rPr>
          <w:rStyle w:val="cf01"/>
          <w:rFonts w:ascii="Arial" w:hAnsi="Arial" w:cs="Arial"/>
          <w:color w:val="000000" w:themeColor="text1"/>
          <w:sz w:val="22"/>
          <w:szCs w:val="22"/>
        </w:rPr>
      </w:pPr>
    </w:p>
    <w:p w14:paraId="23E868E0" w14:textId="77777777" w:rsidR="00B232E6" w:rsidRPr="00D41AB0" w:rsidRDefault="00B232E6" w:rsidP="00B232E6">
      <w:pPr>
        <w:pStyle w:val="ListParagraph"/>
        <w:spacing w:after="0" w:line="480" w:lineRule="auto"/>
        <w:ind w:left="708"/>
        <w:rPr>
          <w:rFonts w:ascii="Arial" w:hAnsi="Arial" w:cs="Arial"/>
          <w:color w:val="000000" w:themeColor="text1"/>
        </w:rPr>
      </w:pPr>
      <w:r w:rsidRPr="00D41AB0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</w:t>
      </w:r>
    </w:p>
    <w:p w14:paraId="260C1159" w14:textId="77777777" w:rsidR="00B232E6" w:rsidRPr="00D41AB0" w:rsidRDefault="00B232E6" w:rsidP="00B232E6">
      <w:pPr>
        <w:pStyle w:val="ListParagraph"/>
        <w:spacing w:after="0" w:line="480" w:lineRule="auto"/>
        <w:ind w:left="708"/>
        <w:rPr>
          <w:rFonts w:ascii="Arial" w:hAnsi="Arial" w:cs="Arial"/>
          <w:color w:val="000000" w:themeColor="text1"/>
        </w:rPr>
      </w:pPr>
      <w:r w:rsidRPr="00D41AB0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</w:t>
      </w:r>
    </w:p>
    <w:p w14:paraId="3802511C" w14:textId="77777777" w:rsidR="00B232E6" w:rsidRPr="00D41AB0" w:rsidRDefault="00B232E6" w:rsidP="00B232E6">
      <w:pPr>
        <w:pStyle w:val="ListParagraph"/>
        <w:spacing w:after="0" w:line="480" w:lineRule="auto"/>
        <w:ind w:left="708"/>
        <w:rPr>
          <w:rFonts w:ascii="Arial" w:hAnsi="Arial" w:cs="Arial"/>
          <w:color w:val="000000" w:themeColor="text1"/>
        </w:rPr>
      </w:pPr>
      <w:r w:rsidRPr="00D41AB0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</w:t>
      </w:r>
    </w:p>
    <w:p w14:paraId="644EE92D" w14:textId="61D09CDD" w:rsidR="00FE710E" w:rsidRPr="00D41AB0" w:rsidRDefault="00B232E6" w:rsidP="00E22AA8">
      <w:pPr>
        <w:pStyle w:val="ListParagraph"/>
        <w:spacing w:after="0" w:line="480" w:lineRule="auto"/>
        <w:ind w:left="708"/>
        <w:rPr>
          <w:rStyle w:val="cf01"/>
          <w:rFonts w:ascii="Arial" w:hAnsi="Arial" w:cs="Arial"/>
          <w:color w:val="000000" w:themeColor="text1"/>
          <w:sz w:val="22"/>
          <w:szCs w:val="22"/>
        </w:rPr>
      </w:pPr>
      <w:r w:rsidRPr="00D41AB0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</w:t>
      </w:r>
    </w:p>
    <w:bookmarkEnd w:id="2"/>
    <w:p w14:paraId="415C27C6" w14:textId="02B158B8" w:rsidR="00453CCF" w:rsidRPr="00D41AB0" w:rsidRDefault="00453CCF" w:rsidP="00453CCF">
      <w:pPr>
        <w:pStyle w:val="ListParagraph"/>
        <w:numPr>
          <w:ilvl w:val="0"/>
          <w:numId w:val="1"/>
        </w:numPr>
        <w:spacing w:after="0"/>
        <w:rPr>
          <w:rStyle w:val="cf01"/>
          <w:rFonts w:ascii="Arial" w:hAnsi="Arial" w:cs="Arial"/>
          <w:color w:val="000000" w:themeColor="text1"/>
          <w:sz w:val="22"/>
          <w:szCs w:val="22"/>
        </w:rPr>
      </w:pPr>
      <w:r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 xml:space="preserve">Vakbonden vrezen dat ook mensen met zware beroepen langer moeten doorwerken als de AOW-leeftijd omhoog gaat. Welke beroepen vallen er, naast stratenmaker, volgens jou nog meer onder zware beroepen? </w:t>
      </w:r>
      <w:r w:rsidR="007B4F76"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 xml:space="preserve">En wat zijn dan lichte beroepen? </w:t>
      </w:r>
    </w:p>
    <w:p w14:paraId="6618EDCC" w14:textId="77777777" w:rsidR="00B42185" w:rsidRPr="00D41AB0" w:rsidRDefault="00B42185" w:rsidP="00453CCF">
      <w:pPr>
        <w:pStyle w:val="ListParagraph"/>
        <w:spacing w:after="0"/>
        <w:ind w:left="708"/>
        <w:rPr>
          <w:rFonts w:ascii="Arial" w:hAnsi="Arial" w:cs="Arial"/>
          <w:color w:val="000000" w:themeColor="text1"/>
        </w:rPr>
      </w:pPr>
    </w:p>
    <w:p w14:paraId="3D191A7A" w14:textId="77777777" w:rsidR="00E22AA8" w:rsidRPr="00D41AB0" w:rsidRDefault="00E22AA8" w:rsidP="00E22AA8">
      <w:pPr>
        <w:pStyle w:val="ListParagraph"/>
        <w:spacing w:after="0" w:line="480" w:lineRule="auto"/>
        <w:ind w:left="708"/>
        <w:rPr>
          <w:rFonts w:ascii="Arial" w:hAnsi="Arial" w:cs="Arial"/>
          <w:color w:val="000000" w:themeColor="text1"/>
        </w:rPr>
      </w:pPr>
      <w:r w:rsidRPr="00D41AB0">
        <w:rPr>
          <w:rFonts w:ascii="Arial" w:hAnsi="Arial" w:cs="Arial"/>
          <w:color w:val="000000" w:themeColor="text1"/>
        </w:rPr>
        <w:lastRenderedPageBreak/>
        <w:t>....................................................................................................................................</w:t>
      </w:r>
    </w:p>
    <w:p w14:paraId="071987F3" w14:textId="77777777" w:rsidR="00E22AA8" w:rsidRPr="00D41AB0" w:rsidRDefault="00E22AA8" w:rsidP="00E22AA8">
      <w:pPr>
        <w:pStyle w:val="ListParagraph"/>
        <w:spacing w:after="0" w:line="480" w:lineRule="auto"/>
        <w:ind w:left="708"/>
        <w:rPr>
          <w:rFonts w:ascii="Arial" w:hAnsi="Arial" w:cs="Arial"/>
          <w:color w:val="000000" w:themeColor="text1"/>
        </w:rPr>
      </w:pPr>
      <w:r w:rsidRPr="00D41AB0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</w:t>
      </w:r>
    </w:p>
    <w:p w14:paraId="66F0C096" w14:textId="71B4ADCD" w:rsidR="00E22AA8" w:rsidRPr="00D41AB0" w:rsidRDefault="00E22AA8" w:rsidP="00E22AA8">
      <w:pPr>
        <w:pStyle w:val="ListParagraph"/>
        <w:spacing w:after="0" w:line="480" w:lineRule="auto"/>
        <w:ind w:left="708"/>
        <w:rPr>
          <w:rFonts w:ascii="Arial" w:hAnsi="Arial" w:cs="Arial"/>
          <w:color w:val="000000" w:themeColor="text1"/>
        </w:rPr>
      </w:pPr>
      <w:r w:rsidRPr="00D41AB0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</w:t>
      </w:r>
    </w:p>
    <w:p w14:paraId="3AD96B07" w14:textId="280F7F8F" w:rsidR="008D649A" w:rsidRPr="00D41AB0" w:rsidRDefault="00B46C18" w:rsidP="008D649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</w:rPr>
      </w:pPr>
      <w:r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 xml:space="preserve">Vakbonden </w:t>
      </w:r>
      <w:r w:rsidR="00AC0DC5"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 xml:space="preserve">vinden </w:t>
      </w:r>
      <w:r w:rsidR="00463204"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>het</w:t>
      </w:r>
      <w:r w:rsidR="00B73CD3"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 xml:space="preserve"> plan van </w:t>
      </w:r>
      <w:r w:rsidR="005E0F8B"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>de coalitiepartijen</w:t>
      </w:r>
      <w:r w:rsidR="00463204"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6415"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 xml:space="preserve">om de AOW-leeftijd te verhogen </w:t>
      </w:r>
      <w:r w:rsidR="00B73CD3"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>‘</w:t>
      </w:r>
      <w:r w:rsidR="00AB0612"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 xml:space="preserve">onacceptabel </w:t>
      </w:r>
      <w:r w:rsidR="00B73CD3"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>en oneerlijk’</w:t>
      </w:r>
      <w:r w:rsidR="005E0F8B"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716415"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 xml:space="preserve">Bedenk een andere oplossing om </w:t>
      </w:r>
      <w:r w:rsidR="00BD2BA5"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 xml:space="preserve">het verhogen van de AOW-leeftijd </w:t>
      </w:r>
      <w:r w:rsidR="00716415" w:rsidRPr="00D41AB0">
        <w:rPr>
          <w:rStyle w:val="cf01"/>
          <w:rFonts w:ascii="Arial" w:hAnsi="Arial" w:cs="Arial"/>
          <w:color w:val="000000" w:themeColor="text1"/>
          <w:sz w:val="22"/>
          <w:szCs w:val="22"/>
        </w:rPr>
        <w:t>tegen te gaan</w:t>
      </w:r>
      <w:r w:rsidR="00716415" w:rsidRPr="00D41AB0">
        <w:rPr>
          <w:rFonts w:ascii="Arial" w:hAnsi="Arial" w:cs="Arial"/>
          <w:color w:val="000000" w:themeColor="text1"/>
        </w:rPr>
        <w:t xml:space="preserve">. </w:t>
      </w:r>
    </w:p>
    <w:p w14:paraId="486B4A10" w14:textId="77777777" w:rsidR="006D7E0E" w:rsidRPr="00D41AB0" w:rsidRDefault="006D7E0E" w:rsidP="006D7E0E">
      <w:pPr>
        <w:pStyle w:val="ListParagraph"/>
        <w:spacing w:after="0"/>
        <w:ind w:left="708"/>
        <w:rPr>
          <w:rFonts w:ascii="Arial" w:hAnsi="Arial" w:cs="Arial"/>
          <w:color w:val="000000" w:themeColor="text1"/>
        </w:rPr>
      </w:pPr>
    </w:p>
    <w:p w14:paraId="255017FD" w14:textId="77777777" w:rsidR="005027F5" w:rsidRPr="00D41AB0" w:rsidRDefault="005027F5" w:rsidP="005027F5">
      <w:pPr>
        <w:pStyle w:val="ListParagraph"/>
        <w:spacing w:after="0" w:line="480" w:lineRule="auto"/>
        <w:ind w:left="708"/>
        <w:rPr>
          <w:rFonts w:ascii="Arial" w:hAnsi="Arial" w:cs="Arial"/>
          <w:color w:val="000000" w:themeColor="text1"/>
        </w:rPr>
      </w:pPr>
      <w:r w:rsidRPr="00D41AB0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</w:t>
      </w:r>
    </w:p>
    <w:p w14:paraId="0CB50EDE" w14:textId="77777777" w:rsidR="005027F5" w:rsidRPr="00D41AB0" w:rsidRDefault="005027F5" w:rsidP="005027F5">
      <w:pPr>
        <w:pStyle w:val="ListParagraph"/>
        <w:spacing w:after="0" w:line="480" w:lineRule="auto"/>
        <w:ind w:left="708"/>
        <w:rPr>
          <w:rFonts w:ascii="Arial" w:hAnsi="Arial" w:cs="Arial"/>
          <w:color w:val="000000" w:themeColor="text1"/>
        </w:rPr>
      </w:pPr>
      <w:r w:rsidRPr="00D41AB0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</w:t>
      </w:r>
    </w:p>
    <w:p w14:paraId="56EDFA25" w14:textId="2250FF29" w:rsidR="005027F5" w:rsidRPr="00D41AB0" w:rsidRDefault="005027F5" w:rsidP="005027F5">
      <w:pPr>
        <w:pStyle w:val="ListParagraph"/>
        <w:spacing w:after="0" w:line="480" w:lineRule="auto"/>
        <w:ind w:left="708"/>
        <w:rPr>
          <w:rFonts w:ascii="Arial" w:hAnsi="Arial" w:cs="Arial"/>
          <w:color w:val="000000" w:themeColor="text1"/>
        </w:rPr>
      </w:pPr>
      <w:r w:rsidRPr="00D41AB0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</w:t>
      </w:r>
    </w:p>
    <w:p w14:paraId="094AE25B" w14:textId="76EC5535" w:rsidR="00D41AB0" w:rsidRPr="00D41AB0" w:rsidRDefault="00273693" w:rsidP="00D41AB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D41AB0">
        <w:rPr>
          <w:rFonts w:ascii="Arial" w:hAnsi="Arial" w:cs="Arial"/>
          <w:color w:val="000000" w:themeColor="text1"/>
        </w:rPr>
        <w:t xml:space="preserve">De regeringspartijen </w:t>
      </w:r>
      <w:r w:rsidR="00E71BFC" w:rsidRPr="00D41AB0">
        <w:rPr>
          <w:rFonts w:ascii="Arial" w:hAnsi="Arial" w:cs="Arial"/>
          <w:color w:val="000000" w:themeColor="text1"/>
        </w:rPr>
        <w:t xml:space="preserve">D66, VVD en CDA </w:t>
      </w:r>
      <w:r w:rsidR="00A91EBB" w:rsidRPr="00D41AB0">
        <w:rPr>
          <w:rFonts w:ascii="Arial" w:hAnsi="Arial" w:cs="Arial"/>
          <w:color w:val="000000" w:themeColor="text1"/>
        </w:rPr>
        <w:t>hebben samen geen meerderheid</w:t>
      </w:r>
      <w:r w:rsidR="00380032" w:rsidRPr="00D41AB0">
        <w:rPr>
          <w:rFonts w:ascii="Arial" w:hAnsi="Arial" w:cs="Arial"/>
          <w:color w:val="000000" w:themeColor="text1"/>
        </w:rPr>
        <w:t>. Ze</w:t>
      </w:r>
      <w:r w:rsidR="00901657" w:rsidRPr="00D41AB0">
        <w:rPr>
          <w:rFonts w:ascii="Arial" w:hAnsi="Arial" w:cs="Arial"/>
          <w:color w:val="000000" w:themeColor="text1"/>
        </w:rPr>
        <w:t xml:space="preserve"> </w:t>
      </w:r>
      <w:r w:rsidR="00A91EBB" w:rsidRPr="00D41AB0">
        <w:rPr>
          <w:rFonts w:ascii="Arial" w:hAnsi="Arial" w:cs="Arial"/>
          <w:color w:val="000000" w:themeColor="text1"/>
        </w:rPr>
        <w:t>moeten</w:t>
      </w:r>
      <w:r w:rsidR="00380032" w:rsidRPr="00D41AB0">
        <w:rPr>
          <w:rFonts w:ascii="Arial" w:hAnsi="Arial" w:cs="Arial"/>
          <w:color w:val="000000" w:themeColor="text1"/>
        </w:rPr>
        <w:t xml:space="preserve"> </w:t>
      </w:r>
      <w:r w:rsidR="00BE7B34" w:rsidRPr="00D41AB0">
        <w:rPr>
          <w:rFonts w:ascii="Arial" w:hAnsi="Arial" w:cs="Arial"/>
          <w:color w:val="000000" w:themeColor="text1"/>
        </w:rPr>
        <w:t>daarom</w:t>
      </w:r>
      <w:r w:rsidR="00A91EBB" w:rsidRPr="00D41AB0">
        <w:rPr>
          <w:rFonts w:ascii="Arial" w:hAnsi="Arial" w:cs="Arial"/>
          <w:color w:val="000000" w:themeColor="text1"/>
        </w:rPr>
        <w:t xml:space="preserve"> </w:t>
      </w:r>
      <w:r w:rsidR="00A907F8" w:rsidRPr="00D41AB0">
        <w:rPr>
          <w:rFonts w:ascii="Arial" w:hAnsi="Arial" w:cs="Arial"/>
          <w:color w:val="000000" w:themeColor="text1"/>
        </w:rPr>
        <w:t xml:space="preserve">steun </w:t>
      </w:r>
      <w:r w:rsidR="003371EE" w:rsidRPr="00D41AB0">
        <w:rPr>
          <w:rFonts w:ascii="Arial" w:hAnsi="Arial" w:cs="Arial"/>
          <w:color w:val="000000" w:themeColor="text1"/>
        </w:rPr>
        <w:t>krijgen van andere partijen in de</w:t>
      </w:r>
      <w:r w:rsidR="00E71BFC" w:rsidRPr="00D41AB0">
        <w:rPr>
          <w:rFonts w:ascii="Arial" w:hAnsi="Arial" w:cs="Arial"/>
          <w:color w:val="000000" w:themeColor="text1"/>
        </w:rPr>
        <w:t xml:space="preserve"> Tweede Kamer </w:t>
      </w:r>
      <w:r w:rsidR="00927F9C" w:rsidRPr="00D41AB0">
        <w:rPr>
          <w:rFonts w:ascii="Arial" w:hAnsi="Arial" w:cs="Arial"/>
          <w:color w:val="000000" w:themeColor="text1"/>
        </w:rPr>
        <w:t>voor hun plan</w:t>
      </w:r>
      <w:r w:rsidR="00380032" w:rsidRPr="00D41AB0">
        <w:rPr>
          <w:rFonts w:ascii="Arial" w:hAnsi="Arial" w:cs="Arial"/>
          <w:color w:val="000000" w:themeColor="text1"/>
        </w:rPr>
        <w:t xml:space="preserve"> om de AOW-leeftijd te verhogen</w:t>
      </w:r>
      <w:r w:rsidR="00992B1D" w:rsidRPr="00D41AB0">
        <w:rPr>
          <w:rFonts w:ascii="Arial" w:hAnsi="Arial" w:cs="Arial"/>
          <w:color w:val="000000" w:themeColor="text1"/>
        </w:rPr>
        <w:t>.</w:t>
      </w:r>
      <w:r w:rsidR="00E71BFC" w:rsidRPr="00D41AB0">
        <w:rPr>
          <w:rFonts w:ascii="Arial" w:hAnsi="Arial" w:cs="Arial"/>
          <w:color w:val="000000" w:themeColor="text1"/>
        </w:rPr>
        <w:t xml:space="preserve"> </w:t>
      </w:r>
      <w:r w:rsidR="007C0E31" w:rsidRPr="00D41AB0">
        <w:rPr>
          <w:rFonts w:ascii="Arial" w:hAnsi="Arial" w:cs="Arial"/>
          <w:color w:val="000000" w:themeColor="text1"/>
        </w:rPr>
        <w:t xml:space="preserve">Leg </w:t>
      </w:r>
      <w:r w:rsidR="00A066CA" w:rsidRPr="00D41AB0">
        <w:rPr>
          <w:rFonts w:ascii="Arial" w:hAnsi="Arial" w:cs="Arial"/>
          <w:color w:val="000000" w:themeColor="text1"/>
        </w:rPr>
        <w:t xml:space="preserve">uit </w:t>
      </w:r>
      <w:r w:rsidR="00D23316" w:rsidRPr="00D41AB0">
        <w:rPr>
          <w:rFonts w:ascii="Arial" w:hAnsi="Arial" w:cs="Arial"/>
          <w:color w:val="000000" w:themeColor="text1"/>
        </w:rPr>
        <w:t>waarom</w:t>
      </w:r>
      <w:r w:rsidR="00A066CA" w:rsidRPr="00D41AB0">
        <w:rPr>
          <w:rFonts w:ascii="Arial" w:hAnsi="Arial" w:cs="Arial"/>
          <w:color w:val="000000" w:themeColor="text1"/>
        </w:rPr>
        <w:t>.</w:t>
      </w:r>
      <w:r w:rsidR="0071594A" w:rsidRPr="00D41AB0">
        <w:rPr>
          <w:rFonts w:ascii="Arial" w:hAnsi="Arial" w:cs="Arial"/>
          <w:color w:val="000000" w:themeColor="text1"/>
        </w:rPr>
        <w:t xml:space="preserve"> </w:t>
      </w:r>
    </w:p>
    <w:p w14:paraId="52DB23BC" w14:textId="77777777" w:rsidR="00D41AB0" w:rsidRPr="00D41AB0" w:rsidRDefault="00D41AB0" w:rsidP="00D41AB0">
      <w:pPr>
        <w:pStyle w:val="ListParagraph"/>
        <w:spacing w:after="0" w:line="240" w:lineRule="auto"/>
        <w:ind w:left="708"/>
        <w:rPr>
          <w:rFonts w:ascii="Arial" w:hAnsi="Arial" w:cs="Arial"/>
          <w:color w:val="000000" w:themeColor="text1"/>
        </w:rPr>
      </w:pPr>
    </w:p>
    <w:p w14:paraId="0797B6E9" w14:textId="51501BE4" w:rsidR="00D41AB0" w:rsidRPr="00D41AB0" w:rsidRDefault="00D41AB0" w:rsidP="00D41AB0">
      <w:pPr>
        <w:pStyle w:val="ListParagraph"/>
        <w:spacing w:after="0" w:line="480" w:lineRule="auto"/>
        <w:ind w:left="708"/>
        <w:rPr>
          <w:rFonts w:ascii="Arial" w:hAnsi="Arial" w:cs="Arial"/>
          <w:color w:val="000000" w:themeColor="text1"/>
        </w:rPr>
      </w:pPr>
      <w:r w:rsidRPr="00D41AB0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</w:t>
      </w:r>
    </w:p>
    <w:p w14:paraId="6250CEED" w14:textId="77777777" w:rsidR="00D41AB0" w:rsidRPr="00D41AB0" w:rsidRDefault="00D41AB0" w:rsidP="00D41AB0">
      <w:pPr>
        <w:pStyle w:val="ListParagraph"/>
        <w:spacing w:after="0" w:line="480" w:lineRule="auto"/>
        <w:ind w:left="708"/>
        <w:rPr>
          <w:rFonts w:ascii="Arial" w:hAnsi="Arial" w:cs="Arial"/>
          <w:color w:val="000000" w:themeColor="text1"/>
        </w:rPr>
      </w:pPr>
      <w:r w:rsidRPr="00D41AB0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</w:t>
      </w:r>
    </w:p>
    <w:p w14:paraId="511F4279" w14:textId="77777777" w:rsidR="00D41AB0" w:rsidRPr="00D41AB0" w:rsidRDefault="00D41AB0" w:rsidP="00D41AB0">
      <w:pPr>
        <w:pStyle w:val="ListParagraph"/>
        <w:spacing w:after="0" w:line="480" w:lineRule="auto"/>
        <w:ind w:left="708"/>
        <w:rPr>
          <w:rFonts w:ascii="Arial" w:hAnsi="Arial" w:cs="Arial"/>
          <w:color w:val="000000" w:themeColor="text1"/>
        </w:rPr>
      </w:pPr>
      <w:r w:rsidRPr="00D41AB0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</w:t>
      </w:r>
    </w:p>
    <w:p w14:paraId="3745F6C5" w14:textId="77777777" w:rsidR="00D41AB0" w:rsidRPr="00D41AB0" w:rsidRDefault="00D41AB0" w:rsidP="00D41AB0">
      <w:pPr>
        <w:pStyle w:val="ListParagraph"/>
        <w:spacing w:after="0" w:line="480" w:lineRule="auto"/>
        <w:ind w:left="708"/>
        <w:rPr>
          <w:rFonts w:ascii="Arial" w:hAnsi="Arial" w:cs="Arial"/>
          <w:color w:val="000000" w:themeColor="text1"/>
        </w:rPr>
      </w:pPr>
      <w:r w:rsidRPr="00D41AB0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</w:t>
      </w:r>
    </w:p>
    <w:p w14:paraId="417CEBC4" w14:textId="03A90E56" w:rsidR="00CA7C6B" w:rsidRPr="00D41AB0" w:rsidRDefault="00CA7C6B" w:rsidP="00B37665">
      <w:pPr>
        <w:pStyle w:val="ListParagraph"/>
        <w:spacing w:after="0" w:line="240" w:lineRule="auto"/>
        <w:ind w:left="708"/>
        <w:rPr>
          <w:rStyle w:val="cf01"/>
          <w:rFonts w:ascii="Arial" w:hAnsi="Arial" w:cs="Arial"/>
          <w:color w:val="000000" w:themeColor="text1"/>
          <w:sz w:val="22"/>
          <w:szCs w:val="22"/>
        </w:rPr>
      </w:pPr>
    </w:p>
    <w:sectPr w:rsidR="00CA7C6B" w:rsidRPr="00D41AB0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EF8C" w14:textId="77777777" w:rsidR="00666748" w:rsidRDefault="00666748">
      <w:pPr>
        <w:spacing w:after="0" w:line="240" w:lineRule="auto"/>
      </w:pPr>
      <w:r>
        <w:separator/>
      </w:r>
    </w:p>
  </w:endnote>
  <w:endnote w:type="continuationSeparator" w:id="0">
    <w:p w14:paraId="1C985D35" w14:textId="77777777" w:rsidR="00666748" w:rsidRDefault="0066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E86D" w14:textId="77777777" w:rsidR="006B0574" w:rsidRPr="00E62EC1" w:rsidRDefault="006B0574" w:rsidP="00FB1D3F">
    <w:pPr>
      <w:pStyle w:val="Footer"/>
      <w:framePr w:wrap="around" w:vAnchor="text" w:hAnchor="margin" w:xAlign="right" w:y="1"/>
      <w:rPr>
        <w:rStyle w:val="PageNumber"/>
        <w:rFonts w:ascii="Arial" w:hAnsi="Arial" w:cs="Arial"/>
        <w:smallCaps/>
        <w:sz w:val="20"/>
        <w:szCs w:val="20"/>
      </w:rPr>
    </w:pPr>
    <w:r w:rsidRPr="00E62EC1">
      <w:rPr>
        <w:rStyle w:val="PageNumber"/>
        <w:rFonts w:ascii="Arial" w:hAnsi="Arial" w:cs="Arial"/>
        <w:sz w:val="20"/>
        <w:szCs w:val="20"/>
      </w:rPr>
      <w:fldChar w:fldCharType="begin"/>
    </w:r>
    <w:r w:rsidRPr="00E62EC1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eNumber"/>
        <w:rFonts w:ascii="Arial" w:hAnsi="Arial" w:cs="Arial"/>
        <w:sz w:val="20"/>
        <w:szCs w:val="20"/>
      </w:rPr>
      <w:fldChar w:fldCharType="separate"/>
    </w:r>
    <w:r w:rsidR="00090F6D">
      <w:rPr>
        <w:rStyle w:val="PageNumber"/>
        <w:rFonts w:ascii="Arial" w:hAnsi="Arial" w:cs="Arial"/>
        <w:noProof/>
        <w:sz w:val="20"/>
        <w:szCs w:val="20"/>
      </w:rPr>
      <w:t>1</w:t>
    </w:r>
    <w:r w:rsidRPr="00E62EC1">
      <w:rPr>
        <w:rStyle w:val="PageNumb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Footer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CAD1" w14:textId="77777777" w:rsidR="005E44E3" w:rsidRPr="00E62EC1" w:rsidRDefault="005E44E3" w:rsidP="00FB1D3F">
    <w:pPr>
      <w:pStyle w:val="Footer"/>
      <w:framePr w:wrap="around" w:vAnchor="text" w:hAnchor="margin" w:xAlign="right" w:y="1"/>
      <w:rPr>
        <w:rStyle w:val="PageNumber"/>
        <w:rFonts w:ascii="Arial" w:hAnsi="Arial" w:cs="Arial"/>
        <w:smallCaps/>
        <w:sz w:val="20"/>
        <w:szCs w:val="20"/>
      </w:rPr>
    </w:pPr>
    <w:r w:rsidRPr="00E62EC1">
      <w:rPr>
        <w:rStyle w:val="PageNumber"/>
        <w:rFonts w:ascii="Arial" w:hAnsi="Arial" w:cs="Arial"/>
        <w:sz w:val="20"/>
        <w:szCs w:val="20"/>
      </w:rPr>
      <w:fldChar w:fldCharType="begin"/>
    </w:r>
    <w:r w:rsidRPr="00E62EC1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Pr="00E62EC1">
      <w:rPr>
        <w:rStyle w:val="PageNumb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Footer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A314" w14:textId="77777777" w:rsidR="00451C54" w:rsidRPr="00E62EC1" w:rsidRDefault="00451C54" w:rsidP="00FB1D3F">
    <w:pPr>
      <w:pStyle w:val="Footer"/>
      <w:framePr w:wrap="around" w:vAnchor="text" w:hAnchor="margin" w:xAlign="right" w:y="1"/>
      <w:rPr>
        <w:rStyle w:val="PageNumber"/>
        <w:rFonts w:ascii="Arial" w:hAnsi="Arial" w:cs="Arial"/>
        <w:smallCaps/>
        <w:sz w:val="20"/>
        <w:szCs w:val="20"/>
      </w:rPr>
    </w:pPr>
    <w:r w:rsidRPr="00E62EC1">
      <w:rPr>
        <w:rStyle w:val="PageNumber"/>
        <w:rFonts w:ascii="Arial" w:hAnsi="Arial" w:cs="Arial"/>
        <w:sz w:val="20"/>
        <w:szCs w:val="20"/>
      </w:rPr>
      <w:fldChar w:fldCharType="begin"/>
    </w:r>
    <w:r w:rsidRPr="00E62EC1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Pr="00E62EC1">
      <w:rPr>
        <w:rStyle w:val="PageNumb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Footer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928D" w14:textId="77777777" w:rsidR="00666748" w:rsidRDefault="00666748">
      <w:pPr>
        <w:spacing w:after="0" w:line="240" w:lineRule="auto"/>
      </w:pPr>
      <w:r>
        <w:separator/>
      </w:r>
    </w:p>
  </w:footnote>
  <w:footnote w:type="continuationSeparator" w:id="0">
    <w:p w14:paraId="7420DEED" w14:textId="77777777" w:rsidR="00666748" w:rsidRDefault="0066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679F" w14:textId="3362F899" w:rsidR="006B0574" w:rsidRDefault="006B0574" w:rsidP="00FB1D3F">
    <w:pPr>
      <w:pStyle w:val="Header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</w:tcPr>
        <w:p w14:paraId="068194C4" w14:textId="46A5AD67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D1D24">
            <w:rPr>
              <w:sz w:val="20"/>
              <w:szCs w:val="20"/>
            </w:rPr>
            <w:t>VMBO</w:t>
          </w:r>
        </w:p>
        <w:p w14:paraId="3AF19FE0" w14:textId="77777777" w:rsidR="006B0574" w:rsidRPr="00127D86" w:rsidRDefault="006B0574" w:rsidP="00FB1D3F">
          <w:pPr>
            <w:pStyle w:val="Header"/>
          </w:pPr>
        </w:p>
      </w:tc>
    </w:tr>
  </w:tbl>
  <w:p w14:paraId="28EA114B" w14:textId="77777777" w:rsidR="006B0574" w:rsidRDefault="006B0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4822" w14:textId="77777777" w:rsidR="005E44E3" w:rsidRDefault="005E44E3" w:rsidP="00DA5A9B">
    <w:pPr>
      <w:pStyle w:val="Header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619280785" name="Afbeelding 1619280785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859399757" name="Afbeelding 8593997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Header"/>
    </w:pPr>
  </w:p>
  <w:p w14:paraId="26F66214" w14:textId="77777777" w:rsidR="005E44E3" w:rsidRPr="00DA5A9B" w:rsidRDefault="005E44E3" w:rsidP="00DA5A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0322" w14:textId="77777777" w:rsidR="00DA5A9B" w:rsidRDefault="00DA5A9B" w:rsidP="00DA5A9B">
    <w:pPr>
      <w:pStyle w:val="Header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856638084" name="Afbeelding 85663808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</w:tcPr>
        <w:p w14:paraId="376BDF15" w14:textId="4A154BB4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494123992" name="Afbeelding 14941239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B3418">
            <w:rPr>
              <w:sz w:val="20"/>
              <w:szCs w:val="20"/>
            </w:rPr>
            <w:t>vmbo</w:t>
          </w:r>
        </w:p>
        <w:p w14:paraId="4059F727" w14:textId="77777777" w:rsidR="00DA5A9B" w:rsidRPr="00127D86" w:rsidRDefault="00DA5A9B" w:rsidP="00DA5A9B">
          <w:pPr>
            <w:pStyle w:val="Header"/>
          </w:pPr>
        </w:p>
      </w:tc>
    </w:tr>
  </w:tbl>
  <w:p w14:paraId="74529F99" w14:textId="77777777" w:rsidR="00DA5A9B" w:rsidRDefault="00DA5A9B" w:rsidP="00DA5A9B">
    <w:pPr>
      <w:pStyle w:val="Header"/>
    </w:pPr>
  </w:p>
  <w:p w14:paraId="04364A91" w14:textId="77777777" w:rsidR="00451C54" w:rsidRPr="00DA5A9B" w:rsidRDefault="00451C54" w:rsidP="00DA5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C51DED"/>
    <w:multiLevelType w:val="multilevel"/>
    <w:tmpl w:val="7DA4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24CD7C81"/>
    <w:multiLevelType w:val="hybridMultilevel"/>
    <w:tmpl w:val="04987A1C"/>
    <w:lvl w:ilvl="0" w:tplc="0F64CB40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2827BB0"/>
    <w:multiLevelType w:val="hybridMultilevel"/>
    <w:tmpl w:val="B268E8CE"/>
    <w:lvl w:ilvl="0" w:tplc="DB887CBA">
      <w:start w:val="1"/>
      <w:numFmt w:val="decimal"/>
      <w:lvlText w:val="%1"/>
      <w:lvlJc w:val="left"/>
      <w:pPr>
        <w:ind w:left="708" w:hanging="705"/>
      </w:pPr>
      <w:rPr>
        <w:rFonts w:hint="default"/>
        <w:b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C303C6"/>
    <w:multiLevelType w:val="multilevel"/>
    <w:tmpl w:val="E170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AB55BE"/>
    <w:multiLevelType w:val="hybridMultilevel"/>
    <w:tmpl w:val="3F26003C"/>
    <w:lvl w:ilvl="0" w:tplc="D50A611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9"/>
  </w:num>
  <w:num w:numId="2" w16cid:durableId="1954361239">
    <w:abstractNumId w:val="13"/>
  </w:num>
  <w:num w:numId="3" w16cid:durableId="1058014764">
    <w:abstractNumId w:val="26"/>
  </w:num>
  <w:num w:numId="4" w16cid:durableId="1077938524">
    <w:abstractNumId w:val="32"/>
  </w:num>
  <w:num w:numId="5" w16cid:durableId="884101723">
    <w:abstractNumId w:val="1"/>
  </w:num>
  <w:num w:numId="6" w16cid:durableId="1356464411">
    <w:abstractNumId w:val="30"/>
  </w:num>
  <w:num w:numId="7" w16cid:durableId="1111972185">
    <w:abstractNumId w:val="4"/>
  </w:num>
  <w:num w:numId="8" w16cid:durableId="1660186445">
    <w:abstractNumId w:val="23"/>
  </w:num>
  <w:num w:numId="9" w16cid:durableId="797263387">
    <w:abstractNumId w:val="10"/>
  </w:num>
  <w:num w:numId="10" w16cid:durableId="503588713">
    <w:abstractNumId w:val="29"/>
  </w:num>
  <w:num w:numId="11" w16cid:durableId="1692416825">
    <w:abstractNumId w:val="7"/>
  </w:num>
  <w:num w:numId="12" w16cid:durableId="1737435156">
    <w:abstractNumId w:val="11"/>
  </w:num>
  <w:num w:numId="13" w16cid:durableId="1877161273">
    <w:abstractNumId w:val="5"/>
  </w:num>
  <w:num w:numId="14" w16cid:durableId="570387675">
    <w:abstractNumId w:val="17"/>
  </w:num>
  <w:num w:numId="15" w16cid:durableId="849560767">
    <w:abstractNumId w:val="25"/>
  </w:num>
  <w:num w:numId="16" w16cid:durableId="1474056275">
    <w:abstractNumId w:val="21"/>
  </w:num>
  <w:num w:numId="17" w16cid:durableId="1965306685">
    <w:abstractNumId w:val="15"/>
  </w:num>
  <w:num w:numId="18" w16cid:durableId="779952653">
    <w:abstractNumId w:val="8"/>
  </w:num>
  <w:num w:numId="19" w16cid:durableId="114644383">
    <w:abstractNumId w:val="22"/>
  </w:num>
  <w:num w:numId="20" w16cid:durableId="111560581">
    <w:abstractNumId w:val="0"/>
  </w:num>
  <w:num w:numId="21" w16cid:durableId="970790307">
    <w:abstractNumId w:val="20"/>
  </w:num>
  <w:num w:numId="22" w16cid:durableId="1654526839">
    <w:abstractNumId w:val="9"/>
  </w:num>
  <w:num w:numId="23" w16cid:durableId="1284382453">
    <w:abstractNumId w:val="12"/>
  </w:num>
  <w:num w:numId="24" w16cid:durableId="899246596">
    <w:abstractNumId w:val="28"/>
  </w:num>
  <w:num w:numId="25" w16cid:durableId="175848829">
    <w:abstractNumId w:val="18"/>
  </w:num>
  <w:num w:numId="26" w16cid:durableId="701907741">
    <w:abstractNumId w:val="16"/>
  </w:num>
  <w:num w:numId="27" w16cid:durableId="116534016">
    <w:abstractNumId w:val="2"/>
  </w:num>
  <w:num w:numId="28" w16cid:durableId="1719892370">
    <w:abstractNumId w:val="27"/>
  </w:num>
  <w:num w:numId="29" w16cid:durableId="1491021395">
    <w:abstractNumId w:val="14"/>
  </w:num>
  <w:num w:numId="30" w16cid:durableId="2142533041">
    <w:abstractNumId w:val="3"/>
  </w:num>
  <w:num w:numId="31" w16cid:durableId="664473176">
    <w:abstractNumId w:val="24"/>
  </w:num>
  <w:num w:numId="32" w16cid:durableId="1036272387">
    <w:abstractNumId w:val="31"/>
  </w:num>
  <w:num w:numId="33" w16cid:durableId="662200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8"/>
    <w:rsid w:val="000021EF"/>
    <w:rsid w:val="000057AB"/>
    <w:rsid w:val="000058FF"/>
    <w:rsid w:val="00007F1C"/>
    <w:rsid w:val="00010956"/>
    <w:rsid w:val="00010C6E"/>
    <w:rsid w:val="00011731"/>
    <w:rsid w:val="00011DA2"/>
    <w:rsid w:val="000148D2"/>
    <w:rsid w:val="000156C1"/>
    <w:rsid w:val="00015DBE"/>
    <w:rsid w:val="000167C1"/>
    <w:rsid w:val="000173FD"/>
    <w:rsid w:val="00017AF2"/>
    <w:rsid w:val="00017BFF"/>
    <w:rsid w:val="00020A52"/>
    <w:rsid w:val="00023C9F"/>
    <w:rsid w:val="00023DD9"/>
    <w:rsid w:val="00024151"/>
    <w:rsid w:val="00024A22"/>
    <w:rsid w:val="0002517C"/>
    <w:rsid w:val="0002548F"/>
    <w:rsid w:val="00025833"/>
    <w:rsid w:val="0002632F"/>
    <w:rsid w:val="00031B7D"/>
    <w:rsid w:val="000325C7"/>
    <w:rsid w:val="00033012"/>
    <w:rsid w:val="0003344D"/>
    <w:rsid w:val="00033476"/>
    <w:rsid w:val="00033EEE"/>
    <w:rsid w:val="00034C22"/>
    <w:rsid w:val="00035112"/>
    <w:rsid w:val="0003585F"/>
    <w:rsid w:val="000377D6"/>
    <w:rsid w:val="00037F13"/>
    <w:rsid w:val="0004008B"/>
    <w:rsid w:val="00041AB1"/>
    <w:rsid w:val="00041D4B"/>
    <w:rsid w:val="00046011"/>
    <w:rsid w:val="00047F0B"/>
    <w:rsid w:val="000500B9"/>
    <w:rsid w:val="00050A34"/>
    <w:rsid w:val="00052787"/>
    <w:rsid w:val="00052D70"/>
    <w:rsid w:val="00052E2B"/>
    <w:rsid w:val="000532B2"/>
    <w:rsid w:val="00060BBC"/>
    <w:rsid w:val="00061CB8"/>
    <w:rsid w:val="00064479"/>
    <w:rsid w:val="00065B0B"/>
    <w:rsid w:val="00067122"/>
    <w:rsid w:val="000678E9"/>
    <w:rsid w:val="000714EE"/>
    <w:rsid w:val="00071E2D"/>
    <w:rsid w:val="00073160"/>
    <w:rsid w:val="00076599"/>
    <w:rsid w:val="00076BB7"/>
    <w:rsid w:val="00082A8A"/>
    <w:rsid w:val="0008401C"/>
    <w:rsid w:val="0008409B"/>
    <w:rsid w:val="00084537"/>
    <w:rsid w:val="000846EC"/>
    <w:rsid w:val="0008471C"/>
    <w:rsid w:val="00085590"/>
    <w:rsid w:val="00085614"/>
    <w:rsid w:val="00085C31"/>
    <w:rsid w:val="00087BF2"/>
    <w:rsid w:val="00090F6D"/>
    <w:rsid w:val="00091886"/>
    <w:rsid w:val="00091DA1"/>
    <w:rsid w:val="0009206F"/>
    <w:rsid w:val="00095879"/>
    <w:rsid w:val="000964B3"/>
    <w:rsid w:val="000A1D70"/>
    <w:rsid w:val="000A4E2A"/>
    <w:rsid w:val="000A5D4E"/>
    <w:rsid w:val="000B03F6"/>
    <w:rsid w:val="000B16E9"/>
    <w:rsid w:val="000B4642"/>
    <w:rsid w:val="000B4D13"/>
    <w:rsid w:val="000B53E7"/>
    <w:rsid w:val="000B5E44"/>
    <w:rsid w:val="000B6799"/>
    <w:rsid w:val="000B6EC8"/>
    <w:rsid w:val="000B7203"/>
    <w:rsid w:val="000B760B"/>
    <w:rsid w:val="000B7E49"/>
    <w:rsid w:val="000C1A90"/>
    <w:rsid w:val="000C2508"/>
    <w:rsid w:val="000C2A0E"/>
    <w:rsid w:val="000C333E"/>
    <w:rsid w:val="000C4160"/>
    <w:rsid w:val="000C4B9E"/>
    <w:rsid w:val="000C7A8B"/>
    <w:rsid w:val="000D069F"/>
    <w:rsid w:val="000D21F0"/>
    <w:rsid w:val="000D2A46"/>
    <w:rsid w:val="000D3648"/>
    <w:rsid w:val="000D434F"/>
    <w:rsid w:val="000D4ECB"/>
    <w:rsid w:val="000D53DF"/>
    <w:rsid w:val="000D58CD"/>
    <w:rsid w:val="000D672B"/>
    <w:rsid w:val="000E0081"/>
    <w:rsid w:val="000E0BE4"/>
    <w:rsid w:val="000E1E26"/>
    <w:rsid w:val="000E2317"/>
    <w:rsid w:val="000E2973"/>
    <w:rsid w:val="000E2BBA"/>
    <w:rsid w:val="000E37BF"/>
    <w:rsid w:val="000E53D0"/>
    <w:rsid w:val="000E56FA"/>
    <w:rsid w:val="000E5ECC"/>
    <w:rsid w:val="000E6814"/>
    <w:rsid w:val="000E73A5"/>
    <w:rsid w:val="000F0B15"/>
    <w:rsid w:val="000F29DD"/>
    <w:rsid w:val="000F3597"/>
    <w:rsid w:val="000F5F76"/>
    <w:rsid w:val="000F62C2"/>
    <w:rsid w:val="00101C84"/>
    <w:rsid w:val="00105690"/>
    <w:rsid w:val="00106B0A"/>
    <w:rsid w:val="00106C38"/>
    <w:rsid w:val="00107DE6"/>
    <w:rsid w:val="00111106"/>
    <w:rsid w:val="00112B8E"/>
    <w:rsid w:val="00112BC1"/>
    <w:rsid w:val="0011306F"/>
    <w:rsid w:val="00113887"/>
    <w:rsid w:val="00114C5B"/>
    <w:rsid w:val="00115C52"/>
    <w:rsid w:val="00117D33"/>
    <w:rsid w:val="001219A4"/>
    <w:rsid w:val="00124493"/>
    <w:rsid w:val="001248F5"/>
    <w:rsid w:val="00124B90"/>
    <w:rsid w:val="00127AD3"/>
    <w:rsid w:val="00131105"/>
    <w:rsid w:val="00135898"/>
    <w:rsid w:val="00135A28"/>
    <w:rsid w:val="0013607E"/>
    <w:rsid w:val="00136415"/>
    <w:rsid w:val="0013678F"/>
    <w:rsid w:val="00141692"/>
    <w:rsid w:val="00141B95"/>
    <w:rsid w:val="00141E4B"/>
    <w:rsid w:val="00143317"/>
    <w:rsid w:val="0014337C"/>
    <w:rsid w:val="00144D5E"/>
    <w:rsid w:val="00145628"/>
    <w:rsid w:val="001510C9"/>
    <w:rsid w:val="001521BF"/>
    <w:rsid w:val="0015236C"/>
    <w:rsid w:val="001526C9"/>
    <w:rsid w:val="001544C5"/>
    <w:rsid w:val="00154CAC"/>
    <w:rsid w:val="001573BC"/>
    <w:rsid w:val="00157E23"/>
    <w:rsid w:val="001618F1"/>
    <w:rsid w:val="00161BBA"/>
    <w:rsid w:val="00162303"/>
    <w:rsid w:val="00162546"/>
    <w:rsid w:val="001633DC"/>
    <w:rsid w:val="001640F1"/>
    <w:rsid w:val="001656CB"/>
    <w:rsid w:val="00165FE3"/>
    <w:rsid w:val="00170217"/>
    <w:rsid w:val="00171754"/>
    <w:rsid w:val="001717B9"/>
    <w:rsid w:val="00172049"/>
    <w:rsid w:val="00172B0E"/>
    <w:rsid w:val="001736C7"/>
    <w:rsid w:val="001738FD"/>
    <w:rsid w:val="00173A30"/>
    <w:rsid w:val="00174E4B"/>
    <w:rsid w:val="001763A6"/>
    <w:rsid w:val="00177833"/>
    <w:rsid w:val="00180246"/>
    <w:rsid w:val="00183127"/>
    <w:rsid w:val="00186664"/>
    <w:rsid w:val="001869B0"/>
    <w:rsid w:val="001870F3"/>
    <w:rsid w:val="00191827"/>
    <w:rsid w:val="00193A90"/>
    <w:rsid w:val="00197BEC"/>
    <w:rsid w:val="00197C40"/>
    <w:rsid w:val="001A2397"/>
    <w:rsid w:val="001A2A2A"/>
    <w:rsid w:val="001A3936"/>
    <w:rsid w:val="001A41F7"/>
    <w:rsid w:val="001B344E"/>
    <w:rsid w:val="001B3586"/>
    <w:rsid w:val="001B4168"/>
    <w:rsid w:val="001B4368"/>
    <w:rsid w:val="001B45B2"/>
    <w:rsid w:val="001B48F7"/>
    <w:rsid w:val="001C0452"/>
    <w:rsid w:val="001C0FF5"/>
    <w:rsid w:val="001C1B60"/>
    <w:rsid w:val="001C2449"/>
    <w:rsid w:val="001C33D0"/>
    <w:rsid w:val="001C36C0"/>
    <w:rsid w:val="001C5E99"/>
    <w:rsid w:val="001C60DA"/>
    <w:rsid w:val="001C71AF"/>
    <w:rsid w:val="001C7AF4"/>
    <w:rsid w:val="001D17BF"/>
    <w:rsid w:val="001D1D24"/>
    <w:rsid w:val="001D4C7F"/>
    <w:rsid w:val="001D6572"/>
    <w:rsid w:val="001D7E15"/>
    <w:rsid w:val="001E0BC3"/>
    <w:rsid w:val="001E1D64"/>
    <w:rsid w:val="001E276B"/>
    <w:rsid w:val="001E474A"/>
    <w:rsid w:val="001E581D"/>
    <w:rsid w:val="001F0C2A"/>
    <w:rsid w:val="001F3C38"/>
    <w:rsid w:val="001F5A9E"/>
    <w:rsid w:val="00200B08"/>
    <w:rsid w:val="00201551"/>
    <w:rsid w:val="00201EB1"/>
    <w:rsid w:val="00203057"/>
    <w:rsid w:val="00204774"/>
    <w:rsid w:val="00205850"/>
    <w:rsid w:val="00205C93"/>
    <w:rsid w:val="00206975"/>
    <w:rsid w:val="002105FF"/>
    <w:rsid w:val="00211CC2"/>
    <w:rsid w:val="00212743"/>
    <w:rsid w:val="00214209"/>
    <w:rsid w:val="00214BA6"/>
    <w:rsid w:val="00215034"/>
    <w:rsid w:val="00215978"/>
    <w:rsid w:val="00216138"/>
    <w:rsid w:val="002163A0"/>
    <w:rsid w:val="00216CB7"/>
    <w:rsid w:val="0022007D"/>
    <w:rsid w:val="002218B4"/>
    <w:rsid w:val="00221B6E"/>
    <w:rsid w:val="0022363D"/>
    <w:rsid w:val="002244E1"/>
    <w:rsid w:val="002259BF"/>
    <w:rsid w:val="00226E24"/>
    <w:rsid w:val="002275AD"/>
    <w:rsid w:val="002304E1"/>
    <w:rsid w:val="00231FF5"/>
    <w:rsid w:val="00232A4F"/>
    <w:rsid w:val="00232AB1"/>
    <w:rsid w:val="00232ED5"/>
    <w:rsid w:val="00233381"/>
    <w:rsid w:val="00236C50"/>
    <w:rsid w:val="00237BAF"/>
    <w:rsid w:val="00237C86"/>
    <w:rsid w:val="00237F42"/>
    <w:rsid w:val="00240CCB"/>
    <w:rsid w:val="00242462"/>
    <w:rsid w:val="002446FB"/>
    <w:rsid w:val="002454A2"/>
    <w:rsid w:val="00246CB3"/>
    <w:rsid w:val="00250478"/>
    <w:rsid w:val="00251DC1"/>
    <w:rsid w:val="002530F1"/>
    <w:rsid w:val="0025381B"/>
    <w:rsid w:val="00253D95"/>
    <w:rsid w:val="00254FDA"/>
    <w:rsid w:val="002560BB"/>
    <w:rsid w:val="00264186"/>
    <w:rsid w:val="002658E0"/>
    <w:rsid w:val="0027062E"/>
    <w:rsid w:val="002713E7"/>
    <w:rsid w:val="00271526"/>
    <w:rsid w:val="00271D79"/>
    <w:rsid w:val="00273693"/>
    <w:rsid w:val="00273F0D"/>
    <w:rsid w:val="00273FCC"/>
    <w:rsid w:val="00274FE1"/>
    <w:rsid w:val="0027583F"/>
    <w:rsid w:val="00275D19"/>
    <w:rsid w:val="00276C1C"/>
    <w:rsid w:val="00277F29"/>
    <w:rsid w:val="002807FC"/>
    <w:rsid w:val="00280ECE"/>
    <w:rsid w:val="00281F8F"/>
    <w:rsid w:val="00283DBB"/>
    <w:rsid w:val="002875B6"/>
    <w:rsid w:val="002922D2"/>
    <w:rsid w:val="002927C8"/>
    <w:rsid w:val="00292824"/>
    <w:rsid w:val="00292FFD"/>
    <w:rsid w:val="0029457E"/>
    <w:rsid w:val="00294B02"/>
    <w:rsid w:val="0029564B"/>
    <w:rsid w:val="002963B0"/>
    <w:rsid w:val="002969F5"/>
    <w:rsid w:val="002A1D58"/>
    <w:rsid w:val="002A2114"/>
    <w:rsid w:val="002A22C6"/>
    <w:rsid w:val="002A25D8"/>
    <w:rsid w:val="002A28E0"/>
    <w:rsid w:val="002A2B65"/>
    <w:rsid w:val="002A379B"/>
    <w:rsid w:val="002A4295"/>
    <w:rsid w:val="002A5762"/>
    <w:rsid w:val="002A5F86"/>
    <w:rsid w:val="002A6A31"/>
    <w:rsid w:val="002B1C7F"/>
    <w:rsid w:val="002B2771"/>
    <w:rsid w:val="002B4329"/>
    <w:rsid w:val="002B619F"/>
    <w:rsid w:val="002B78D3"/>
    <w:rsid w:val="002C11ED"/>
    <w:rsid w:val="002C1749"/>
    <w:rsid w:val="002C2E11"/>
    <w:rsid w:val="002C38B5"/>
    <w:rsid w:val="002C3C44"/>
    <w:rsid w:val="002C4186"/>
    <w:rsid w:val="002C4D03"/>
    <w:rsid w:val="002C6C5E"/>
    <w:rsid w:val="002D0FE3"/>
    <w:rsid w:val="002D1DF5"/>
    <w:rsid w:val="002D24C1"/>
    <w:rsid w:val="002D288F"/>
    <w:rsid w:val="002D3A25"/>
    <w:rsid w:val="002D4F25"/>
    <w:rsid w:val="002D5661"/>
    <w:rsid w:val="002D60BD"/>
    <w:rsid w:val="002D7BB7"/>
    <w:rsid w:val="002D7BC9"/>
    <w:rsid w:val="002E012D"/>
    <w:rsid w:val="002E0881"/>
    <w:rsid w:val="002E152A"/>
    <w:rsid w:val="002E39FF"/>
    <w:rsid w:val="002E57E0"/>
    <w:rsid w:val="002E593C"/>
    <w:rsid w:val="002E76AB"/>
    <w:rsid w:val="002F1CEC"/>
    <w:rsid w:val="002F3AD0"/>
    <w:rsid w:val="002F6554"/>
    <w:rsid w:val="002F695C"/>
    <w:rsid w:val="00302DD5"/>
    <w:rsid w:val="00302EA0"/>
    <w:rsid w:val="003035A3"/>
    <w:rsid w:val="0030405E"/>
    <w:rsid w:val="0030482E"/>
    <w:rsid w:val="00305A6A"/>
    <w:rsid w:val="00305B7B"/>
    <w:rsid w:val="00306B6B"/>
    <w:rsid w:val="00307CF2"/>
    <w:rsid w:val="00310FC9"/>
    <w:rsid w:val="0031137E"/>
    <w:rsid w:val="0031148E"/>
    <w:rsid w:val="003125BD"/>
    <w:rsid w:val="003141A4"/>
    <w:rsid w:val="00314416"/>
    <w:rsid w:val="003172CF"/>
    <w:rsid w:val="00320009"/>
    <w:rsid w:val="00320EFE"/>
    <w:rsid w:val="00321703"/>
    <w:rsid w:val="00322931"/>
    <w:rsid w:val="00322BF7"/>
    <w:rsid w:val="00322C32"/>
    <w:rsid w:val="00324AFE"/>
    <w:rsid w:val="0032501D"/>
    <w:rsid w:val="00330ED4"/>
    <w:rsid w:val="00334F12"/>
    <w:rsid w:val="00335957"/>
    <w:rsid w:val="003371EE"/>
    <w:rsid w:val="003420CA"/>
    <w:rsid w:val="003437AC"/>
    <w:rsid w:val="00343E54"/>
    <w:rsid w:val="003459D0"/>
    <w:rsid w:val="00352B81"/>
    <w:rsid w:val="003538DF"/>
    <w:rsid w:val="00360B06"/>
    <w:rsid w:val="003627B2"/>
    <w:rsid w:val="00363C8F"/>
    <w:rsid w:val="00363CEB"/>
    <w:rsid w:val="00365914"/>
    <w:rsid w:val="00366FA5"/>
    <w:rsid w:val="00367287"/>
    <w:rsid w:val="003673CA"/>
    <w:rsid w:val="003675F0"/>
    <w:rsid w:val="003677FE"/>
    <w:rsid w:val="00367AD8"/>
    <w:rsid w:val="00370458"/>
    <w:rsid w:val="00372034"/>
    <w:rsid w:val="00373379"/>
    <w:rsid w:val="003740EC"/>
    <w:rsid w:val="003742E4"/>
    <w:rsid w:val="00375136"/>
    <w:rsid w:val="00375B22"/>
    <w:rsid w:val="00376487"/>
    <w:rsid w:val="00380032"/>
    <w:rsid w:val="0038015D"/>
    <w:rsid w:val="003824C7"/>
    <w:rsid w:val="003843AE"/>
    <w:rsid w:val="00384CD4"/>
    <w:rsid w:val="00384F6B"/>
    <w:rsid w:val="0038734E"/>
    <w:rsid w:val="00390C68"/>
    <w:rsid w:val="00391133"/>
    <w:rsid w:val="0039185A"/>
    <w:rsid w:val="00392574"/>
    <w:rsid w:val="00393EC7"/>
    <w:rsid w:val="00393F16"/>
    <w:rsid w:val="00394E9F"/>
    <w:rsid w:val="00396366"/>
    <w:rsid w:val="0039691E"/>
    <w:rsid w:val="00397ADB"/>
    <w:rsid w:val="003A001B"/>
    <w:rsid w:val="003A3A6E"/>
    <w:rsid w:val="003A4D1C"/>
    <w:rsid w:val="003A54EB"/>
    <w:rsid w:val="003A57F3"/>
    <w:rsid w:val="003A756F"/>
    <w:rsid w:val="003B3598"/>
    <w:rsid w:val="003B3895"/>
    <w:rsid w:val="003B42B4"/>
    <w:rsid w:val="003B63AB"/>
    <w:rsid w:val="003B7313"/>
    <w:rsid w:val="003B76A2"/>
    <w:rsid w:val="003C1849"/>
    <w:rsid w:val="003C2170"/>
    <w:rsid w:val="003C2173"/>
    <w:rsid w:val="003C21EF"/>
    <w:rsid w:val="003C2741"/>
    <w:rsid w:val="003C4226"/>
    <w:rsid w:val="003C480A"/>
    <w:rsid w:val="003C4E96"/>
    <w:rsid w:val="003C62FD"/>
    <w:rsid w:val="003C6733"/>
    <w:rsid w:val="003C716F"/>
    <w:rsid w:val="003D04C0"/>
    <w:rsid w:val="003D1ADB"/>
    <w:rsid w:val="003D1C16"/>
    <w:rsid w:val="003D2A17"/>
    <w:rsid w:val="003D3619"/>
    <w:rsid w:val="003D4089"/>
    <w:rsid w:val="003D59CD"/>
    <w:rsid w:val="003D61B0"/>
    <w:rsid w:val="003D67AC"/>
    <w:rsid w:val="003D7323"/>
    <w:rsid w:val="003E12E8"/>
    <w:rsid w:val="003E4490"/>
    <w:rsid w:val="003E4B4D"/>
    <w:rsid w:val="003E6F2E"/>
    <w:rsid w:val="003F078A"/>
    <w:rsid w:val="003F0BFA"/>
    <w:rsid w:val="003F0D78"/>
    <w:rsid w:val="003F403C"/>
    <w:rsid w:val="003F4AD2"/>
    <w:rsid w:val="003F4E45"/>
    <w:rsid w:val="003F6BE6"/>
    <w:rsid w:val="003F7790"/>
    <w:rsid w:val="003F7E0E"/>
    <w:rsid w:val="0040020E"/>
    <w:rsid w:val="00402776"/>
    <w:rsid w:val="00404A1A"/>
    <w:rsid w:val="0040738A"/>
    <w:rsid w:val="004118D9"/>
    <w:rsid w:val="004123C6"/>
    <w:rsid w:val="00413779"/>
    <w:rsid w:val="00413F2C"/>
    <w:rsid w:val="00416769"/>
    <w:rsid w:val="0041789E"/>
    <w:rsid w:val="00417A23"/>
    <w:rsid w:val="00417E81"/>
    <w:rsid w:val="00417EBB"/>
    <w:rsid w:val="00421553"/>
    <w:rsid w:val="00421C97"/>
    <w:rsid w:val="00421F46"/>
    <w:rsid w:val="00425208"/>
    <w:rsid w:val="00425B42"/>
    <w:rsid w:val="00426ACB"/>
    <w:rsid w:val="0043342F"/>
    <w:rsid w:val="004359C5"/>
    <w:rsid w:val="004379A5"/>
    <w:rsid w:val="00440A1A"/>
    <w:rsid w:val="00440A4D"/>
    <w:rsid w:val="00443E72"/>
    <w:rsid w:val="004443D6"/>
    <w:rsid w:val="004453AE"/>
    <w:rsid w:val="004457DE"/>
    <w:rsid w:val="00445FA6"/>
    <w:rsid w:val="004509CA"/>
    <w:rsid w:val="00451C54"/>
    <w:rsid w:val="00453824"/>
    <w:rsid w:val="004538E9"/>
    <w:rsid w:val="00453CCF"/>
    <w:rsid w:val="00455A0E"/>
    <w:rsid w:val="004567CA"/>
    <w:rsid w:val="00456CDB"/>
    <w:rsid w:val="0045788D"/>
    <w:rsid w:val="00457FDE"/>
    <w:rsid w:val="00461666"/>
    <w:rsid w:val="004624CE"/>
    <w:rsid w:val="00462870"/>
    <w:rsid w:val="0046288B"/>
    <w:rsid w:val="00463204"/>
    <w:rsid w:val="00463231"/>
    <w:rsid w:val="004642DE"/>
    <w:rsid w:val="0046464F"/>
    <w:rsid w:val="00464763"/>
    <w:rsid w:val="00464A6F"/>
    <w:rsid w:val="00465BF2"/>
    <w:rsid w:val="00465E02"/>
    <w:rsid w:val="00465E5C"/>
    <w:rsid w:val="004669D7"/>
    <w:rsid w:val="0046799A"/>
    <w:rsid w:val="00470C2C"/>
    <w:rsid w:val="0047266D"/>
    <w:rsid w:val="004732D6"/>
    <w:rsid w:val="00473476"/>
    <w:rsid w:val="00473DE9"/>
    <w:rsid w:val="0047762C"/>
    <w:rsid w:val="0048086A"/>
    <w:rsid w:val="004814FF"/>
    <w:rsid w:val="00481DD2"/>
    <w:rsid w:val="00482051"/>
    <w:rsid w:val="00482AF1"/>
    <w:rsid w:val="004837AE"/>
    <w:rsid w:val="00483A9D"/>
    <w:rsid w:val="00483C6E"/>
    <w:rsid w:val="004855DD"/>
    <w:rsid w:val="00486572"/>
    <w:rsid w:val="00486957"/>
    <w:rsid w:val="0048786B"/>
    <w:rsid w:val="00487ECE"/>
    <w:rsid w:val="0049073D"/>
    <w:rsid w:val="0049086D"/>
    <w:rsid w:val="00491CF8"/>
    <w:rsid w:val="0049380B"/>
    <w:rsid w:val="0049497A"/>
    <w:rsid w:val="00494A57"/>
    <w:rsid w:val="00494CCB"/>
    <w:rsid w:val="0049799A"/>
    <w:rsid w:val="00497E94"/>
    <w:rsid w:val="004A04D7"/>
    <w:rsid w:val="004A0872"/>
    <w:rsid w:val="004A1352"/>
    <w:rsid w:val="004A40EB"/>
    <w:rsid w:val="004A539C"/>
    <w:rsid w:val="004A53BB"/>
    <w:rsid w:val="004A6174"/>
    <w:rsid w:val="004A76C9"/>
    <w:rsid w:val="004A7C90"/>
    <w:rsid w:val="004A7F55"/>
    <w:rsid w:val="004B00A9"/>
    <w:rsid w:val="004B79CB"/>
    <w:rsid w:val="004C250C"/>
    <w:rsid w:val="004C2517"/>
    <w:rsid w:val="004C2E75"/>
    <w:rsid w:val="004C2EAF"/>
    <w:rsid w:val="004C697E"/>
    <w:rsid w:val="004C6CE2"/>
    <w:rsid w:val="004D123A"/>
    <w:rsid w:val="004D2235"/>
    <w:rsid w:val="004D3429"/>
    <w:rsid w:val="004D367A"/>
    <w:rsid w:val="004D38E0"/>
    <w:rsid w:val="004D52D9"/>
    <w:rsid w:val="004D59AA"/>
    <w:rsid w:val="004D5EF4"/>
    <w:rsid w:val="004D63FE"/>
    <w:rsid w:val="004E1CAC"/>
    <w:rsid w:val="004E262E"/>
    <w:rsid w:val="004E424C"/>
    <w:rsid w:val="004E5936"/>
    <w:rsid w:val="004E613A"/>
    <w:rsid w:val="004E7345"/>
    <w:rsid w:val="004F00EA"/>
    <w:rsid w:val="004F0AAD"/>
    <w:rsid w:val="004F32B8"/>
    <w:rsid w:val="004F3300"/>
    <w:rsid w:val="004F39FD"/>
    <w:rsid w:val="004F52B6"/>
    <w:rsid w:val="004F5498"/>
    <w:rsid w:val="004F6FB5"/>
    <w:rsid w:val="004F767E"/>
    <w:rsid w:val="004F7A49"/>
    <w:rsid w:val="004F7E42"/>
    <w:rsid w:val="0050050E"/>
    <w:rsid w:val="00501083"/>
    <w:rsid w:val="00501107"/>
    <w:rsid w:val="005027F5"/>
    <w:rsid w:val="00503EB8"/>
    <w:rsid w:val="00505F55"/>
    <w:rsid w:val="00506209"/>
    <w:rsid w:val="00506250"/>
    <w:rsid w:val="00510D9A"/>
    <w:rsid w:val="0051288E"/>
    <w:rsid w:val="005136F8"/>
    <w:rsid w:val="00513892"/>
    <w:rsid w:val="005171C7"/>
    <w:rsid w:val="005174A2"/>
    <w:rsid w:val="0052002C"/>
    <w:rsid w:val="0052110A"/>
    <w:rsid w:val="00523507"/>
    <w:rsid w:val="00524254"/>
    <w:rsid w:val="005260F2"/>
    <w:rsid w:val="00530909"/>
    <w:rsid w:val="00530AA6"/>
    <w:rsid w:val="005329CC"/>
    <w:rsid w:val="00532CDB"/>
    <w:rsid w:val="00533CFB"/>
    <w:rsid w:val="00535C11"/>
    <w:rsid w:val="0053672A"/>
    <w:rsid w:val="005372BD"/>
    <w:rsid w:val="005372E8"/>
    <w:rsid w:val="00537623"/>
    <w:rsid w:val="005415C4"/>
    <w:rsid w:val="00542D4F"/>
    <w:rsid w:val="0054318A"/>
    <w:rsid w:val="0054391D"/>
    <w:rsid w:val="0054470B"/>
    <w:rsid w:val="00546B06"/>
    <w:rsid w:val="00552051"/>
    <w:rsid w:val="00552A9F"/>
    <w:rsid w:val="00552BCF"/>
    <w:rsid w:val="00554147"/>
    <w:rsid w:val="005543FD"/>
    <w:rsid w:val="00554514"/>
    <w:rsid w:val="00554B35"/>
    <w:rsid w:val="00555468"/>
    <w:rsid w:val="005579FC"/>
    <w:rsid w:val="00557D8D"/>
    <w:rsid w:val="00557DCE"/>
    <w:rsid w:val="00560A29"/>
    <w:rsid w:val="00560A41"/>
    <w:rsid w:val="00561644"/>
    <w:rsid w:val="00561B03"/>
    <w:rsid w:val="00561B29"/>
    <w:rsid w:val="00561D53"/>
    <w:rsid w:val="0056209F"/>
    <w:rsid w:val="00566C9C"/>
    <w:rsid w:val="005710B2"/>
    <w:rsid w:val="00571A05"/>
    <w:rsid w:val="00571D5E"/>
    <w:rsid w:val="00574041"/>
    <w:rsid w:val="0057678A"/>
    <w:rsid w:val="00580999"/>
    <w:rsid w:val="00581093"/>
    <w:rsid w:val="00582216"/>
    <w:rsid w:val="0058405B"/>
    <w:rsid w:val="00584A9C"/>
    <w:rsid w:val="00587E81"/>
    <w:rsid w:val="00590EF8"/>
    <w:rsid w:val="00591FDA"/>
    <w:rsid w:val="00594696"/>
    <w:rsid w:val="00594C8C"/>
    <w:rsid w:val="005978E3"/>
    <w:rsid w:val="005A03DB"/>
    <w:rsid w:val="005A3629"/>
    <w:rsid w:val="005A4F0D"/>
    <w:rsid w:val="005A53F6"/>
    <w:rsid w:val="005A5CD8"/>
    <w:rsid w:val="005A5F57"/>
    <w:rsid w:val="005A649D"/>
    <w:rsid w:val="005A7500"/>
    <w:rsid w:val="005B18AD"/>
    <w:rsid w:val="005B1F04"/>
    <w:rsid w:val="005B20B4"/>
    <w:rsid w:val="005B2BF6"/>
    <w:rsid w:val="005B4CBD"/>
    <w:rsid w:val="005B58B0"/>
    <w:rsid w:val="005B5E84"/>
    <w:rsid w:val="005B6706"/>
    <w:rsid w:val="005B6E8A"/>
    <w:rsid w:val="005B71FF"/>
    <w:rsid w:val="005B7D52"/>
    <w:rsid w:val="005C3409"/>
    <w:rsid w:val="005C39DC"/>
    <w:rsid w:val="005C7B40"/>
    <w:rsid w:val="005C7FDA"/>
    <w:rsid w:val="005D0769"/>
    <w:rsid w:val="005D0B4F"/>
    <w:rsid w:val="005D0D47"/>
    <w:rsid w:val="005D1178"/>
    <w:rsid w:val="005D17A0"/>
    <w:rsid w:val="005D26D0"/>
    <w:rsid w:val="005D2718"/>
    <w:rsid w:val="005D2C76"/>
    <w:rsid w:val="005D3296"/>
    <w:rsid w:val="005D392B"/>
    <w:rsid w:val="005D3B8E"/>
    <w:rsid w:val="005D53E2"/>
    <w:rsid w:val="005D65FE"/>
    <w:rsid w:val="005D6B01"/>
    <w:rsid w:val="005D76DD"/>
    <w:rsid w:val="005E0F8B"/>
    <w:rsid w:val="005E1490"/>
    <w:rsid w:val="005E1676"/>
    <w:rsid w:val="005E25A1"/>
    <w:rsid w:val="005E2A04"/>
    <w:rsid w:val="005E3033"/>
    <w:rsid w:val="005E3403"/>
    <w:rsid w:val="005E42AA"/>
    <w:rsid w:val="005E44E3"/>
    <w:rsid w:val="005E55CB"/>
    <w:rsid w:val="005E68E3"/>
    <w:rsid w:val="005E75BE"/>
    <w:rsid w:val="005F018D"/>
    <w:rsid w:val="005F1F43"/>
    <w:rsid w:val="005F27E2"/>
    <w:rsid w:val="005F2B5C"/>
    <w:rsid w:val="005F374D"/>
    <w:rsid w:val="005F55A1"/>
    <w:rsid w:val="005F5C32"/>
    <w:rsid w:val="005F675D"/>
    <w:rsid w:val="0060054D"/>
    <w:rsid w:val="006018C9"/>
    <w:rsid w:val="006058C3"/>
    <w:rsid w:val="00606539"/>
    <w:rsid w:val="0060698A"/>
    <w:rsid w:val="00607112"/>
    <w:rsid w:val="00610909"/>
    <w:rsid w:val="006116AC"/>
    <w:rsid w:val="00611FA2"/>
    <w:rsid w:val="00614EA9"/>
    <w:rsid w:val="006151D0"/>
    <w:rsid w:val="006160C9"/>
    <w:rsid w:val="00616EE0"/>
    <w:rsid w:val="00625174"/>
    <w:rsid w:val="0062573B"/>
    <w:rsid w:val="006265ED"/>
    <w:rsid w:val="006272F5"/>
    <w:rsid w:val="00627737"/>
    <w:rsid w:val="00631220"/>
    <w:rsid w:val="006319F6"/>
    <w:rsid w:val="00632882"/>
    <w:rsid w:val="00632D28"/>
    <w:rsid w:val="00633FCA"/>
    <w:rsid w:val="0063537C"/>
    <w:rsid w:val="00636838"/>
    <w:rsid w:val="00640BDB"/>
    <w:rsid w:val="006413B3"/>
    <w:rsid w:val="00641B05"/>
    <w:rsid w:val="0064278E"/>
    <w:rsid w:val="00642FDF"/>
    <w:rsid w:val="0064325C"/>
    <w:rsid w:val="006461D0"/>
    <w:rsid w:val="00646282"/>
    <w:rsid w:val="0064783D"/>
    <w:rsid w:val="00647E8E"/>
    <w:rsid w:val="00650221"/>
    <w:rsid w:val="00650435"/>
    <w:rsid w:val="006511DE"/>
    <w:rsid w:val="00655454"/>
    <w:rsid w:val="006606DC"/>
    <w:rsid w:val="006607CA"/>
    <w:rsid w:val="00660B6A"/>
    <w:rsid w:val="00661747"/>
    <w:rsid w:val="006617C4"/>
    <w:rsid w:val="00664E51"/>
    <w:rsid w:val="00664EA8"/>
    <w:rsid w:val="00666748"/>
    <w:rsid w:val="00666D84"/>
    <w:rsid w:val="0066744C"/>
    <w:rsid w:val="00670C22"/>
    <w:rsid w:val="00670CCF"/>
    <w:rsid w:val="00677FF3"/>
    <w:rsid w:val="006811F5"/>
    <w:rsid w:val="00683075"/>
    <w:rsid w:val="00683217"/>
    <w:rsid w:val="006835ED"/>
    <w:rsid w:val="00683E95"/>
    <w:rsid w:val="00683F9D"/>
    <w:rsid w:val="0068619D"/>
    <w:rsid w:val="00686ADC"/>
    <w:rsid w:val="006900AD"/>
    <w:rsid w:val="00692667"/>
    <w:rsid w:val="00693450"/>
    <w:rsid w:val="00694170"/>
    <w:rsid w:val="006960A8"/>
    <w:rsid w:val="00696F46"/>
    <w:rsid w:val="0069726B"/>
    <w:rsid w:val="0069764D"/>
    <w:rsid w:val="00697EBD"/>
    <w:rsid w:val="00697F6F"/>
    <w:rsid w:val="006A3313"/>
    <w:rsid w:val="006A40E6"/>
    <w:rsid w:val="006A4A61"/>
    <w:rsid w:val="006A5735"/>
    <w:rsid w:val="006A5E1E"/>
    <w:rsid w:val="006A6642"/>
    <w:rsid w:val="006B0574"/>
    <w:rsid w:val="006B1475"/>
    <w:rsid w:val="006B1596"/>
    <w:rsid w:val="006B3062"/>
    <w:rsid w:val="006B3454"/>
    <w:rsid w:val="006B68A9"/>
    <w:rsid w:val="006B7C54"/>
    <w:rsid w:val="006C13DC"/>
    <w:rsid w:val="006C2003"/>
    <w:rsid w:val="006C2D60"/>
    <w:rsid w:val="006D073E"/>
    <w:rsid w:val="006D119C"/>
    <w:rsid w:val="006D3BED"/>
    <w:rsid w:val="006D4109"/>
    <w:rsid w:val="006D570C"/>
    <w:rsid w:val="006D6380"/>
    <w:rsid w:val="006D6788"/>
    <w:rsid w:val="006D7E0E"/>
    <w:rsid w:val="006E010A"/>
    <w:rsid w:val="006E0523"/>
    <w:rsid w:val="006E15DD"/>
    <w:rsid w:val="006E284D"/>
    <w:rsid w:val="006E2A99"/>
    <w:rsid w:val="006E2AB9"/>
    <w:rsid w:val="006E3122"/>
    <w:rsid w:val="006E324A"/>
    <w:rsid w:val="006E395E"/>
    <w:rsid w:val="006E464B"/>
    <w:rsid w:val="006E4BA3"/>
    <w:rsid w:val="006E505B"/>
    <w:rsid w:val="006E6D4E"/>
    <w:rsid w:val="006E6F7D"/>
    <w:rsid w:val="006F0960"/>
    <w:rsid w:val="006F09B1"/>
    <w:rsid w:val="006F1069"/>
    <w:rsid w:val="006F2D0B"/>
    <w:rsid w:val="006F3523"/>
    <w:rsid w:val="006F4232"/>
    <w:rsid w:val="006F492D"/>
    <w:rsid w:val="006F4C1B"/>
    <w:rsid w:val="006F521F"/>
    <w:rsid w:val="006F58B5"/>
    <w:rsid w:val="006F682A"/>
    <w:rsid w:val="006F6A8F"/>
    <w:rsid w:val="00701720"/>
    <w:rsid w:val="007030AF"/>
    <w:rsid w:val="007035F2"/>
    <w:rsid w:val="00706FC8"/>
    <w:rsid w:val="007075E1"/>
    <w:rsid w:val="00710FAB"/>
    <w:rsid w:val="0071160D"/>
    <w:rsid w:val="00713204"/>
    <w:rsid w:val="0071594A"/>
    <w:rsid w:val="00716415"/>
    <w:rsid w:val="007210BD"/>
    <w:rsid w:val="007238E0"/>
    <w:rsid w:val="00724335"/>
    <w:rsid w:val="00724350"/>
    <w:rsid w:val="00724520"/>
    <w:rsid w:val="00724F31"/>
    <w:rsid w:val="007269D8"/>
    <w:rsid w:val="00727A65"/>
    <w:rsid w:val="00727DF7"/>
    <w:rsid w:val="007305A8"/>
    <w:rsid w:val="00730C64"/>
    <w:rsid w:val="007310EE"/>
    <w:rsid w:val="007325DA"/>
    <w:rsid w:val="00732C45"/>
    <w:rsid w:val="00733ECB"/>
    <w:rsid w:val="00737197"/>
    <w:rsid w:val="00737318"/>
    <w:rsid w:val="0074212E"/>
    <w:rsid w:val="00742354"/>
    <w:rsid w:val="0074263B"/>
    <w:rsid w:val="00743200"/>
    <w:rsid w:val="00743DCB"/>
    <w:rsid w:val="007440F0"/>
    <w:rsid w:val="0074526B"/>
    <w:rsid w:val="007461F6"/>
    <w:rsid w:val="0074707E"/>
    <w:rsid w:val="00747E1F"/>
    <w:rsid w:val="00747EB0"/>
    <w:rsid w:val="007518CF"/>
    <w:rsid w:val="00751BD3"/>
    <w:rsid w:val="00752BB3"/>
    <w:rsid w:val="00752CA6"/>
    <w:rsid w:val="0075305A"/>
    <w:rsid w:val="00754694"/>
    <w:rsid w:val="007561E6"/>
    <w:rsid w:val="00756A4E"/>
    <w:rsid w:val="00760875"/>
    <w:rsid w:val="007617F7"/>
    <w:rsid w:val="007646EF"/>
    <w:rsid w:val="00764A06"/>
    <w:rsid w:val="00764D23"/>
    <w:rsid w:val="00764E36"/>
    <w:rsid w:val="00765225"/>
    <w:rsid w:val="007654EE"/>
    <w:rsid w:val="00765B67"/>
    <w:rsid w:val="007714EC"/>
    <w:rsid w:val="007744C2"/>
    <w:rsid w:val="00776117"/>
    <w:rsid w:val="007764B4"/>
    <w:rsid w:val="00776CAD"/>
    <w:rsid w:val="00781435"/>
    <w:rsid w:val="00782ADB"/>
    <w:rsid w:val="00782F19"/>
    <w:rsid w:val="007839B2"/>
    <w:rsid w:val="00783BC8"/>
    <w:rsid w:val="007846FA"/>
    <w:rsid w:val="00784E07"/>
    <w:rsid w:val="00790F11"/>
    <w:rsid w:val="00791311"/>
    <w:rsid w:val="00793E7D"/>
    <w:rsid w:val="00794602"/>
    <w:rsid w:val="00794C0B"/>
    <w:rsid w:val="007955A6"/>
    <w:rsid w:val="00795BF8"/>
    <w:rsid w:val="007960E6"/>
    <w:rsid w:val="0079683B"/>
    <w:rsid w:val="007A43EF"/>
    <w:rsid w:val="007B1567"/>
    <w:rsid w:val="007B3B8A"/>
    <w:rsid w:val="007B4101"/>
    <w:rsid w:val="007B4B17"/>
    <w:rsid w:val="007B4F76"/>
    <w:rsid w:val="007B54AC"/>
    <w:rsid w:val="007B5F5C"/>
    <w:rsid w:val="007B6A1B"/>
    <w:rsid w:val="007B708C"/>
    <w:rsid w:val="007C0C33"/>
    <w:rsid w:val="007C0D9B"/>
    <w:rsid w:val="007C0E31"/>
    <w:rsid w:val="007C1CEC"/>
    <w:rsid w:val="007C2154"/>
    <w:rsid w:val="007C3269"/>
    <w:rsid w:val="007C4586"/>
    <w:rsid w:val="007C4805"/>
    <w:rsid w:val="007C7096"/>
    <w:rsid w:val="007C7166"/>
    <w:rsid w:val="007C73FF"/>
    <w:rsid w:val="007C7CD3"/>
    <w:rsid w:val="007D0A2D"/>
    <w:rsid w:val="007D0B18"/>
    <w:rsid w:val="007D14DF"/>
    <w:rsid w:val="007D525D"/>
    <w:rsid w:val="007D6023"/>
    <w:rsid w:val="007D69D0"/>
    <w:rsid w:val="007D6F14"/>
    <w:rsid w:val="007E0C79"/>
    <w:rsid w:val="007E190C"/>
    <w:rsid w:val="007E2571"/>
    <w:rsid w:val="007E3158"/>
    <w:rsid w:val="007E3632"/>
    <w:rsid w:val="007E3C87"/>
    <w:rsid w:val="007E441F"/>
    <w:rsid w:val="007E4424"/>
    <w:rsid w:val="007E4C59"/>
    <w:rsid w:val="007E614C"/>
    <w:rsid w:val="007E6A9E"/>
    <w:rsid w:val="007E6F18"/>
    <w:rsid w:val="007E7EE5"/>
    <w:rsid w:val="007F154B"/>
    <w:rsid w:val="007F23B1"/>
    <w:rsid w:val="007F4006"/>
    <w:rsid w:val="007F4D59"/>
    <w:rsid w:val="007F54E2"/>
    <w:rsid w:val="007F6347"/>
    <w:rsid w:val="007F6AD0"/>
    <w:rsid w:val="007F6D05"/>
    <w:rsid w:val="00800C11"/>
    <w:rsid w:val="00800CE2"/>
    <w:rsid w:val="00801C50"/>
    <w:rsid w:val="00801CF8"/>
    <w:rsid w:val="00802253"/>
    <w:rsid w:val="00802F88"/>
    <w:rsid w:val="0080378F"/>
    <w:rsid w:val="00805E7D"/>
    <w:rsid w:val="00806209"/>
    <w:rsid w:val="00806410"/>
    <w:rsid w:val="008074CA"/>
    <w:rsid w:val="008133DD"/>
    <w:rsid w:val="008139FC"/>
    <w:rsid w:val="00817A46"/>
    <w:rsid w:val="008238A7"/>
    <w:rsid w:val="008240A4"/>
    <w:rsid w:val="00824163"/>
    <w:rsid w:val="00825F3F"/>
    <w:rsid w:val="00827B65"/>
    <w:rsid w:val="008307A5"/>
    <w:rsid w:val="00831D5D"/>
    <w:rsid w:val="00832892"/>
    <w:rsid w:val="008330EA"/>
    <w:rsid w:val="00833A4C"/>
    <w:rsid w:val="00835148"/>
    <w:rsid w:val="00835DF5"/>
    <w:rsid w:val="00841E78"/>
    <w:rsid w:val="0084550F"/>
    <w:rsid w:val="0084691F"/>
    <w:rsid w:val="00851927"/>
    <w:rsid w:val="008534AF"/>
    <w:rsid w:val="00853E75"/>
    <w:rsid w:val="008542CD"/>
    <w:rsid w:val="00854B3E"/>
    <w:rsid w:val="008554B2"/>
    <w:rsid w:val="008555AE"/>
    <w:rsid w:val="00855750"/>
    <w:rsid w:val="00855A22"/>
    <w:rsid w:val="00855A9B"/>
    <w:rsid w:val="008561E9"/>
    <w:rsid w:val="0085726C"/>
    <w:rsid w:val="00857763"/>
    <w:rsid w:val="0086059C"/>
    <w:rsid w:val="00861019"/>
    <w:rsid w:val="00862DD3"/>
    <w:rsid w:val="0086429F"/>
    <w:rsid w:val="0086628D"/>
    <w:rsid w:val="00870983"/>
    <w:rsid w:val="00870EC0"/>
    <w:rsid w:val="00872BA4"/>
    <w:rsid w:val="00873CD5"/>
    <w:rsid w:val="00874319"/>
    <w:rsid w:val="008746C2"/>
    <w:rsid w:val="00875927"/>
    <w:rsid w:val="0087729B"/>
    <w:rsid w:val="008815BB"/>
    <w:rsid w:val="00881EE7"/>
    <w:rsid w:val="00882954"/>
    <w:rsid w:val="00882FDA"/>
    <w:rsid w:val="008838EA"/>
    <w:rsid w:val="00883B1A"/>
    <w:rsid w:val="008842AC"/>
    <w:rsid w:val="0088552C"/>
    <w:rsid w:val="00886548"/>
    <w:rsid w:val="008871BB"/>
    <w:rsid w:val="0088755F"/>
    <w:rsid w:val="00890EEB"/>
    <w:rsid w:val="00891129"/>
    <w:rsid w:val="00891B23"/>
    <w:rsid w:val="0089360E"/>
    <w:rsid w:val="0089564B"/>
    <w:rsid w:val="00895C0A"/>
    <w:rsid w:val="00896CC3"/>
    <w:rsid w:val="008976DF"/>
    <w:rsid w:val="008A042E"/>
    <w:rsid w:val="008A2E28"/>
    <w:rsid w:val="008A3FEC"/>
    <w:rsid w:val="008A55BA"/>
    <w:rsid w:val="008A5D8A"/>
    <w:rsid w:val="008A69F8"/>
    <w:rsid w:val="008A7EC5"/>
    <w:rsid w:val="008B0299"/>
    <w:rsid w:val="008B4232"/>
    <w:rsid w:val="008B42F0"/>
    <w:rsid w:val="008B5EBB"/>
    <w:rsid w:val="008B60AA"/>
    <w:rsid w:val="008B63E4"/>
    <w:rsid w:val="008B7560"/>
    <w:rsid w:val="008C0CF8"/>
    <w:rsid w:val="008C2334"/>
    <w:rsid w:val="008C5B21"/>
    <w:rsid w:val="008D0815"/>
    <w:rsid w:val="008D1B33"/>
    <w:rsid w:val="008D1D00"/>
    <w:rsid w:val="008D210C"/>
    <w:rsid w:val="008D214E"/>
    <w:rsid w:val="008D2174"/>
    <w:rsid w:val="008D4788"/>
    <w:rsid w:val="008D4F3C"/>
    <w:rsid w:val="008D5860"/>
    <w:rsid w:val="008D649A"/>
    <w:rsid w:val="008D6BB4"/>
    <w:rsid w:val="008E1022"/>
    <w:rsid w:val="008E171A"/>
    <w:rsid w:val="008E5329"/>
    <w:rsid w:val="008E6F49"/>
    <w:rsid w:val="008E71B9"/>
    <w:rsid w:val="008E7EF6"/>
    <w:rsid w:val="008F066A"/>
    <w:rsid w:val="008F1ABF"/>
    <w:rsid w:val="008F1D68"/>
    <w:rsid w:val="008F244D"/>
    <w:rsid w:val="008F2A18"/>
    <w:rsid w:val="008F4289"/>
    <w:rsid w:val="008F4CA2"/>
    <w:rsid w:val="008F5EDE"/>
    <w:rsid w:val="008F66C0"/>
    <w:rsid w:val="008F72B4"/>
    <w:rsid w:val="008F7965"/>
    <w:rsid w:val="008F7B00"/>
    <w:rsid w:val="0090130D"/>
    <w:rsid w:val="0090158B"/>
    <w:rsid w:val="00901657"/>
    <w:rsid w:val="00902085"/>
    <w:rsid w:val="00902570"/>
    <w:rsid w:val="009050D1"/>
    <w:rsid w:val="00905426"/>
    <w:rsid w:val="009056EC"/>
    <w:rsid w:val="00906BA4"/>
    <w:rsid w:val="00910662"/>
    <w:rsid w:val="00910ED6"/>
    <w:rsid w:val="009111ED"/>
    <w:rsid w:val="009122CF"/>
    <w:rsid w:val="009126A6"/>
    <w:rsid w:val="0091297E"/>
    <w:rsid w:val="009135E1"/>
    <w:rsid w:val="00913637"/>
    <w:rsid w:val="00913A14"/>
    <w:rsid w:val="0091775C"/>
    <w:rsid w:val="009201ED"/>
    <w:rsid w:val="00920938"/>
    <w:rsid w:val="00920F96"/>
    <w:rsid w:val="00920FAB"/>
    <w:rsid w:val="00921054"/>
    <w:rsid w:val="0092188D"/>
    <w:rsid w:val="00921C66"/>
    <w:rsid w:val="009228AF"/>
    <w:rsid w:val="009246AD"/>
    <w:rsid w:val="00924A78"/>
    <w:rsid w:val="00924CAB"/>
    <w:rsid w:val="00924FA5"/>
    <w:rsid w:val="00925396"/>
    <w:rsid w:val="00926247"/>
    <w:rsid w:val="00926D4D"/>
    <w:rsid w:val="00926F8A"/>
    <w:rsid w:val="00927F9C"/>
    <w:rsid w:val="00930A90"/>
    <w:rsid w:val="00930F3F"/>
    <w:rsid w:val="00931C5C"/>
    <w:rsid w:val="0093327C"/>
    <w:rsid w:val="0093550C"/>
    <w:rsid w:val="00935981"/>
    <w:rsid w:val="00936669"/>
    <w:rsid w:val="009369A5"/>
    <w:rsid w:val="00936D4C"/>
    <w:rsid w:val="009410DB"/>
    <w:rsid w:val="00943EB2"/>
    <w:rsid w:val="0094411D"/>
    <w:rsid w:val="00946F6C"/>
    <w:rsid w:val="009503CD"/>
    <w:rsid w:val="009520D9"/>
    <w:rsid w:val="009532DA"/>
    <w:rsid w:val="0095351C"/>
    <w:rsid w:val="00954FA0"/>
    <w:rsid w:val="00956107"/>
    <w:rsid w:val="00956A02"/>
    <w:rsid w:val="0096120B"/>
    <w:rsid w:val="00961921"/>
    <w:rsid w:val="009624DC"/>
    <w:rsid w:val="009636D6"/>
    <w:rsid w:val="00963785"/>
    <w:rsid w:val="00963D46"/>
    <w:rsid w:val="009646D3"/>
    <w:rsid w:val="00964FE8"/>
    <w:rsid w:val="009659DB"/>
    <w:rsid w:val="00966470"/>
    <w:rsid w:val="00966762"/>
    <w:rsid w:val="00967BD1"/>
    <w:rsid w:val="00967E15"/>
    <w:rsid w:val="00967E6E"/>
    <w:rsid w:val="00967FA5"/>
    <w:rsid w:val="00970564"/>
    <w:rsid w:val="00971C0C"/>
    <w:rsid w:val="0097344F"/>
    <w:rsid w:val="00973A20"/>
    <w:rsid w:val="0097408D"/>
    <w:rsid w:val="00976AC9"/>
    <w:rsid w:val="00976BA2"/>
    <w:rsid w:val="0098002A"/>
    <w:rsid w:val="00980331"/>
    <w:rsid w:val="00980B7B"/>
    <w:rsid w:val="00981B42"/>
    <w:rsid w:val="00986630"/>
    <w:rsid w:val="0098752E"/>
    <w:rsid w:val="00987652"/>
    <w:rsid w:val="00987AAE"/>
    <w:rsid w:val="00987D31"/>
    <w:rsid w:val="00990596"/>
    <w:rsid w:val="00991E0A"/>
    <w:rsid w:val="00992393"/>
    <w:rsid w:val="00992433"/>
    <w:rsid w:val="00992B1D"/>
    <w:rsid w:val="0099625B"/>
    <w:rsid w:val="00996689"/>
    <w:rsid w:val="00996D85"/>
    <w:rsid w:val="0099704F"/>
    <w:rsid w:val="009A2CC6"/>
    <w:rsid w:val="009A3F01"/>
    <w:rsid w:val="009A5D35"/>
    <w:rsid w:val="009A7C02"/>
    <w:rsid w:val="009B20CF"/>
    <w:rsid w:val="009B31E3"/>
    <w:rsid w:val="009B4BDF"/>
    <w:rsid w:val="009B596F"/>
    <w:rsid w:val="009B5C9E"/>
    <w:rsid w:val="009B6265"/>
    <w:rsid w:val="009C0735"/>
    <w:rsid w:val="009C20C1"/>
    <w:rsid w:val="009C210A"/>
    <w:rsid w:val="009C313B"/>
    <w:rsid w:val="009C397D"/>
    <w:rsid w:val="009C3DDE"/>
    <w:rsid w:val="009C676E"/>
    <w:rsid w:val="009D0977"/>
    <w:rsid w:val="009D0C94"/>
    <w:rsid w:val="009D23EF"/>
    <w:rsid w:val="009D33E0"/>
    <w:rsid w:val="009D54EA"/>
    <w:rsid w:val="009D558C"/>
    <w:rsid w:val="009D61E0"/>
    <w:rsid w:val="009D691E"/>
    <w:rsid w:val="009D6B32"/>
    <w:rsid w:val="009D6C0C"/>
    <w:rsid w:val="009D7875"/>
    <w:rsid w:val="009E2145"/>
    <w:rsid w:val="009E38CD"/>
    <w:rsid w:val="009E4016"/>
    <w:rsid w:val="009E4909"/>
    <w:rsid w:val="009E507B"/>
    <w:rsid w:val="009E6896"/>
    <w:rsid w:val="009F1A19"/>
    <w:rsid w:val="009F1BEE"/>
    <w:rsid w:val="009F2759"/>
    <w:rsid w:val="009F2EDF"/>
    <w:rsid w:val="009F319F"/>
    <w:rsid w:val="009F5848"/>
    <w:rsid w:val="009F5876"/>
    <w:rsid w:val="009F6832"/>
    <w:rsid w:val="009F71FA"/>
    <w:rsid w:val="009F7644"/>
    <w:rsid w:val="00A0264C"/>
    <w:rsid w:val="00A02E78"/>
    <w:rsid w:val="00A04D09"/>
    <w:rsid w:val="00A06319"/>
    <w:rsid w:val="00A066CA"/>
    <w:rsid w:val="00A06EE7"/>
    <w:rsid w:val="00A07080"/>
    <w:rsid w:val="00A0726A"/>
    <w:rsid w:val="00A07DA2"/>
    <w:rsid w:val="00A11FC7"/>
    <w:rsid w:val="00A13DD8"/>
    <w:rsid w:val="00A14CAC"/>
    <w:rsid w:val="00A155EA"/>
    <w:rsid w:val="00A158CD"/>
    <w:rsid w:val="00A159A1"/>
    <w:rsid w:val="00A1764D"/>
    <w:rsid w:val="00A20666"/>
    <w:rsid w:val="00A2166E"/>
    <w:rsid w:val="00A216DC"/>
    <w:rsid w:val="00A23FD5"/>
    <w:rsid w:val="00A26172"/>
    <w:rsid w:val="00A26E56"/>
    <w:rsid w:val="00A30571"/>
    <w:rsid w:val="00A32070"/>
    <w:rsid w:val="00A32B74"/>
    <w:rsid w:val="00A3383D"/>
    <w:rsid w:val="00A341FC"/>
    <w:rsid w:val="00A34358"/>
    <w:rsid w:val="00A35074"/>
    <w:rsid w:val="00A3693F"/>
    <w:rsid w:val="00A4072F"/>
    <w:rsid w:val="00A40B17"/>
    <w:rsid w:val="00A4135B"/>
    <w:rsid w:val="00A42996"/>
    <w:rsid w:val="00A43C73"/>
    <w:rsid w:val="00A44401"/>
    <w:rsid w:val="00A44770"/>
    <w:rsid w:val="00A45C84"/>
    <w:rsid w:val="00A45F22"/>
    <w:rsid w:val="00A50E94"/>
    <w:rsid w:val="00A521A4"/>
    <w:rsid w:val="00A52C56"/>
    <w:rsid w:val="00A53431"/>
    <w:rsid w:val="00A5346A"/>
    <w:rsid w:val="00A535F5"/>
    <w:rsid w:val="00A54775"/>
    <w:rsid w:val="00A547D1"/>
    <w:rsid w:val="00A54C33"/>
    <w:rsid w:val="00A54D30"/>
    <w:rsid w:val="00A5532F"/>
    <w:rsid w:val="00A561EE"/>
    <w:rsid w:val="00A61996"/>
    <w:rsid w:val="00A659B7"/>
    <w:rsid w:val="00A66464"/>
    <w:rsid w:val="00A67F34"/>
    <w:rsid w:val="00A70430"/>
    <w:rsid w:val="00A70967"/>
    <w:rsid w:val="00A70B72"/>
    <w:rsid w:val="00A71A8E"/>
    <w:rsid w:val="00A73373"/>
    <w:rsid w:val="00A73626"/>
    <w:rsid w:val="00A73DAE"/>
    <w:rsid w:val="00A7526F"/>
    <w:rsid w:val="00A75B51"/>
    <w:rsid w:val="00A764EA"/>
    <w:rsid w:val="00A7678D"/>
    <w:rsid w:val="00A77583"/>
    <w:rsid w:val="00A779C6"/>
    <w:rsid w:val="00A8145F"/>
    <w:rsid w:val="00A821FD"/>
    <w:rsid w:val="00A83638"/>
    <w:rsid w:val="00A85066"/>
    <w:rsid w:val="00A85A3E"/>
    <w:rsid w:val="00A866A2"/>
    <w:rsid w:val="00A86835"/>
    <w:rsid w:val="00A87526"/>
    <w:rsid w:val="00A876C4"/>
    <w:rsid w:val="00A903A1"/>
    <w:rsid w:val="00A907F8"/>
    <w:rsid w:val="00A9119E"/>
    <w:rsid w:val="00A91524"/>
    <w:rsid w:val="00A91EBB"/>
    <w:rsid w:val="00A928A5"/>
    <w:rsid w:val="00A93666"/>
    <w:rsid w:val="00A94B3C"/>
    <w:rsid w:val="00A94E05"/>
    <w:rsid w:val="00A9652F"/>
    <w:rsid w:val="00A9766D"/>
    <w:rsid w:val="00AA2D3F"/>
    <w:rsid w:val="00AA5C96"/>
    <w:rsid w:val="00AA7342"/>
    <w:rsid w:val="00AA7651"/>
    <w:rsid w:val="00AB04EF"/>
    <w:rsid w:val="00AB0612"/>
    <w:rsid w:val="00AB3418"/>
    <w:rsid w:val="00AB34CC"/>
    <w:rsid w:val="00AB56FF"/>
    <w:rsid w:val="00AB584A"/>
    <w:rsid w:val="00AB5D56"/>
    <w:rsid w:val="00AB6217"/>
    <w:rsid w:val="00AC0381"/>
    <w:rsid w:val="00AC0DC5"/>
    <w:rsid w:val="00AC1703"/>
    <w:rsid w:val="00AC1BE7"/>
    <w:rsid w:val="00AC261C"/>
    <w:rsid w:val="00AC4A09"/>
    <w:rsid w:val="00AC509E"/>
    <w:rsid w:val="00AC5EF4"/>
    <w:rsid w:val="00AC6891"/>
    <w:rsid w:val="00AC74F8"/>
    <w:rsid w:val="00AC7E4C"/>
    <w:rsid w:val="00AD192C"/>
    <w:rsid w:val="00AD272A"/>
    <w:rsid w:val="00AD2EF2"/>
    <w:rsid w:val="00AD30A7"/>
    <w:rsid w:val="00AD3A23"/>
    <w:rsid w:val="00AD4064"/>
    <w:rsid w:val="00AD4E16"/>
    <w:rsid w:val="00AD6860"/>
    <w:rsid w:val="00AD75E9"/>
    <w:rsid w:val="00AE001B"/>
    <w:rsid w:val="00AE0E78"/>
    <w:rsid w:val="00AE320B"/>
    <w:rsid w:val="00AE3480"/>
    <w:rsid w:val="00AE376B"/>
    <w:rsid w:val="00AE3B90"/>
    <w:rsid w:val="00AE4DB5"/>
    <w:rsid w:val="00AE57A0"/>
    <w:rsid w:val="00AE68A9"/>
    <w:rsid w:val="00AE6BDC"/>
    <w:rsid w:val="00AE6E5D"/>
    <w:rsid w:val="00AF2E9B"/>
    <w:rsid w:val="00AF4EC3"/>
    <w:rsid w:val="00AF5474"/>
    <w:rsid w:val="00AF5FE9"/>
    <w:rsid w:val="00AF6B7F"/>
    <w:rsid w:val="00AF6CB8"/>
    <w:rsid w:val="00AF7CD9"/>
    <w:rsid w:val="00B02868"/>
    <w:rsid w:val="00B03DC8"/>
    <w:rsid w:val="00B045B2"/>
    <w:rsid w:val="00B0486D"/>
    <w:rsid w:val="00B060A4"/>
    <w:rsid w:val="00B11273"/>
    <w:rsid w:val="00B12541"/>
    <w:rsid w:val="00B13C23"/>
    <w:rsid w:val="00B13D8C"/>
    <w:rsid w:val="00B157D5"/>
    <w:rsid w:val="00B1751E"/>
    <w:rsid w:val="00B17BDF"/>
    <w:rsid w:val="00B20F61"/>
    <w:rsid w:val="00B22BB8"/>
    <w:rsid w:val="00B22DD2"/>
    <w:rsid w:val="00B231D9"/>
    <w:rsid w:val="00B232E6"/>
    <w:rsid w:val="00B25754"/>
    <w:rsid w:val="00B33BDE"/>
    <w:rsid w:val="00B3597E"/>
    <w:rsid w:val="00B35E79"/>
    <w:rsid w:val="00B36B13"/>
    <w:rsid w:val="00B36E0F"/>
    <w:rsid w:val="00B37665"/>
    <w:rsid w:val="00B419ED"/>
    <w:rsid w:val="00B42185"/>
    <w:rsid w:val="00B4523D"/>
    <w:rsid w:val="00B453DA"/>
    <w:rsid w:val="00B4654E"/>
    <w:rsid w:val="00B46C18"/>
    <w:rsid w:val="00B46D4A"/>
    <w:rsid w:val="00B51175"/>
    <w:rsid w:val="00B5194D"/>
    <w:rsid w:val="00B53430"/>
    <w:rsid w:val="00B54660"/>
    <w:rsid w:val="00B55EC1"/>
    <w:rsid w:val="00B5618C"/>
    <w:rsid w:val="00B57CA6"/>
    <w:rsid w:val="00B60631"/>
    <w:rsid w:val="00B60D23"/>
    <w:rsid w:val="00B61435"/>
    <w:rsid w:val="00B6192E"/>
    <w:rsid w:val="00B619A2"/>
    <w:rsid w:val="00B61E94"/>
    <w:rsid w:val="00B62C6D"/>
    <w:rsid w:val="00B6482E"/>
    <w:rsid w:val="00B709DD"/>
    <w:rsid w:val="00B70B14"/>
    <w:rsid w:val="00B71DD9"/>
    <w:rsid w:val="00B73CD3"/>
    <w:rsid w:val="00B76CE1"/>
    <w:rsid w:val="00B83AB5"/>
    <w:rsid w:val="00B84409"/>
    <w:rsid w:val="00B85A7E"/>
    <w:rsid w:val="00B87B06"/>
    <w:rsid w:val="00B90C45"/>
    <w:rsid w:val="00B92CB7"/>
    <w:rsid w:val="00B9308A"/>
    <w:rsid w:val="00B95564"/>
    <w:rsid w:val="00BA060C"/>
    <w:rsid w:val="00BA149B"/>
    <w:rsid w:val="00BA206B"/>
    <w:rsid w:val="00BA32AE"/>
    <w:rsid w:val="00BA40E4"/>
    <w:rsid w:val="00BA4772"/>
    <w:rsid w:val="00BA6C1A"/>
    <w:rsid w:val="00BA6E8D"/>
    <w:rsid w:val="00BB17E9"/>
    <w:rsid w:val="00BB37B4"/>
    <w:rsid w:val="00BB76E0"/>
    <w:rsid w:val="00BC06CE"/>
    <w:rsid w:val="00BC08B4"/>
    <w:rsid w:val="00BC0AB7"/>
    <w:rsid w:val="00BC1269"/>
    <w:rsid w:val="00BC1F90"/>
    <w:rsid w:val="00BC4A20"/>
    <w:rsid w:val="00BC5FBA"/>
    <w:rsid w:val="00BC6B5D"/>
    <w:rsid w:val="00BC6E5D"/>
    <w:rsid w:val="00BC778C"/>
    <w:rsid w:val="00BD0B1E"/>
    <w:rsid w:val="00BD181E"/>
    <w:rsid w:val="00BD2BA5"/>
    <w:rsid w:val="00BD6244"/>
    <w:rsid w:val="00BE0384"/>
    <w:rsid w:val="00BE2ECF"/>
    <w:rsid w:val="00BE573B"/>
    <w:rsid w:val="00BE5A76"/>
    <w:rsid w:val="00BE7B34"/>
    <w:rsid w:val="00BF043F"/>
    <w:rsid w:val="00BF1081"/>
    <w:rsid w:val="00BF47DC"/>
    <w:rsid w:val="00BF55AE"/>
    <w:rsid w:val="00BF63FB"/>
    <w:rsid w:val="00BF7CC9"/>
    <w:rsid w:val="00C01831"/>
    <w:rsid w:val="00C03AB6"/>
    <w:rsid w:val="00C05C65"/>
    <w:rsid w:val="00C10399"/>
    <w:rsid w:val="00C1354B"/>
    <w:rsid w:val="00C13E14"/>
    <w:rsid w:val="00C14484"/>
    <w:rsid w:val="00C14DC2"/>
    <w:rsid w:val="00C15464"/>
    <w:rsid w:val="00C21673"/>
    <w:rsid w:val="00C232E8"/>
    <w:rsid w:val="00C23EF9"/>
    <w:rsid w:val="00C2674D"/>
    <w:rsid w:val="00C26FEB"/>
    <w:rsid w:val="00C27A81"/>
    <w:rsid w:val="00C30279"/>
    <w:rsid w:val="00C307A1"/>
    <w:rsid w:val="00C315BE"/>
    <w:rsid w:val="00C3330E"/>
    <w:rsid w:val="00C35916"/>
    <w:rsid w:val="00C3696F"/>
    <w:rsid w:val="00C36D78"/>
    <w:rsid w:val="00C40D85"/>
    <w:rsid w:val="00C40F7A"/>
    <w:rsid w:val="00C42910"/>
    <w:rsid w:val="00C43908"/>
    <w:rsid w:val="00C43E8C"/>
    <w:rsid w:val="00C43E96"/>
    <w:rsid w:val="00C459CE"/>
    <w:rsid w:val="00C47EB3"/>
    <w:rsid w:val="00C51C67"/>
    <w:rsid w:val="00C52C0D"/>
    <w:rsid w:val="00C52CE5"/>
    <w:rsid w:val="00C54739"/>
    <w:rsid w:val="00C608E9"/>
    <w:rsid w:val="00C64EB5"/>
    <w:rsid w:val="00C64F2B"/>
    <w:rsid w:val="00C656B0"/>
    <w:rsid w:val="00C65880"/>
    <w:rsid w:val="00C65C3A"/>
    <w:rsid w:val="00C66168"/>
    <w:rsid w:val="00C66380"/>
    <w:rsid w:val="00C666C7"/>
    <w:rsid w:val="00C671D7"/>
    <w:rsid w:val="00C67F8D"/>
    <w:rsid w:val="00C73B52"/>
    <w:rsid w:val="00C748FD"/>
    <w:rsid w:val="00C74B49"/>
    <w:rsid w:val="00C759FD"/>
    <w:rsid w:val="00C75B2C"/>
    <w:rsid w:val="00C765CB"/>
    <w:rsid w:val="00C7728B"/>
    <w:rsid w:val="00C802F6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6F19"/>
    <w:rsid w:val="00C8728A"/>
    <w:rsid w:val="00C9077B"/>
    <w:rsid w:val="00C9126C"/>
    <w:rsid w:val="00C9149E"/>
    <w:rsid w:val="00C91FD5"/>
    <w:rsid w:val="00C92705"/>
    <w:rsid w:val="00C952D9"/>
    <w:rsid w:val="00C95B81"/>
    <w:rsid w:val="00C95CDB"/>
    <w:rsid w:val="00C96AA9"/>
    <w:rsid w:val="00C96AB7"/>
    <w:rsid w:val="00C97165"/>
    <w:rsid w:val="00C97534"/>
    <w:rsid w:val="00CA02CF"/>
    <w:rsid w:val="00CA07A2"/>
    <w:rsid w:val="00CA24F9"/>
    <w:rsid w:val="00CA332F"/>
    <w:rsid w:val="00CA391B"/>
    <w:rsid w:val="00CA3A78"/>
    <w:rsid w:val="00CA42CD"/>
    <w:rsid w:val="00CA5914"/>
    <w:rsid w:val="00CA62D0"/>
    <w:rsid w:val="00CA6A65"/>
    <w:rsid w:val="00CA7C6B"/>
    <w:rsid w:val="00CB107D"/>
    <w:rsid w:val="00CB3C90"/>
    <w:rsid w:val="00CB4321"/>
    <w:rsid w:val="00CB5587"/>
    <w:rsid w:val="00CB58DA"/>
    <w:rsid w:val="00CB6087"/>
    <w:rsid w:val="00CB664B"/>
    <w:rsid w:val="00CB781F"/>
    <w:rsid w:val="00CC1969"/>
    <w:rsid w:val="00CC1CAE"/>
    <w:rsid w:val="00CC28F0"/>
    <w:rsid w:val="00CC3193"/>
    <w:rsid w:val="00CC75E5"/>
    <w:rsid w:val="00CC7FB2"/>
    <w:rsid w:val="00CD2169"/>
    <w:rsid w:val="00CD3070"/>
    <w:rsid w:val="00CD39B6"/>
    <w:rsid w:val="00CD42A0"/>
    <w:rsid w:val="00CD6023"/>
    <w:rsid w:val="00CD6C27"/>
    <w:rsid w:val="00CE01C4"/>
    <w:rsid w:val="00CE04C1"/>
    <w:rsid w:val="00CE0CF8"/>
    <w:rsid w:val="00CE13EB"/>
    <w:rsid w:val="00CE27E6"/>
    <w:rsid w:val="00CE43D9"/>
    <w:rsid w:val="00CE504B"/>
    <w:rsid w:val="00CE587F"/>
    <w:rsid w:val="00CF0C22"/>
    <w:rsid w:val="00CF136E"/>
    <w:rsid w:val="00CF15FE"/>
    <w:rsid w:val="00CF19E8"/>
    <w:rsid w:val="00CF2430"/>
    <w:rsid w:val="00CF4674"/>
    <w:rsid w:val="00CF5172"/>
    <w:rsid w:val="00CF5248"/>
    <w:rsid w:val="00CF6C9C"/>
    <w:rsid w:val="00CF7F83"/>
    <w:rsid w:val="00D01C6C"/>
    <w:rsid w:val="00D01F71"/>
    <w:rsid w:val="00D02157"/>
    <w:rsid w:val="00D029C2"/>
    <w:rsid w:val="00D02A4F"/>
    <w:rsid w:val="00D04F9E"/>
    <w:rsid w:val="00D06D7B"/>
    <w:rsid w:val="00D076C6"/>
    <w:rsid w:val="00D10384"/>
    <w:rsid w:val="00D10475"/>
    <w:rsid w:val="00D11D7A"/>
    <w:rsid w:val="00D12DB9"/>
    <w:rsid w:val="00D130BF"/>
    <w:rsid w:val="00D13D39"/>
    <w:rsid w:val="00D1527B"/>
    <w:rsid w:val="00D16136"/>
    <w:rsid w:val="00D16351"/>
    <w:rsid w:val="00D168C6"/>
    <w:rsid w:val="00D1796D"/>
    <w:rsid w:val="00D20314"/>
    <w:rsid w:val="00D21642"/>
    <w:rsid w:val="00D21796"/>
    <w:rsid w:val="00D2199A"/>
    <w:rsid w:val="00D21F27"/>
    <w:rsid w:val="00D22E0C"/>
    <w:rsid w:val="00D23316"/>
    <w:rsid w:val="00D23E98"/>
    <w:rsid w:val="00D252BE"/>
    <w:rsid w:val="00D27C73"/>
    <w:rsid w:val="00D30423"/>
    <w:rsid w:val="00D30617"/>
    <w:rsid w:val="00D3085E"/>
    <w:rsid w:val="00D30904"/>
    <w:rsid w:val="00D30C81"/>
    <w:rsid w:val="00D31A38"/>
    <w:rsid w:val="00D31D09"/>
    <w:rsid w:val="00D31F52"/>
    <w:rsid w:val="00D36C1F"/>
    <w:rsid w:val="00D36FEA"/>
    <w:rsid w:val="00D417ED"/>
    <w:rsid w:val="00D41AB0"/>
    <w:rsid w:val="00D41F44"/>
    <w:rsid w:val="00D43120"/>
    <w:rsid w:val="00D43894"/>
    <w:rsid w:val="00D43A92"/>
    <w:rsid w:val="00D44B12"/>
    <w:rsid w:val="00D45379"/>
    <w:rsid w:val="00D46F17"/>
    <w:rsid w:val="00D4733E"/>
    <w:rsid w:val="00D504A7"/>
    <w:rsid w:val="00D50EF9"/>
    <w:rsid w:val="00D51397"/>
    <w:rsid w:val="00D519AA"/>
    <w:rsid w:val="00D53153"/>
    <w:rsid w:val="00D545FC"/>
    <w:rsid w:val="00D54B52"/>
    <w:rsid w:val="00D56521"/>
    <w:rsid w:val="00D603E6"/>
    <w:rsid w:val="00D621FE"/>
    <w:rsid w:val="00D628AA"/>
    <w:rsid w:val="00D6377C"/>
    <w:rsid w:val="00D63DD3"/>
    <w:rsid w:val="00D65904"/>
    <w:rsid w:val="00D66471"/>
    <w:rsid w:val="00D66644"/>
    <w:rsid w:val="00D6727F"/>
    <w:rsid w:val="00D71281"/>
    <w:rsid w:val="00D726A0"/>
    <w:rsid w:val="00D73627"/>
    <w:rsid w:val="00D73F7D"/>
    <w:rsid w:val="00D74CDC"/>
    <w:rsid w:val="00D754AC"/>
    <w:rsid w:val="00D76F2D"/>
    <w:rsid w:val="00D80919"/>
    <w:rsid w:val="00D8138D"/>
    <w:rsid w:val="00D84366"/>
    <w:rsid w:val="00D854E6"/>
    <w:rsid w:val="00D870B1"/>
    <w:rsid w:val="00D91E0A"/>
    <w:rsid w:val="00D93B5C"/>
    <w:rsid w:val="00D93DD9"/>
    <w:rsid w:val="00D944F4"/>
    <w:rsid w:val="00D94E66"/>
    <w:rsid w:val="00D955FA"/>
    <w:rsid w:val="00DA0875"/>
    <w:rsid w:val="00DA3346"/>
    <w:rsid w:val="00DA4531"/>
    <w:rsid w:val="00DA5A9B"/>
    <w:rsid w:val="00DA6860"/>
    <w:rsid w:val="00DA6DE2"/>
    <w:rsid w:val="00DA79B7"/>
    <w:rsid w:val="00DB234B"/>
    <w:rsid w:val="00DB30A2"/>
    <w:rsid w:val="00DB30DC"/>
    <w:rsid w:val="00DB3927"/>
    <w:rsid w:val="00DB3C4F"/>
    <w:rsid w:val="00DB4BF6"/>
    <w:rsid w:val="00DB5977"/>
    <w:rsid w:val="00DB5E40"/>
    <w:rsid w:val="00DB654E"/>
    <w:rsid w:val="00DC0DC1"/>
    <w:rsid w:val="00DC0ED3"/>
    <w:rsid w:val="00DC1E0F"/>
    <w:rsid w:val="00DC2D67"/>
    <w:rsid w:val="00DC3BED"/>
    <w:rsid w:val="00DC5AED"/>
    <w:rsid w:val="00DC5C24"/>
    <w:rsid w:val="00DC6C82"/>
    <w:rsid w:val="00DC6C8E"/>
    <w:rsid w:val="00DC7799"/>
    <w:rsid w:val="00DD20E5"/>
    <w:rsid w:val="00DD23EA"/>
    <w:rsid w:val="00DD2828"/>
    <w:rsid w:val="00DD2DA7"/>
    <w:rsid w:val="00DD341E"/>
    <w:rsid w:val="00DD5006"/>
    <w:rsid w:val="00DD5C12"/>
    <w:rsid w:val="00DD6A05"/>
    <w:rsid w:val="00DD71E8"/>
    <w:rsid w:val="00DD758E"/>
    <w:rsid w:val="00DD75B1"/>
    <w:rsid w:val="00DE0C16"/>
    <w:rsid w:val="00DE1B29"/>
    <w:rsid w:val="00DE3037"/>
    <w:rsid w:val="00DE3E1F"/>
    <w:rsid w:val="00DE4CBE"/>
    <w:rsid w:val="00DE67B2"/>
    <w:rsid w:val="00DE68B9"/>
    <w:rsid w:val="00DE740D"/>
    <w:rsid w:val="00DE7C2B"/>
    <w:rsid w:val="00DF05EA"/>
    <w:rsid w:val="00DF0DFB"/>
    <w:rsid w:val="00DF1268"/>
    <w:rsid w:val="00DF1C7D"/>
    <w:rsid w:val="00DF26CC"/>
    <w:rsid w:val="00DF2C1A"/>
    <w:rsid w:val="00DF330A"/>
    <w:rsid w:val="00DF4811"/>
    <w:rsid w:val="00DF5973"/>
    <w:rsid w:val="00DF75AF"/>
    <w:rsid w:val="00DF75C5"/>
    <w:rsid w:val="00E03343"/>
    <w:rsid w:val="00E07273"/>
    <w:rsid w:val="00E07AAA"/>
    <w:rsid w:val="00E07BE5"/>
    <w:rsid w:val="00E10F67"/>
    <w:rsid w:val="00E11E5F"/>
    <w:rsid w:val="00E12CAB"/>
    <w:rsid w:val="00E1386D"/>
    <w:rsid w:val="00E20326"/>
    <w:rsid w:val="00E2220A"/>
    <w:rsid w:val="00E2295C"/>
    <w:rsid w:val="00E22AA8"/>
    <w:rsid w:val="00E27166"/>
    <w:rsid w:val="00E30CCB"/>
    <w:rsid w:val="00E31376"/>
    <w:rsid w:val="00E316D4"/>
    <w:rsid w:val="00E31B6B"/>
    <w:rsid w:val="00E31BD6"/>
    <w:rsid w:val="00E32745"/>
    <w:rsid w:val="00E3280C"/>
    <w:rsid w:val="00E331F9"/>
    <w:rsid w:val="00E34BF3"/>
    <w:rsid w:val="00E36571"/>
    <w:rsid w:val="00E3728D"/>
    <w:rsid w:val="00E4094D"/>
    <w:rsid w:val="00E40E9D"/>
    <w:rsid w:val="00E42FAE"/>
    <w:rsid w:val="00E4446C"/>
    <w:rsid w:val="00E44ABE"/>
    <w:rsid w:val="00E458DF"/>
    <w:rsid w:val="00E45E34"/>
    <w:rsid w:val="00E4682A"/>
    <w:rsid w:val="00E46EC7"/>
    <w:rsid w:val="00E507A5"/>
    <w:rsid w:val="00E538E3"/>
    <w:rsid w:val="00E5422B"/>
    <w:rsid w:val="00E54629"/>
    <w:rsid w:val="00E54F37"/>
    <w:rsid w:val="00E563FF"/>
    <w:rsid w:val="00E574F5"/>
    <w:rsid w:val="00E57DA8"/>
    <w:rsid w:val="00E607CE"/>
    <w:rsid w:val="00E618DE"/>
    <w:rsid w:val="00E62ABD"/>
    <w:rsid w:val="00E63238"/>
    <w:rsid w:val="00E636CE"/>
    <w:rsid w:val="00E64070"/>
    <w:rsid w:val="00E6523E"/>
    <w:rsid w:val="00E67EB1"/>
    <w:rsid w:val="00E70ED3"/>
    <w:rsid w:val="00E71BFC"/>
    <w:rsid w:val="00E72FF7"/>
    <w:rsid w:val="00E73C58"/>
    <w:rsid w:val="00E73F8E"/>
    <w:rsid w:val="00E74B26"/>
    <w:rsid w:val="00E74E62"/>
    <w:rsid w:val="00E75555"/>
    <w:rsid w:val="00E755CA"/>
    <w:rsid w:val="00E83F82"/>
    <w:rsid w:val="00E849CB"/>
    <w:rsid w:val="00E85901"/>
    <w:rsid w:val="00E87E50"/>
    <w:rsid w:val="00E90085"/>
    <w:rsid w:val="00E90B4D"/>
    <w:rsid w:val="00E90C36"/>
    <w:rsid w:val="00E91402"/>
    <w:rsid w:val="00E93DF3"/>
    <w:rsid w:val="00E94361"/>
    <w:rsid w:val="00E966F5"/>
    <w:rsid w:val="00E9685A"/>
    <w:rsid w:val="00E96A87"/>
    <w:rsid w:val="00E975D1"/>
    <w:rsid w:val="00E97CE6"/>
    <w:rsid w:val="00EA296F"/>
    <w:rsid w:val="00EA3129"/>
    <w:rsid w:val="00EA3DA7"/>
    <w:rsid w:val="00EA554E"/>
    <w:rsid w:val="00EB01A1"/>
    <w:rsid w:val="00EB04A3"/>
    <w:rsid w:val="00EB05D2"/>
    <w:rsid w:val="00EB120B"/>
    <w:rsid w:val="00EB3AC1"/>
    <w:rsid w:val="00EB5017"/>
    <w:rsid w:val="00EB5090"/>
    <w:rsid w:val="00EB6113"/>
    <w:rsid w:val="00EB6954"/>
    <w:rsid w:val="00EB73C8"/>
    <w:rsid w:val="00EC0701"/>
    <w:rsid w:val="00EC08E1"/>
    <w:rsid w:val="00EC104C"/>
    <w:rsid w:val="00EC207D"/>
    <w:rsid w:val="00EC38B7"/>
    <w:rsid w:val="00EC4E5B"/>
    <w:rsid w:val="00EC4F0A"/>
    <w:rsid w:val="00EC5241"/>
    <w:rsid w:val="00EC5317"/>
    <w:rsid w:val="00EC6269"/>
    <w:rsid w:val="00EC6949"/>
    <w:rsid w:val="00EC6B40"/>
    <w:rsid w:val="00EC6E13"/>
    <w:rsid w:val="00EC79B3"/>
    <w:rsid w:val="00EC79CF"/>
    <w:rsid w:val="00ED07F1"/>
    <w:rsid w:val="00ED23A1"/>
    <w:rsid w:val="00ED40AD"/>
    <w:rsid w:val="00ED43DA"/>
    <w:rsid w:val="00EE06E6"/>
    <w:rsid w:val="00EE4F54"/>
    <w:rsid w:val="00EF131F"/>
    <w:rsid w:val="00EF19BF"/>
    <w:rsid w:val="00EF4849"/>
    <w:rsid w:val="00EF4C69"/>
    <w:rsid w:val="00EF50DB"/>
    <w:rsid w:val="00EF6094"/>
    <w:rsid w:val="00EF6882"/>
    <w:rsid w:val="00EF6CB8"/>
    <w:rsid w:val="00EF7F95"/>
    <w:rsid w:val="00F00140"/>
    <w:rsid w:val="00F0099D"/>
    <w:rsid w:val="00F0224B"/>
    <w:rsid w:val="00F0268A"/>
    <w:rsid w:val="00F029B4"/>
    <w:rsid w:val="00F02F2F"/>
    <w:rsid w:val="00F03C4D"/>
    <w:rsid w:val="00F052F5"/>
    <w:rsid w:val="00F06DD9"/>
    <w:rsid w:val="00F11EED"/>
    <w:rsid w:val="00F1262F"/>
    <w:rsid w:val="00F14E54"/>
    <w:rsid w:val="00F21837"/>
    <w:rsid w:val="00F21A60"/>
    <w:rsid w:val="00F22879"/>
    <w:rsid w:val="00F24ADE"/>
    <w:rsid w:val="00F25494"/>
    <w:rsid w:val="00F2728E"/>
    <w:rsid w:val="00F27303"/>
    <w:rsid w:val="00F300F0"/>
    <w:rsid w:val="00F30EDF"/>
    <w:rsid w:val="00F31B17"/>
    <w:rsid w:val="00F3222F"/>
    <w:rsid w:val="00F32E73"/>
    <w:rsid w:val="00F3358C"/>
    <w:rsid w:val="00F34413"/>
    <w:rsid w:val="00F34704"/>
    <w:rsid w:val="00F34CBC"/>
    <w:rsid w:val="00F35706"/>
    <w:rsid w:val="00F3643A"/>
    <w:rsid w:val="00F36F0A"/>
    <w:rsid w:val="00F40ACF"/>
    <w:rsid w:val="00F40BF7"/>
    <w:rsid w:val="00F40DFF"/>
    <w:rsid w:val="00F42072"/>
    <w:rsid w:val="00F43671"/>
    <w:rsid w:val="00F43E7F"/>
    <w:rsid w:val="00F46D10"/>
    <w:rsid w:val="00F47300"/>
    <w:rsid w:val="00F503B3"/>
    <w:rsid w:val="00F5072F"/>
    <w:rsid w:val="00F51D4A"/>
    <w:rsid w:val="00F51FAD"/>
    <w:rsid w:val="00F51FC8"/>
    <w:rsid w:val="00F549E3"/>
    <w:rsid w:val="00F54CDF"/>
    <w:rsid w:val="00F568C0"/>
    <w:rsid w:val="00F57182"/>
    <w:rsid w:val="00F572F4"/>
    <w:rsid w:val="00F578BD"/>
    <w:rsid w:val="00F60ED7"/>
    <w:rsid w:val="00F62853"/>
    <w:rsid w:val="00F630AF"/>
    <w:rsid w:val="00F631F5"/>
    <w:rsid w:val="00F66572"/>
    <w:rsid w:val="00F70B27"/>
    <w:rsid w:val="00F710FB"/>
    <w:rsid w:val="00F71348"/>
    <w:rsid w:val="00F71F09"/>
    <w:rsid w:val="00F734D6"/>
    <w:rsid w:val="00F748E6"/>
    <w:rsid w:val="00F7539D"/>
    <w:rsid w:val="00F763C9"/>
    <w:rsid w:val="00F76C2D"/>
    <w:rsid w:val="00F822B8"/>
    <w:rsid w:val="00F830F6"/>
    <w:rsid w:val="00F8505C"/>
    <w:rsid w:val="00F85A16"/>
    <w:rsid w:val="00F90187"/>
    <w:rsid w:val="00F90812"/>
    <w:rsid w:val="00F930CF"/>
    <w:rsid w:val="00F93CF7"/>
    <w:rsid w:val="00F9432E"/>
    <w:rsid w:val="00F95669"/>
    <w:rsid w:val="00F96340"/>
    <w:rsid w:val="00F966FF"/>
    <w:rsid w:val="00F969CA"/>
    <w:rsid w:val="00FA3B04"/>
    <w:rsid w:val="00FA4AE9"/>
    <w:rsid w:val="00FA4E25"/>
    <w:rsid w:val="00FA5596"/>
    <w:rsid w:val="00FA6F7D"/>
    <w:rsid w:val="00FA76FE"/>
    <w:rsid w:val="00FA7F80"/>
    <w:rsid w:val="00FB1D3F"/>
    <w:rsid w:val="00FB1E2D"/>
    <w:rsid w:val="00FB1FDD"/>
    <w:rsid w:val="00FB24F8"/>
    <w:rsid w:val="00FB594E"/>
    <w:rsid w:val="00FB5BDB"/>
    <w:rsid w:val="00FB7915"/>
    <w:rsid w:val="00FC2629"/>
    <w:rsid w:val="00FC44EC"/>
    <w:rsid w:val="00FC4B18"/>
    <w:rsid w:val="00FC4F7D"/>
    <w:rsid w:val="00FC58E9"/>
    <w:rsid w:val="00FC6C41"/>
    <w:rsid w:val="00FC6DC6"/>
    <w:rsid w:val="00FC74F1"/>
    <w:rsid w:val="00FC75AC"/>
    <w:rsid w:val="00FC7A3D"/>
    <w:rsid w:val="00FD00AD"/>
    <w:rsid w:val="00FD0264"/>
    <w:rsid w:val="00FD0E27"/>
    <w:rsid w:val="00FD13B4"/>
    <w:rsid w:val="00FD4E64"/>
    <w:rsid w:val="00FD65C2"/>
    <w:rsid w:val="00FD6CFE"/>
    <w:rsid w:val="00FD7FE5"/>
    <w:rsid w:val="00FE17D2"/>
    <w:rsid w:val="00FE3C78"/>
    <w:rsid w:val="00FE546B"/>
    <w:rsid w:val="00FE6447"/>
    <w:rsid w:val="00FE644E"/>
    <w:rsid w:val="00FE6F4E"/>
    <w:rsid w:val="00FE710E"/>
    <w:rsid w:val="00FE7CC5"/>
    <w:rsid w:val="00FF06DA"/>
    <w:rsid w:val="00FF0A04"/>
    <w:rsid w:val="00FF1F18"/>
    <w:rsid w:val="00FF2CAC"/>
    <w:rsid w:val="00FF3A71"/>
    <w:rsid w:val="00FF4047"/>
    <w:rsid w:val="00FF614F"/>
    <w:rsid w:val="00FF6372"/>
    <w:rsid w:val="00FF6B4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D629D8"/>
  <w15:docId w15:val="{D0614BFF-F006-47F4-A184-32BCA89A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E07"/>
  </w:style>
  <w:style w:type="paragraph" w:styleId="Footer">
    <w:name w:val="footer"/>
    <w:basedOn w:val="Normal"/>
    <w:link w:val="Footer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E07"/>
  </w:style>
  <w:style w:type="paragraph" w:customStyle="1" w:styleId="hoofdstukkop">
    <w:name w:val="hoofdstuk kop"/>
    <w:next w:val="Normal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DefaultParagraphFont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eNumber">
    <w:name w:val="page number"/>
    <w:basedOn w:val="DefaultParagraphFont"/>
    <w:rsid w:val="00784E07"/>
  </w:style>
  <w:style w:type="paragraph" w:styleId="BalloonText">
    <w:name w:val="Balloon Text"/>
    <w:basedOn w:val="Normal"/>
    <w:link w:val="BalloonTex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3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E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EC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5FBA"/>
  </w:style>
  <w:style w:type="character" w:styleId="Emphasis">
    <w:name w:val="Emphasis"/>
    <w:basedOn w:val="DefaultParagraphFont"/>
    <w:uiPriority w:val="20"/>
    <w:qFormat/>
    <w:rsid w:val="005A53F6"/>
    <w:rPr>
      <w:i/>
      <w:iCs/>
    </w:rPr>
  </w:style>
  <w:style w:type="character" w:styleId="Strong">
    <w:name w:val="Strong"/>
    <w:basedOn w:val="DefaultParagraphFont"/>
    <w:uiPriority w:val="22"/>
    <w:qFormat/>
    <w:rsid w:val="00D30C81"/>
    <w:rPr>
      <w:b/>
      <w:bCs/>
    </w:rPr>
  </w:style>
  <w:style w:type="character" w:styleId="Hyperlink">
    <w:name w:val="Hyperlink"/>
    <w:basedOn w:val="DefaultParagraphFont"/>
    <w:uiPriority w:val="99"/>
    <w:unhideWhenUsed/>
    <w:rsid w:val="00D30C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on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DefaultParagraphFont"/>
    <w:rsid w:val="00451C54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Normal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Normal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74212E"/>
    <w:rPr>
      <w:color w:val="605E5C"/>
      <w:shd w:val="clear" w:color="auto" w:fill="E1DFDD"/>
    </w:rPr>
  </w:style>
  <w:style w:type="paragraph" w:customStyle="1" w:styleId="KEUZEKop01">
    <w:name w:val="KEUZE Kop 01"/>
    <w:basedOn w:val="Normal"/>
    <w:qFormat/>
    <w:rsid w:val="002F695C"/>
    <w:pPr>
      <w:shd w:val="clear" w:color="auto" w:fill="F8EDDB"/>
      <w:spacing w:after="0" w:line="278" w:lineRule="auto"/>
    </w:pPr>
    <w:rPr>
      <w:rFonts w:ascii="Aptos" w:hAnsi="Aptos"/>
      <w:color w:val="CF831E"/>
      <w:kern w:val="2"/>
      <w:sz w:val="24"/>
      <w:szCs w:val="24"/>
      <w14:ligatures w14:val="standardContextual"/>
    </w:rPr>
  </w:style>
  <w:style w:type="paragraph" w:customStyle="1" w:styleId="KEUZELopendetekst">
    <w:name w:val="KEUZE Lopende tekst"/>
    <w:basedOn w:val="Normal"/>
    <w:qFormat/>
    <w:rsid w:val="002F695C"/>
    <w:pPr>
      <w:shd w:val="clear" w:color="auto" w:fill="F8EDDB"/>
      <w:spacing w:after="0" w:line="278" w:lineRule="auto"/>
    </w:pPr>
    <w:rPr>
      <w:kern w:val="2"/>
      <w:sz w:val="20"/>
      <w:szCs w:val="24"/>
      <w14:ligatures w14:val="standardContextual"/>
    </w:rPr>
  </w:style>
  <w:style w:type="paragraph" w:customStyle="1" w:styleId="KEUZEHashtags">
    <w:name w:val="KEUZE Hashtags"/>
    <w:basedOn w:val="KEUZELopendetekst"/>
    <w:qFormat/>
    <w:rsid w:val="002F695C"/>
    <w:rPr>
      <w:color w:val="CF83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8B093-3226-4FE2-B058-4CC91F3A0AD3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customXml/itemProps2.xml><?xml version="1.0" encoding="utf-8"?>
<ds:datastoreItem xmlns:ds="http://schemas.openxmlformats.org/officeDocument/2006/customXml" ds:itemID="{1354B765-C18D-41D4-9431-45B13F1F0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D7849-B4CE-40A0-8D36-5DD5875C0E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0326C3-C64A-4B16-9093-8EFB7E537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Oonk</dc:creator>
  <cp:keywords/>
  <dc:description/>
  <cp:lastModifiedBy>Helke van den Oord</cp:lastModifiedBy>
  <cp:revision>2</cp:revision>
  <dcterms:created xsi:type="dcterms:W3CDTF">2026-02-12T11:42:00Z</dcterms:created>
  <dcterms:modified xsi:type="dcterms:W3CDTF">2026-02-12T11:42:00Z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