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3E8D" w14:textId="77777777" w:rsidR="00C751E9" w:rsidRDefault="00C751E9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CC3A66B" w14:textId="77777777" w:rsidR="006041F4" w:rsidRDefault="006041F4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FA7565D" w14:textId="1F43DCAA" w:rsidR="00570C6E" w:rsidRPr="00570C6E" w:rsidRDefault="0087421A" w:rsidP="00570C6E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‘Dés’ histoires</w:t>
      </w:r>
    </w:p>
    <w:p w14:paraId="01A930D7" w14:textId="77777777" w:rsidR="00570C6E" w:rsidRDefault="00570C6E" w:rsidP="00570C6E">
      <w:pPr>
        <w:pStyle w:val="Geenafstand"/>
        <w:rPr>
          <w:rFonts w:ascii="Arial" w:hAnsi="Arial" w:cs="Arial"/>
          <w:b/>
          <w:bCs/>
        </w:rPr>
      </w:pPr>
    </w:p>
    <w:p w14:paraId="2D67D89C" w14:textId="4157DBD2" w:rsidR="00875CC9" w:rsidRDefault="0087421A" w:rsidP="00875CC9">
      <w:r>
        <w:t xml:space="preserve">Chaque année, </w:t>
      </w:r>
      <w:r w:rsidR="006D4347">
        <w:t xml:space="preserve">le 20 mars, on célèbre dans le monde entier </w:t>
      </w:r>
      <w:r>
        <w:t xml:space="preserve">la Journée internationale de la langue française </w:t>
      </w:r>
      <w:r w:rsidR="006D4347">
        <w:t xml:space="preserve">pendant </w:t>
      </w:r>
      <w:r>
        <w:t xml:space="preserve">la </w:t>
      </w:r>
      <w:r w:rsidR="00875CC9">
        <w:t>Semaine de la langue française et de la Francophonie</w:t>
      </w:r>
      <w:r w:rsidR="006D4347">
        <w:t xml:space="preserve">. </w:t>
      </w:r>
      <w:r>
        <w:t xml:space="preserve">En 2026, les écoles aux Pays-Bas fêtent la journée de la langue française le 19 mars. </w:t>
      </w:r>
    </w:p>
    <w:p w14:paraId="372A44D7" w14:textId="05B56E4A" w:rsidR="00881506" w:rsidRDefault="004D07F4" w:rsidP="00881506">
      <w:pPr>
        <w:rPr>
          <w:rFonts w:cs="Arial"/>
          <w:szCs w:val="24"/>
        </w:rPr>
      </w:pPr>
      <w:r w:rsidRPr="004D07F4">
        <w:t>Participez</w:t>
      </w:r>
      <w:r w:rsidR="00881506">
        <w:t xml:space="preserve"> </w:t>
      </w:r>
      <w:r w:rsidR="00F27058">
        <w:t xml:space="preserve">à cette journée de la francophonie </w:t>
      </w:r>
      <w:r w:rsidR="0087421A">
        <w:t xml:space="preserve">avec </w:t>
      </w:r>
      <w:r w:rsidR="00B46EBC" w:rsidRPr="00B46EBC">
        <w:rPr>
          <w:i/>
          <w:iCs/>
        </w:rPr>
        <w:t>‘Dés’ histoires</w:t>
      </w:r>
      <w:r w:rsidR="00B46EBC">
        <w:t xml:space="preserve"> : </w:t>
      </w:r>
      <w:r w:rsidR="0087421A">
        <w:t>un jeu de langue</w:t>
      </w:r>
      <w:r w:rsidR="00B46EBC">
        <w:t xml:space="preserve"> avec des dés qui invitent à créer des histoires</w:t>
      </w:r>
      <w:r w:rsidR="00DC7DED">
        <w:t xml:space="preserve"> </w:t>
      </w:r>
      <w:r w:rsidR="009F2566">
        <w:t xml:space="preserve">(amusantes) </w:t>
      </w:r>
      <w:r w:rsidR="00DC7DED">
        <w:t>en français</w:t>
      </w:r>
      <w:r w:rsidR="0087421A">
        <w:t xml:space="preserve">. </w:t>
      </w:r>
    </w:p>
    <w:p w14:paraId="6D7706E0" w14:textId="77777777" w:rsidR="00E042FD" w:rsidRDefault="00E042FD" w:rsidP="00C751E9">
      <w:pPr>
        <w:spacing w:line="264" w:lineRule="auto"/>
      </w:pPr>
    </w:p>
    <w:p w14:paraId="50EB3160" w14:textId="4562A97C" w:rsidR="00584AF4" w:rsidRDefault="00584AF4" w:rsidP="00C751E9">
      <w:pPr>
        <w:spacing w:line="264" w:lineRule="auto"/>
      </w:pPr>
      <w:r w:rsidRPr="00584AF4">
        <w:rPr>
          <w:i/>
          <w:iCs/>
        </w:rPr>
        <w:t xml:space="preserve">Bonne </w:t>
      </w:r>
      <w:r w:rsidR="00E6430D">
        <w:rPr>
          <w:i/>
          <w:iCs/>
        </w:rPr>
        <w:t>journée</w:t>
      </w:r>
      <w:r w:rsidRPr="00584AF4">
        <w:rPr>
          <w:i/>
          <w:iCs/>
        </w:rPr>
        <w:t xml:space="preserve"> de la francophonie !</w:t>
      </w:r>
    </w:p>
    <w:p w14:paraId="00324911" w14:textId="77777777" w:rsidR="00B31A1E" w:rsidRDefault="00B31A1E" w:rsidP="00C751E9">
      <w:pPr>
        <w:spacing w:line="264" w:lineRule="auto"/>
      </w:pPr>
    </w:p>
    <w:p w14:paraId="5EB7FE33" w14:textId="77777777" w:rsidR="00B31A1E" w:rsidRDefault="00B31A1E" w:rsidP="00B31A1E">
      <w:pPr>
        <w:spacing w:line="240" w:lineRule="auto"/>
      </w:pPr>
    </w:p>
    <w:p w14:paraId="539FDD18" w14:textId="77777777" w:rsidR="00B31A1E" w:rsidRPr="002F77CD" w:rsidRDefault="00B31A1E" w:rsidP="00B31A1E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 xml:space="preserve">Préparer le jeu 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36F1B125" w14:textId="77777777" w:rsidR="00B31A1E" w:rsidRPr="00584AF4" w:rsidRDefault="00B31A1E" w:rsidP="00B31A1E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73CB70EC" w14:textId="35EBE86A" w:rsidR="00B31A1E" w:rsidRDefault="00B31A1E" w:rsidP="00B31A1E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Ci-dessous, vous trouverez </w:t>
      </w:r>
      <w:r w:rsidRPr="00902EE0">
        <w:rPr>
          <w:rStyle w:val="Punten"/>
          <w:rFonts w:cs="Arial"/>
          <w:b/>
          <w:szCs w:val="24"/>
          <w:lang w:val="fr-FR"/>
        </w:rPr>
        <w:t xml:space="preserve">3 dés à </w:t>
      </w:r>
      <w:r>
        <w:rPr>
          <w:rStyle w:val="Punten"/>
          <w:rFonts w:cs="Arial"/>
          <w:b/>
          <w:szCs w:val="24"/>
          <w:lang w:val="fr-FR"/>
        </w:rPr>
        <w:t xml:space="preserve">copier (sur un papier un </w:t>
      </w:r>
      <w:r w:rsidR="00EB1A52">
        <w:rPr>
          <w:rStyle w:val="Punten"/>
          <w:rFonts w:cs="Arial"/>
          <w:b/>
          <w:szCs w:val="24"/>
          <w:lang w:val="fr-FR"/>
        </w:rPr>
        <w:t xml:space="preserve">peu </w:t>
      </w:r>
      <w:r>
        <w:rPr>
          <w:rStyle w:val="Punten"/>
          <w:rFonts w:cs="Arial"/>
          <w:b/>
          <w:szCs w:val="24"/>
          <w:lang w:val="fr-FR"/>
        </w:rPr>
        <w:t xml:space="preserve">plus épais), à </w:t>
      </w:r>
      <w:r w:rsidRPr="00902EE0">
        <w:rPr>
          <w:rStyle w:val="Punten"/>
          <w:rFonts w:cs="Arial"/>
          <w:b/>
          <w:szCs w:val="24"/>
          <w:lang w:val="fr-FR"/>
        </w:rPr>
        <w:t>découper et à coller.</w:t>
      </w:r>
      <w:r>
        <w:rPr>
          <w:rStyle w:val="Punten"/>
          <w:rFonts w:cs="Arial"/>
          <w:b/>
          <w:szCs w:val="24"/>
          <w:lang w:val="fr-FR"/>
        </w:rPr>
        <w:t xml:space="preserve"> Vous allez </w:t>
      </w:r>
      <w:r w:rsidRPr="00902EE0">
        <w:rPr>
          <w:rStyle w:val="Punten"/>
          <w:rFonts w:cs="Arial"/>
          <w:b/>
          <w:szCs w:val="24"/>
          <w:lang w:val="fr-FR"/>
        </w:rPr>
        <w:t>lancer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Pr="00902EE0">
        <w:rPr>
          <w:rStyle w:val="Punten"/>
          <w:rFonts w:cs="Arial"/>
          <w:b/>
          <w:szCs w:val="24"/>
          <w:lang w:val="fr-FR"/>
        </w:rPr>
        <w:t xml:space="preserve">les dés et créer </w:t>
      </w:r>
      <w:r>
        <w:rPr>
          <w:rStyle w:val="Punten"/>
          <w:rFonts w:cs="Arial"/>
          <w:b/>
          <w:szCs w:val="24"/>
          <w:lang w:val="fr-FR"/>
        </w:rPr>
        <w:t>des histoires</w:t>
      </w:r>
      <w:r w:rsidRPr="00BC0D96">
        <w:rPr>
          <w:rStyle w:val="Punten"/>
          <w:rFonts w:cs="Arial"/>
          <w:b/>
          <w:szCs w:val="24"/>
          <w:lang w:val="fr-FR"/>
        </w:rPr>
        <w:t xml:space="preserve"> </w:t>
      </w:r>
      <w:r w:rsidRPr="00902EE0">
        <w:rPr>
          <w:rStyle w:val="Punten"/>
          <w:rFonts w:cs="Arial"/>
          <w:b/>
          <w:szCs w:val="24"/>
          <w:lang w:val="fr-FR"/>
        </w:rPr>
        <w:t xml:space="preserve">avec </w:t>
      </w:r>
      <w:r w:rsidRPr="00824D6C">
        <w:rPr>
          <w:rStyle w:val="Punten"/>
          <w:rFonts w:cs="Arial"/>
          <w:b/>
          <w:szCs w:val="24"/>
          <w:lang w:val="fr-FR"/>
        </w:rPr>
        <w:t>les images.</w:t>
      </w:r>
    </w:p>
    <w:p w14:paraId="6718A0A6" w14:textId="77777777" w:rsidR="00B31A1E" w:rsidRPr="00B31A1E" w:rsidRDefault="00B31A1E" w:rsidP="00B31A1E">
      <w:pPr>
        <w:spacing w:line="264" w:lineRule="auto"/>
      </w:pPr>
    </w:p>
    <w:p w14:paraId="36D7DBF1" w14:textId="77777777" w:rsidR="00B31A1E" w:rsidRDefault="00B31A1E" w:rsidP="00B31A1E">
      <w:pPr>
        <w:spacing w:line="240" w:lineRule="auto"/>
      </w:pPr>
    </w:p>
    <w:p w14:paraId="121D8C03" w14:textId="77777777" w:rsidR="00B31A1E" w:rsidRPr="002F77CD" w:rsidRDefault="00B31A1E" w:rsidP="00B31A1E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992554">
        <w:rPr>
          <w:rFonts w:cs="Arial"/>
          <w:b/>
          <w:bCs/>
          <w:szCs w:val="24"/>
          <w:lang w:val="fr-FR"/>
        </w:rPr>
        <w:t xml:space="preserve">Parler : </w:t>
      </w:r>
      <w:r>
        <w:rPr>
          <w:rFonts w:cs="Arial"/>
          <w:b/>
          <w:bCs/>
          <w:szCs w:val="24"/>
          <w:lang w:val="fr-FR"/>
        </w:rPr>
        <w:t>raconter des histoires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1291124E" w14:textId="77777777" w:rsidR="00B31A1E" w:rsidRPr="00C03C0A" w:rsidRDefault="00B31A1E" w:rsidP="00B31A1E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277EB30" w14:textId="69B661F2" w:rsidR="00B31A1E" w:rsidRPr="00113B4D" w:rsidRDefault="00B31A1E" w:rsidP="00B31A1E">
      <w:pPr>
        <w:pStyle w:val="Lijstalinea"/>
        <w:numPr>
          <w:ilvl w:val="0"/>
          <w:numId w:val="30"/>
        </w:numPr>
        <w:spacing w:line="264" w:lineRule="auto"/>
        <w:rPr>
          <w:rFonts w:cs="Arial"/>
          <w:bCs/>
          <w:szCs w:val="24"/>
          <w:lang w:val="fr-FR"/>
        </w:rPr>
      </w:pPr>
      <w:r w:rsidRPr="00113B4D">
        <w:rPr>
          <w:rStyle w:val="Punten"/>
          <w:rFonts w:cs="Arial"/>
          <w:b/>
          <w:szCs w:val="24"/>
          <w:lang w:val="fr-FR"/>
        </w:rPr>
        <w:t>Travaillez avec trois camarades de classe.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Pr="00113B4D">
        <w:rPr>
          <w:rStyle w:val="Punten"/>
          <w:rFonts w:cs="Arial"/>
          <w:b/>
          <w:szCs w:val="24"/>
          <w:lang w:val="fr-FR"/>
        </w:rPr>
        <w:t xml:space="preserve">La personne </w:t>
      </w:r>
      <w:r>
        <w:rPr>
          <w:rStyle w:val="Punten"/>
          <w:rFonts w:cs="Arial"/>
          <w:b/>
          <w:szCs w:val="24"/>
          <w:lang w:val="fr-FR"/>
        </w:rPr>
        <w:t xml:space="preserve">A </w:t>
      </w:r>
      <w:r w:rsidRPr="00113B4D">
        <w:rPr>
          <w:rStyle w:val="Punten"/>
          <w:rFonts w:cs="Arial"/>
          <w:b/>
          <w:szCs w:val="24"/>
          <w:lang w:val="fr-FR"/>
        </w:rPr>
        <w:t>l</w:t>
      </w:r>
      <w:r w:rsidRPr="00113B4D">
        <w:rPr>
          <w:b/>
          <w:bCs/>
        </w:rPr>
        <w:t>ance les trois dés et c</w:t>
      </w:r>
      <w:r>
        <w:rPr>
          <w:b/>
          <w:bCs/>
        </w:rPr>
        <w:t>ommence</w:t>
      </w:r>
      <w:r w:rsidRPr="00113B4D">
        <w:rPr>
          <w:b/>
          <w:bCs/>
        </w:rPr>
        <w:t xml:space="preserve"> une histoire en utilisant </w:t>
      </w:r>
      <w:r>
        <w:rPr>
          <w:b/>
          <w:bCs/>
        </w:rPr>
        <w:t>l’image</w:t>
      </w:r>
      <w:r w:rsidRPr="00113B4D">
        <w:rPr>
          <w:b/>
          <w:bCs/>
        </w:rPr>
        <w:t xml:space="preserve"> </w:t>
      </w:r>
      <w:r>
        <w:rPr>
          <w:b/>
          <w:bCs/>
        </w:rPr>
        <w:t xml:space="preserve">sur </w:t>
      </w:r>
      <w:r w:rsidRPr="00113B4D">
        <w:rPr>
          <w:b/>
          <w:bCs/>
        </w:rPr>
        <w:t xml:space="preserve">chaque dé. Puis, la personne </w:t>
      </w:r>
      <w:r>
        <w:rPr>
          <w:b/>
          <w:bCs/>
        </w:rPr>
        <w:t xml:space="preserve">B </w:t>
      </w:r>
      <w:r w:rsidRPr="00113B4D">
        <w:rPr>
          <w:b/>
          <w:bCs/>
        </w:rPr>
        <w:t xml:space="preserve">lance les 3 dés et continue l’histoire commencée par la première personne en utilisant </w:t>
      </w:r>
      <w:r>
        <w:rPr>
          <w:b/>
          <w:bCs/>
        </w:rPr>
        <w:t>s</w:t>
      </w:r>
      <w:r w:rsidRPr="00113B4D">
        <w:rPr>
          <w:b/>
          <w:bCs/>
        </w:rPr>
        <w:t xml:space="preserve">es 3 </w:t>
      </w:r>
      <w:r>
        <w:rPr>
          <w:b/>
          <w:bCs/>
        </w:rPr>
        <w:t>image</w:t>
      </w:r>
      <w:r w:rsidRPr="00113B4D">
        <w:rPr>
          <w:b/>
          <w:bCs/>
        </w:rPr>
        <w:t xml:space="preserve">s. La personne </w:t>
      </w:r>
      <w:r>
        <w:rPr>
          <w:b/>
          <w:bCs/>
        </w:rPr>
        <w:t xml:space="preserve">C </w:t>
      </w:r>
      <w:r w:rsidRPr="00113B4D">
        <w:rPr>
          <w:b/>
          <w:bCs/>
        </w:rPr>
        <w:t>fait la même chose</w:t>
      </w:r>
      <w:r>
        <w:rPr>
          <w:b/>
          <w:bCs/>
        </w:rPr>
        <w:t>, continue l’histoire</w:t>
      </w:r>
      <w:r w:rsidRPr="00113B4D">
        <w:rPr>
          <w:b/>
          <w:bCs/>
        </w:rPr>
        <w:t xml:space="preserve"> et invente une fin</w:t>
      </w:r>
      <w:r>
        <w:rPr>
          <w:b/>
          <w:bCs/>
        </w:rPr>
        <w:t xml:space="preserve"> (amusante </w:t>
      </w:r>
      <w:r w:rsidRPr="00C95E7D">
        <w:rPr>
          <w:b/>
          <w:bCs/>
        </w:rPr>
        <w:t>ou surprenante</w:t>
      </w:r>
      <w:r>
        <w:rPr>
          <w:b/>
          <w:bCs/>
        </w:rPr>
        <w:t>)</w:t>
      </w:r>
      <w:r w:rsidRPr="00113B4D">
        <w:rPr>
          <w:b/>
          <w:bCs/>
        </w:rPr>
        <w:t xml:space="preserve">.  </w:t>
      </w:r>
    </w:p>
    <w:p w14:paraId="2D867AC3" w14:textId="77777777" w:rsidR="00B31A1E" w:rsidRPr="00113B4D" w:rsidRDefault="00B31A1E" w:rsidP="00B31A1E">
      <w:pPr>
        <w:spacing w:line="264" w:lineRule="auto"/>
        <w:rPr>
          <w:rFonts w:cs="Arial"/>
          <w:bCs/>
          <w:szCs w:val="24"/>
          <w:lang w:val="fr-FR"/>
        </w:rPr>
      </w:pPr>
    </w:p>
    <w:p w14:paraId="1B205B04" w14:textId="77777777" w:rsidR="00B31A1E" w:rsidRDefault="00B31A1E" w:rsidP="00B31A1E">
      <w:pPr>
        <w:spacing w:line="264" w:lineRule="auto"/>
        <w:ind w:left="420"/>
        <w:rPr>
          <w:b/>
          <w:bCs/>
        </w:rPr>
      </w:pPr>
      <w:r w:rsidRPr="00113B4D">
        <w:rPr>
          <w:rStyle w:val="Punten"/>
          <w:rFonts w:cs="Arial"/>
          <w:b/>
          <w:szCs w:val="24"/>
          <w:lang w:val="fr-FR"/>
        </w:rPr>
        <w:t>Conseil </w:t>
      </w:r>
      <w:r>
        <w:rPr>
          <w:rStyle w:val="Punten"/>
          <w:rFonts w:cs="Arial"/>
          <w:b/>
          <w:szCs w:val="24"/>
          <w:lang w:val="fr-FR"/>
        </w:rPr>
        <w:t xml:space="preserve">: </w:t>
      </w:r>
      <w:r w:rsidRPr="00113B4D">
        <w:rPr>
          <w:rStyle w:val="Punten"/>
          <w:rFonts w:cs="Arial"/>
          <w:b/>
          <w:szCs w:val="24"/>
          <w:lang w:val="fr-FR"/>
        </w:rPr>
        <w:t>c</w:t>
      </w:r>
      <w:r w:rsidRPr="00113B4D">
        <w:rPr>
          <w:b/>
          <w:bCs/>
        </w:rPr>
        <w:t xml:space="preserve">ommencez votre </w:t>
      </w:r>
      <w:r>
        <w:rPr>
          <w:b/>
          <w:bCs/>
        </w:rPr>
        <w:t>partie de l’</w:t>
      </w:r>
      <w:r w:rsidRPr="00113B4D">
        <w:rPr>
          <w:b/>
          <w:bCs/>
        </w:rPr>
        <w:t>histoire par l</w:t>
      </w:r>
      <w:r>
        <w:rPr>
          <w:b/>
          <w:bCs/>
        </w:rPr>
        <w:t xml:space="preserve">a première image </w:t>
      </w:r>
      <w:r w:rsidRPr="00113B4D">
        <w:rPr>
          <w:b/>
          <w:bCs/>
        </w:rPr>
        <w:t xml:space="preserve">qui attire votre attention. Ensuite, </w:t>
      </w:r>
      <w:r>
        <w:rPr>
          <w:b/>
          <w:bCs/>
        </w:rPr>
        <w:t>laissez parler</w:t>
      </w:r>
      <w:r w:rsidRPr="00113B4D">
        <w:rPr>
          <w:b/>
          <w:bCs/>
        </w:rPr>
        <w:t xml:space="preserve"> votre imagination ! Racontez par exemple qui fait quoi</w:t>
      </w:r>
      <w:r>
        <w:rPr>
          <w:b/>
          <w:bCs/>
        </w:rPr>
        <w:t>, avec qui</w:t>
      </w:r>
      <w:r w:rsidRPr="00113B4D">
        <w:rPr>
          <w:b/>
          <w:bCs/>
        </w:rPr>
        <w:t>, où, quand</w:t>
      </w:r>
      <w:r w:rsidRPr="009F2566">
        <w:rPr>
          <w:b/>
          <w:bCs/>
        </w:rPr>
        <w:t>, comment, pourquoi</w:t>
      </w:r>
      <w:r>
        <w:rPr>
          <w:b/>
          <w:bCs/>
        </w:rPr>
        <w:t xml:space="preserve">… </w:t>
      </w:r>
    </w:p>
    <w:p w14:paraId="43506991" w14:textId="77777777" w:rsidR="00B31A1E" w:rsidRDefault="00B31A1E" w:rsidP="00B31A1E">
      <w:pPr>
        <w:spacing w:line="264" w:lineRule="auto"/>
        <w:ind w:left="420"/>
        <w:rPr>
          <w:b/>
          <w:bCs/>
        </w:rPr>
      </w:pPr>
      <w:r>
        <w:rPr>
          <w:rStyle w:val="Punten"/>
          <w:rFonts w:cs="Arial"/>
          <w:b/>
          <w:szCs w:val="24"/>
          <w:lang w:val="fr-FR"/>
        </w:rPr>
        <w:t>Si vous avez besoin de plus d’images, lancez encore une fois un dé.</w:t>
      </w:r>
    </w:p>
    <w:p w14:paraId="7EEEB398" w14:textId="77777777" w:rsidR="00B31A1E" w:rsidRDefault="00B31A1E" w:rsidP="00B31A1E">
      <w:pPr>
        <w:spacing w:line="264" w:lineRule="auto"/>
        <w:ind w:left="420"/>
        <w:rPr>
          <w:rFonts w:cs="Arial"/>
          <w:bCs/>
          <w:szCs w:val="24"/>
          <w:lang w:val="fr-FR"/>
        </w:rPr>
      </w:pPr>
    </w:p>
    <w:p w14:paraId="266CB8D8" w14:textId="77777777" w:rsidR="00B31A1E" w:rsidRPr="00E86F09" w:rsidRDefault="00B31A1E" w:rsidP="00B31A1E">
      <w:pPr>
        <w:pStyle w:val="Lijstalinea"/>
        <w:numPr>
          <w:ilvl w:val="0"/>
          <w:numId w:val="30"/>
        </w:numPr>
        <w:spacing w:line="264" w:lineRule="auto"/>
        <w:rPr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Présentez votre histoire en </w:t>
      </w:r>
      <w:r w:rsidRPr="00C95E7D">
        <w:rPr>
          <w:rStyle w:val="Punten"/>
          <w:rFonts w:cs="Arial"/>
          <w:b/>
          <w:szCs w:val="24"/>
          <w:lang w:val="fr-FR"/>
        </w:rPr>
        <w:t>classe en racontant chacun une partie. Si vous acceptez le défi ‘A raconte la partie de B, B celle de C, et C celle de A’, c’est C qui commence, puis A et B.</w:t>
      </w:r>
      <w:r>
        <w:rPr>
          <w:rStyle w:val="Punten"/>
          <w:rFonts w:cs="Arial"/>
          <w:b/>
          <w:szCs w:val="24"/>
          <w:lang w:val="fr-FR"/>
        </w:rPr>
        <w:t xml:space="preserve"> </w:t>
      </w:r>
    </w:p>
    <w:p w14:paraId="33FBFC3A" w14:textId="77777777" w:rsidR="00B31A1E" w:rsidRDefault="00B31A1E" w:rsidP="00B31A1E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9E13621" w14:textId="38F0EE20" w:rsidR="00B31A1E" w:rsidRDefault="00B31A1E">
      <w:pPr>
        <w:spacing w:line="240" w:lineRule="auto"/>
        <w:rPr>
          <w:rStyle w:val="Punten"/>
          <w:rFonts w:cs="Arial"/>
          <w:b/>
          <w:szCs w:val="24"/>
          <w:lang w:val="fr-FR"/>
        </w:rPr>
      </w:pPr>
    </w:p>
    <w:p w14:paraId="3487C5AE" w14:textId="57B781A5" w:rsidR="00B31A1E" w:rsidRDefault="00B31A1E">
      <w:pPr>
        <w:spacing w:line="240" w:lineRule="auto"/>
        <w:rPr>
          <w:rStyle w:val="Punten"/>
          <w:rFonts w:cs="Arial"/>
          <w:b/>
          <w:szCs w:val="24"/>
          <w:lang w:val="fr-FR"/>
        </w:rPr>
      </w:pPr>
      <w:r>
        <w:rPr>
          <w:noProof/>
        </w:rPr>
        <w:lastRenderedPageBreak/>
        <w:drawing>
          <wp:inline distT="0" distB="0" distL="0" distR="0" wp14:anchorId="35F58430" wp14:editId="67BDBB2B">
            <wp:extent cx="5791200" cy="7497630"/>
            <wp:effectExtent l="0" t="0" r="0" b="8255"/>
            <wp:docPr id="19853812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812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3733" cy="750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C63F" w14:textId="27FC5622" w:rsidR="00B31A1E" w:rsidRDefault="00B31A1E">
      <w:pPr>
        <w:spacing w:line="240" w:lineRule="auto"/>
        <w:rPr>
          <w:rStyle w:val="Punten"/>
          <w:rFonts w:cs="Arial"/>
          <w:b/>
          <w:szCs w:val="24"/>
          <w:lang w:val="fr-FR"/>
        </w:rPr>
      </w:pPr>
      <w:r>
        <w:rPr>
          <w:noProof/>
        </w:rPr>
        <w:lastRenderedPageBreak/>
        <w:drawing>
          <wp:inline distT="0" distB="0" distL="0" distR="0" wp14:anchorId="616DE5F3" wp14:editId="3A1AB73F">
            <wp:extent cx="6219825" cy="8438252"/>
            <wp:effectExtent l="0" t="0" r="0" b="1270"/>
            <wp:docPr id="15911023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023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1503" cy="844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8117EB" wp14:editId="44E05A79">
            <wp:extent cx="6467475" cy="8134615"/>
            <wp:effectExtent l="0" t="0" r="0" b="0"/>
            <wp:docPr id="6671286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2864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3177" cy="81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1A23F" w14:textId="77777777" w:rsidR="00B31A1E" w:rsidRPr="00B31A1E" w:rsidRDefault="00B31A1E" w:rsidP="00B31A1E">
      <w:pPr>
        <w:spacing w:line="264" w:lineRule="auto"/>
      </w:pPr>
    </w:p>
    <w:p w14:paraId="56EB1E2E" w14:textId="77777777" w:rsidR="002E1F7B" w:rsidRDefault="002E1F7B">
      <w:pPr>
        <w:spacing w:line="240" w:lineRule="auto"/>
      </w:pPr>
    </w:p>
    <w:p w14:paraId="03288FCC" w14:textId="462129AD" w:rsidR="00321828" w:rsidRDefault="00B31A1E" w:rsidP="00B31A1E">
      <w:pPr>
        <w:spacing w:line="240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br w:type="page"/>
      </w:r>
    </w:p>
    <w:p w14:paraId="5729C086" w14:textId="3F21F6EF" w:rsidR="00321828" w:rsidRPr="002F77CD" w:rsidRDefault="00321828" w:rsidP="00321828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lastRenderedPageBreak/>
        <w:t>Écrire une histoire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65132BAE" w14:textId="77777777" w:rsidR="00321828" w:rsidRPr="00321828" w:rsidRDefault="00321828" w:rsidP="00321828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07122920" w14:textId="6B149AF7" w:rsidR="00132CAA" w:rsidRPr="00113B4D" w:rsidRDefault="00495717" w:rsidP="00132CAA">
      <w:pPr>
        <w:pStyle w:val="Lijstalinea"/>
        <w:numPr>
          <w:ilvl w:val="0"/>
          <w:numId w:val="30"/>
        </w:numPr>
        <w:spacing w:line="264" w:lineRule="auto"/>
        <w:rPr>
          <w:rFonts w:cs="Arial"/>
          <w:bCs/>
          <w:szCs w:val="24"/>
          <w:lang w:val="fr-FR"/>
        </w:rPr>
      </w:pPr>
      <w:r w:rsidRPr="00113B4D">
        <w:rPr>
          <w:rStyle w:val="Punten"/>
          <w:rFonts w:cs="Arial"/>
          <w:b/>
          <w:szCs w:val="24"/>
          <w:lang w:val="fr-FR"/>
        </w:rPr>
        <w:t xml:space="preserve">Travaillez avec trois </w:t>
      </w:r>
      <w:r>
        <w:rPr>
          <w:rStyle w:val="Punten"/>
          <w:rFonts w:cs="Arial"/>
          <w:b/>
          <w:szCs w:val="24"/>
          <w:lang w:val="fr-FR"/>
        </w:rPr>
        <w:t xml:space="preserve">(autres) </w:t>
      </w:r>
      <w:r w:rsidRPr="00113B4D">
        <w:rPr>
          <w:rStyle w:val="Punten"/>
          <w:rFonts w:cs="Arial"/>
          <w:b/>
          <w:szCs w:val="24"/>
          <w:lang w:val="fr-FR"/>
        </w:rPr>
        <w:t xml:space="preserve">camarades de classe. </w:t>
      </w:r>
      <w:r w:rsidR="00132CAA" w:rsidRPr="00113B4D">
        <w:rPr>
          <w:rStyle w:val="Punten"/>
          <w:rFonts w:cs="Arial"/>
          <w:b/>
          <w:szCs w:val="24"/>
          <w:lang w:val="fr-FR"/>
        </w:rPr>
        <w:t xml:space="preserve">La personne </w:t>
      </w:r>
      <w:r w:rsidR="00132CAA">
        <w:rPr>
          <w:rStyle w:val="Punten"/>
          <w:rFonts w:cs="Arial"/>
          <w:b/>
          <w:szCs w:val="24"/>
          <w:lang w:val="fr-FR"/>
        </w:rPr>
        <w:t xml:space="preserve">A </w:t>
      </w:r>
      <w:r w:rsidR="00132CAA" w:rsidRPr="00113B4D">
        <w:rPr>
          <w:rStyle w:val="Punten"/>
          <w:rFonts w:cs="Arial"/>
          <w:b/>
          <w:szCs w:val="24"/>
          <w:lang w:val="fr-FR"/>
        </w:rPr>
        <w:t>l</w:t>
      </w:r>
      <w:r w:rsidR="00132CAA" w:rsidRPr="00113B4D">
        <w:rPr>
          <w:b/>
          <w:bCs/>
        </w:rPr>
        <w:t>ance les trois dés</w:t>
      </w:r>
      <w:r w:rsidR="00132CAA">
        <w:rPr>
          <w:b/>
          <w:bCs/>
        </w:rPr>
        <w:t xml:space="preserve">, puis chacun écrit le début d’une histoire avec les 3 </w:t>
      </w:r>
      <w:r w:rsidR="00913671">
        <w:rPr>
          <w:b/>
          <w:bCs/>
        </w:rPr>
        <w:t>images</w:t>
      </w:r>
      <w:r w:rsidR="00132CAA">
        <w:rPr>
          <w:b/>
          <w:bCs/>
        </w:rPr>
        <w:t xml:space="preserve">. </w:t>
      </w:r>
      <w:r w:rsidR="00132CAA" w:rsidRPr="00113B4D">
        <w:rPr>
          <w:b/>
          <w:bCs/>
        </w:rPr>
        <w:t xml:space="preserve">Puis, la personne </w:t>
      </w:r>
      <w:r w:rsidR="00132CAA">
        <w:rPr>
          <w:b/>
          <w:bCs/>
        </w:rPr>
        <w:t xml:space="preserve">B </w:t>
      </w:r>
      <w:r w:rsidR="00132CAA" w:rsidRPr="00113B4D">
        <w:rPr>
          <w:b/>
          <w:bCs/>
        </w:rPr>
        <w:t>lance les 3 dés</w:t>
      </w:r>
      <w:r w:rsidR="00132CAA">
        <w:rPr>
          <w:b/>
          <w:bCs/>
        </w:rPr>
        <w:t xml:space="preserve"> et chacun écrit une suite à s</w:t>
      </w:r>
      <w:r w:rsidR="009F2566">
        <w:rPr>
          <w:b/>
          <w:bCs/>
        </w:rPr>
        <w:t>a propre</w:t>
      </w:r>
      <w:r w:rsidR="00132CAA">
        <w:rPr>
          <w:b/>
          <w:bCs/>
        </w:rPr>
        <w:t xml:space="preserve"> histoire avec les 3 </w:t>
      </w:r>
      <w:r w:rsidR="00913671">
        <w:rPr>
          <w:b/>
          <w:bCs/>
        </w:rPr>
        <w:t>images</w:t>
      </w:r>
      <w:r w:rsidR="00132CAA">
        <w:rPr>
          <w:b/>
          <w:bCs/>
        </w:rPr>
        <w:t xml:space="preserve">. </w:t>
      </w:r>
      <w:r w:rsidR="00132CAA" w:rsidRPr="00113B4D">
        <w:rPr>
          <w:b/>
          <w:bCs/>
        </w:rPr>
        <w:t xml:space="preserve">La personne </w:t>
      </w:r>
      <w:r w:rsidR="00132CAA">
        <w:rPr>
          <w:b/>
          <w:bCs/>
        </w:rPr>
        <w:t xml:space="preserve">C </w:t>
      </w:r>
      <w:r w:rsidR="00132CAA" w:rsidRPr="00113B4D">
        <w:rPr>
          <w:b/>
          <w:bCs/>
        </w:rPr>
        <w:t>fait la même chose</w:t>
      </w:r>
      <w:r w:rsidR="00132CAA">
        <w:rPr>
          <w:b/>
          <w:bCs/>
        </w:rPr>
        <w:t>, chacun écrit la suite de son histoire</w:t>
      </w:r>
      <w:r w:rsidR="00132CAA" w:rsidRPr="00113B4D">
        <w:rPr>
          <w:b/>
          <w:bCs/>
        </w:rPr>
        <w:t xml:space="preserve"> et invente une fin</w:t>
      </w:r>
      <w:r w:rsidR="00132CAA">
        <w:rPr>
          <w:b/>
          <w:bCs/>
        </w:rPr>
        <w:t xml:space="preserve"> (amusante)</w:t>
      </w:r>
      <w:r w:rsidR="00132CAA" w:rsidRPr="00113B4D">
        <w:rPr>
          <w:b/>
          <w:bCs/>
        </w:rPr>
        <w:t xml:space="preserve">. </w:t>
      </w:r>
      <w:r w:rsidR="00132CAA">
        <w:rPr>
          <w:rStyle w:val="Punten"/>
          <w:rFonts w:cs="Arial"/>
          <w:b/>
          <w:szCs w:val="24"/>
          <w:lang w:val="fr-FR"/>
        </w:rPr>
        <w:t>Voir le conseil sous 1.</w:t>
      </w:r>
    </w:p>
    <w:p w14:paraId="5EC05C88" w14:textId="77777777" w:rsidR="00132CAA" w:rsidRPr="00113B4D" w:rsidRDefault="00132CAA" w:rsidP="00132CAA">
      <w:pPr>
        <w:spacing w:line="264" w:lineRule="auto"/>
        <w:rPr>
          <w:rFonts w:cs="Arial"/>
          <w:bCs/>
          <w:szCs w:val="24"/>
          <w:lang w:val="fr-FR"/>
        </w:rPr>
      </w:pPr>
    </w:p>
    <w:p w14:paraId="750E54D4" w14:textId="11449F1C" w:rsidR="00544E13" w:rsidRPr="009F2566" w:rsidRDefault="00132CAA" w:rsidP="00D76ADA">
      <w:pPr>
        <w:pStyle w:val="Lijstalinea"/>
        <w:numPr>
          <w:ilvl w:val="0"/>
          <w:numId w:val="30"/>
        </w:numPr>
        <w:spacing w:line="264" w:lineRule="auto"/>
        <w:rPr>
          <w:rFonts w:cs="Arial"/>
          <w:b/>
          <w:szCs w:val="24"/>
          <w:lang w:val="fr-FR"/>
        </w:rPr>
      </w:pPr>
      <w:r>
        <w:rPr>
          <w:b/>
          <w:bCs/>
        </w:rPr>
        <w:t xml:space="preserve">Lisez les </w:t>
      </w:r>
      <w:r w:rsidR="009F2566">
        <w:rPr>
          <w:b/>
          <w:bCs/>
        </w:rPr>
        <w:t>histoires de vos deux camarades. Choisissez ensemble une histoire (la plus drôle peut-être ?) et présentez-la ensemble à la classe.</w:t>
      </w:r>
    </w:p>
    <w:p w14:paraId="7158E86E" w14:textId="77777777" w:rsidR="009F2566" w:rsidRPr="009F2566" w:rsidRDefault="009F2566" w:rsidP="009F2566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6A15CBD" w14:textId="77777777" w:rsidR="00132CAA" w:rsidRPr="00132CAA" w:rsidRDefault="00132CAA" w:rsidP="00132CA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153A2A4E" w14:textId="7DDB3658" w:rsidR="006B3951" w:rsidRPr="002F77CD" w:rsidRDefault="00C625CA" w:rsidP="006B3951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Les actualités</w:t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6B3951" w:rsidRPr="002F77CD">
        <w:rPr>
          <w:rFonts w:cs="Arial"/>
          <w:b/>
          <w:bCs/>
          <w:szCs w:val="24"/>
          <w:lang w:val="fr-FR"/>
        </w:rPr>
        <w:tab/>
      </w:r>
    </w:p>
    <w:p w14:paraId="3A8180E2" w14:textId="77777777" w:rsidR="006B3951" w:rsidRPr="00E54EB2" w:rsidRDefault="006B3951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3B5E5ECE" w14:textId="4052B783" w:rsidR="006B3951" w:rsidRPr="00570C6E" w:rsidRDefault="00C625CA" w:rsidP="006B3951">
      <w:pPr>
        <w:pStyle w:val="Geenafstand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Style w:val="Punten"/>
          <w:rFonts w:cs="Arial"/>
          <w:b/>
          <w:szCs w:val="24"/>
          <w:lang w:val="fr-FR"/>
        </w:rPr>
        <w:t xml:space="preserve">Les </w:t>
      </w:r>
      <w:r w:rsidR="00913671">
        <w:rPr>
          <w:rStyle w:val="Punten"/>
          <w:rFonts w:cs="Arial"/>
          <w:b/>
          <w:szCs w:val="24"/>
          <w:lang w:val="fr-FR"/>
        </w:rPr>
        <w:t>images</w:t>
      </w:r>
      <w:r w:rsidR="000246D0">
        <w:rPr>
          <w:rStyle w:val="Punten"/>
          <w:rFonts w:cs="Arial"/>
          <w:b/>
          <w:szCs w:val="24"/>
          <w:lang w:val="fr-FR"/>
        </w:rPr>
        <w:t xml:space="preserve"> n’ont pas tou</w:t>
      </w:r>
      <w:r w:rsidR="00913671">
        <w:rPr>
          <w:rStyle w:val="Punten"/>
          <w:rFonts w:cs="Arial"/>
          <w:b/>
          <w:szCs w:val="24"/>
          <w:lang w:val="fr-FR"/>
        </w:rPr>
        <w:t>te</w:t>
      </w:r>
      <w:r w:rsidR="000246D0">
        <w:rPr>
          <w:rStyle w:val="Punten"/>
          <w:rFonts w:cs="Arial"/>
          <w:b/>
          <w:szCs w:val="24"/>
          <w:lang w:val="fr-FR"/>
        </w:rPr>
        <w:t>s été choisi</w:t>
      </w:r>
      <w:r w:rsidR="00913671">
        <w:rPr>
          <w:rStyle w:val="Punten"/>
          <w:rFonts w:cs="Arial"/>
          <w:b/>
          <w:szCs w:val="24"/>
          <w:lang w:val="fr-FR"/>
        </w:rPr>
        <w:t>e</w:t>
      </w:r>
      <w:r w:rsidR="000246D0">
        <w:rPr>
          <w:rStyle w:val="Punten"/>
          <w:rFonts w:cs="Arial"/>
          <w:b/>
          <w:szCs w:val="24"/>
          <w:lang w:val="fr-FR"/>
        </w:rPr>
        <w:t>s au hasard. Quel(s) sujet(s) d’actualité francophone(s) avez-vous reconnu(s)</w:t>
      </w:r>
      <w:r w:rsidR="00700EFF">
        <w:rPr>
          <w:rStyle w:val="Punten"/>
          <w:rFonts w:cs="Arial"/>
          <w:b/>
          <w:szCs w:val="24"/>
          <w:lang w:val="fr-FR"/>
        </w:rPr>
        <w:t> et peut-être utilisé(s) dans vos histoires</w:t>
      </w:r>
      <w:r w:rsidR="000246D0">
        <w:rPr>
          <w:rStyle w:val="Punten"/>
          <w:rFonts w:cs="Arial"/>
          <w:b/>
          <w:szCs w:val="24"/>
          <w:lang w:val="fr-FR"/>
        </w:rPr>
        <w:t xml:space="preserve"> ? </w:t>
      </w:r>
      <w:r w:rsidR="00770984">
        <w:rPr>
          <w:rStyle w:val="Punten"/>
          <w:rFonts w:cs="Arial"/>
          <w:b/>
          <w:szCs w:val="24"/>
          <w:lang w:val="fr-FR"/>
        </w:rPr>
        <w:t xml:space="preserve">Racontez </w:t>
      </w:r>
      <w:r w:rsidR="009F2566">
        <w:rPr>
          <w:rStyle w:val="Punten"/>
          <w:rFonts w:cs="Arial"/>
          <w:b/>
          <w:szCs w:val="24"/>
          <w:lang w:val="fr-FR"/>
        </w:rPr>
        <w:t>l’</w:t>
      </w:r>
      <w:r w:rsidR="00770984">
        <w:rPr>
          <w:rStyle w:val="Punten"/>
          <w:rFonts w:cs="Arial"/>
          <w:b/>
          <w:szCs w:val="24"/>
          <w:lang w:val="fr-FR"/>
        </w:rPr>
        <w:t>histoire</w:t>
      </w:r>
      <w:r w:rsidR="009F2566">
        <w:rPr>
          <w:rStyle w:val="Punten"/>
          <w:rFonts w:cs="Arial"/>
          <w:b/>
          <w:szCs w:val="24"/>
          <w:lang w:val="fr-FR"/>
        </w:rPr>
        <w:t xml:space="preserve"> de ces </w:t>
      </w:r>
      <w:r w:rsidR="00913671">
        <w:rPr>
          <w:rStyle w:val="Punten"/>
          <w:rFonts w:cs="Arial"/>
          <w:b/>
          <w:szCs w:val="24"/>
          <w:lang w:val="fr-FR"/>
        </w:rPr>
        <w:t>images ou sujets</w:t>
      </w:r>
      <w:r w:rsidR="00770984">
        <w:rPr>
          <w:rStyle w:val="Punten"/>
          <w:rFonts w:cs="Arial"/>
          <w:b/>
          <w:szCs w:val="24"/>
          <w:lang w:val="fr-FR"/>
        </w:rPr>
        <w:t>.</w:t>
      </w:r>
    </w:p>
    <w:p w14:paraId="6E945525" w14:textId="77777777" w:rsidR="005F43A0" w:rsidRDefault="005F43A0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sectPr w:rsidR="005F43A0" w:rsidSect="00D70F2A"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6A47471F" w14:textId="29BA61C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B46EBC">
            <w:rPr>
              <w:lang w:val="en-US"/>
            </w:rPr>
            <w:t>6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77E01F79" w14:textId="7472AC65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B46EBC">
            <w:rPr>
              <w:b w:val="0"/>
              <w:bCs w:val="0"/>
              <w:sz w:val="20"/>
              <w:szCs w:val="20"/>
              <w:lang w:val="en-US"/>
            </w:rPr>
            <w:t>6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547246204" name="Afbeelding 547246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61DC27C7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Pr="00645783">
      <w:rPr>
        <w:lang w:val="es-ES"/>
      </w:rPr>
      <w:t>3 havo</w:t>
    </w:r>
    <w:r w:rsidR="006B6910" w:rsidRPr="00645783">
      <w:rPr>
        <w:lang w:val="es-ES"/>
      </w:rPr>
      <w:t>/vwo</w:t>
    </w:r>
    <w:r w:rsidR="007C13B9" w:rsidRPr="00645783">
      <w:rPr>
        <w:lang w:val="es-ES"/>
      </w:rPr>
      <w:t>, 4 havo/vwo, 5 vwo</w:t>
    </w:r>
    <w:r w:rsidR="00085F11" w:rsidRPr="00645783">
      <w:rPr>
        <w:lang w:val="es-ES"/>
      </w:rPr>
      <w:t xml:space="preserve"> </w:t>
    </w:r>
    <w:r w:rsidRPr="00645783">
      <w:rPr>
        <w:lang w:val="es-ES"/>
      </w:rPr>
      <w:t>–</w:t>
    </w:r>
    <w:r w:rsidR="00C93017" w:rsidRPr="00967274">
      <w:rPr>
        <w:lang w:val="es-ES"/>
      </w:rPr>
      <w:t xml:space="preserve"> </w:t>
    </w:r>
    <w:r w:rsidR="0087421A" w:rsidRPr="0087421A">
      <w:rPr>
        <w:lang w:val="es-ES"/>
      </w:rPr>
      <w:t>‘Dés’ histoires</w:t>
    </w:r>
    <w:r w:rsidR="0087421A">
      <w:rPr>
        <w:lang w:val="es-ES"/>
      </w:rPr>
      <w:t xml:space="preserve"> </w:t>
    </w:r>
    <w:r w:rsidRPr="00967274">
      <w:rPr>
        <w:lang w:val="es-ES"/>
      </w:rPr>
      <w:t xml:space="preserve">– </w:t>
    </w:r>
    <w:r w:rsidR="002C272F">
      <w:rPr>
        <w:lang w:val="es-ES"/>
      </w:rPr>
      <w:t xml:space="preserve">mars </w:t>
    </w:r>
    <w:r w:rsidRPr="00967274">
      <w:rPr>
        <w:lang w:val="es-ES"/>
      </w:rPr>
      <w:t>202</w:t>
    </w:r>
    <w:r w:rsidR="0087421A">
      <w:rPr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75E"/>
    <w:multiLevelType w:val="hybridMultilevel"/>
    <w:tmpl w:val="B5226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637"/>
    <w:multiLevelType w:val="hybridMultilevel"/>
    <w:tmpl w:val="12BAE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6F"/>
    <w:multiLevelType w:val="hybridMultilevel"/>
    <w:tmpl w:val="7724FEF6"/>
    <w:lvl w:ilvl="0" w:tplc="B2A28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3891"/>
    <w:multiLevelType w:val="hybridMultilevel"/>
    <w:tmpl w:val="804093C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52196"/>
    <w:multiLevelType w:val="hybridMultilevel"/>
    <w:tmpl w:val="0F06A2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B2EA8"/>
    <w:multiLevelType w:val="hybridMultilevel"/>
    <w:tmpl w:val="A732DBA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83494"/>
    <w:multiLevelType w:val="hybridMultilevel"/>
    <w:tmpl w:val="1A6C0C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F1732"/>
    <w:multiLevelType w:val="hybridMultilevel"/>
    <w:tmpl w:val="226CD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18E9"/>
    <w:multiLevelType w:val="hybridMultilevel"/>
    <w:tmpl w:val="C35086A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E83"/>
    <w:multiLevelType w:val="hybridMultilevel"/>
    <w:tmpl w:val="83CCA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27B03"/>
    <w:multiLevelType w:val="hybridMultilevel"/>
    <w:tmpl w:val="E682A54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41E8"/>
    <w:multiLevelType w:val="hybridMultilevel"/>
    <w:tmpl w:val="6D2E09C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CC0272"/>
    <w:multiLevelType w:val="hybridMultilevel"/>
    <w:tmpl w:val="1AF47E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25725E"/>
    <w:multiLevelType w:val="hybridMultilevel"/>
    <w:tmpl w:val="09E02AB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97A1E"/>
    <w:multiLevelType w:val="hybridMultilevel"/>
    <w:tmpl w:val="68F037A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377D9"/>
    <w:multiLevelType w:val="hybridMultilevel"/>
    <w:tmpl w:val="05B44B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91AF4"/>
    <w:multiLevelType w:val="hybridMultilevel"/>
    <w:tmpl w:val="B13E2D2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8" w15:restartNumberingAfterBreak="0">
    <w:nsid w:val="2F6738A2"/>
    <w:multiLevelType w:val="hybridMultilevel"/>
    <w:tmpl w:val="093A61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446B5"/>
    <w:multiLevelType w:val="hybridMultilevel"/>
    <w:tmpl w:val="BB3EAB9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74340"/>
    <w:multiLevelType w:val="hybridMultilevel"/>
    <w:tmpl w:val="5F9EC54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4903DD"/>
    <w:multiLevelType w:val="hybridMultilevel"/>
    <w:tmpl w:val="09E02ABC"/>
    <w:lvl w:ilvl="0" w:tplc="DE54FB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578EC"/>
    <w:multiLevelType w:val="hybridMultilevel"/>
    <w:tmpl w:val="DA9296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C74096"/>
    <w:multiLevelType w:val="hybridMultilevel"/>
    <w:tmpl w:val="0A8CFE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28B8"/>
    <w:multiLevelType w:val="hybridMultilevel"/>
    <w:tmpl w:val="9978F4E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F1227B"/>
    <w:multiLevelType w:val="hybridMultilevel"/>
    <w:tmpl w:val="1D8624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636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22F8C"/>
    <w:multiLevelType w:val="hybridMultilevel"/>
    <w:tmpl w:val="FD16F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530BE"/>
    <w:multiLevelType w:val="hybridMultilevel"/>
    <w:tmpl w:val="59941CAA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A45DA9"/>
    <w:multiLevelType w:val="hybridMultilevel"/>
    <w:tmpl w:val="0F06A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8633DD"/>
    <w:multiLevelType w:val="hybridMultilevel"/>
    <w:tmpl w:val="D614489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F6DD0"/>
    <w:multiLevelType w:val="hybridMultilevel"/>
    <w:tmpl w:val="41B076F2"/>
    <w:lvl w:ilvl="0" w:tplc="41D62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01C13"/>
    <w:multiLevelType w:val="hybridMultilevel"/>
    <w:tmpl w:val="69BA65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36517"/>
    <w:multiLevelType w:val="hybridMultilevel"/>
    <w:tmpl w:val="CD82A03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40409"/>
    <w:multiLevelType w:val="hybridMultilevel"/>
    <w:tmpl w:val="076C009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77E08"/>
    <w:multiLevelType w:val="hybridMultilevel"/>
    <w:tmpl w:val="BDF60428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4F6174DD"/>
    <w:multiLevelType w:val="hybridMultilevel"/>
    <w:tmpl w:val="728E30E4"/>
    <w:lvl w:ilvl="0" w:tplc="04130013">
      <w:start w:val="1"/>
      <w:numFmt w:val="upperRoman"/>
      <w:lvlText w:val="%1."/>
      <w:lvlJc w:val="right"/>
      <w:pPr>
        <w:ind w:left="42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DD4445"/>
    <w:multiLevelType w:val="hybridMultilevel"/>
    <w:tmpl w:val="938CE7E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AD3F61"/>
    <w:multiLevelType w:val="hybridMultilevel"/>
    <w:tmpl w:val="3D94CBC8"/>
    <w:lvl w:ilvl="0" w:tplc="B86CBA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0015C6"/>
    <w:multiLevelType w:val="hybridMultilevel"/>
    <w:tmpl w:val="18E2F5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839E2"/>
    <w:multiLevelType w:val="hybridMultilevel"/>
    <w:tmpl w:val="D952A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E1BA8"/>
    <w:multiLevelType w:val="hybridMultilevel"/>
    <w:tmpl w:val="E45AFC20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AD3C62"/>
    <w:multiLevelType w:val="hybridMultilevel"/>
    <w:tmpl w:val="758E2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FC1F48"/>
    <w:multiLevelType w:val="hybridMultilevel"/>
    <w:tmpl w:val="8DB4C2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C41EB7"/>
    <w:multiLevelType w:val="multilevel"/>
    <w:tmpl w:val="1E8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87233E"/>
    <w:multiLevelType w:val="hybridMultilevel"/>
    <w:tmpl w:val="863662A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538D7"/>
    <w:multiLevelType w:val="hybridMultilevel"/>
    <w:tmpl w:val="BA8AE69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0F70255"/>
    <w:multiLevelType w:val="hybridMultilevel"/>
    <w:tmpl w:val="3AEA9360"/>
    <w:lvl w:ilvl="0" w:tplc="0413000F">
      <w:start w:val="1"/>
      <w:numFmt w:val="decimal"/>
      <w:lvlText w:val="%1."/>
      <w:lvlJc w:val="left"/>
      <w:pPr>
        <w:ind w:left="1140" w:hanging="360"/>
      </w:pPr>
    </w:lvl>
    <w:lvl w:ilvl="1" w:tplc="04130019" w:tentative="1">
      <w:start w:val="1"/>
      <w:numFmt w:val="lowerLetter"/>
      <w:lvlText w:val="%2."/>
      <w:lvlJc w:val="left"/>
      <w:pPr>
        <w:ind w:left="1860" w:hanging="360"/>
      </w:p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05582740">
    <w:abstractNumId w:val="17"/>
  </w:num>
  <w:num w:numId="2" w16cid:durableId="729114572">
    <w:abstractNumId w:val="42"/>
  </w:num>
  <w:num w:numId="3" w16cid:durableId="377514920">
    <w:abstractNumId w:val="30"/>
  </w:num>
  <w:num w:numId="4" w16cid:durableId="878981021">
    <w:abstractNumId w:val="45"/>
  </w:num>
  <w:num w:numId="5" w16cid:durableId="1534853176">
    <w:abstractNumId w:val="5"/>
  </w:num>
  <w:num w:numId="6" w16cid:durableId="1180195691">
    <w:abstractNumId w:val="16"/>
  </w:num>
  <w:num w:numId="7" w16cid:durableId="2068410759">
    <w:abstractNumId w:val="1"/>
  </w:num>
  <w:num w:numId="8" w16cid:durableId="1006244852">
    <w:abstractNumId w:val="19"/>
  </w:num>
  <w:num w:numId="9" w16cid:durableId="1220047052">
    <w:abstractNumId w:val="9"/>
  </w:num>
  <w:num w:numId="10" w16cid:durableId="890194371">
    <w:abstractNumId w:val="11"/>
  </w:num>
  <w:num w:numId="11" w16cid:durableId="985280979">
    <w:abstractNumId w:val="8"/>
  </w:num>
  <w:num w:numId="12" w16cid:durableId="1120804601">
    <w:abstractNumId w:val="44"/>
  </w:num>
  <w:num w:numId="13" w16cid:durableId="1595816511">
    <w:abstractNumId w:val="39"/>
  </w:num>
  <w:num w:numId="14" w16cid:durableId="1247301865">
    <w:abstractNumId w:val="6"/>
  </w:num>
  <w:num w:numId="15" w16cid:durableId="544561523">
    <w:abstractNumId w:val="32"/>
  </w:num>
  <w:num w:numId="16" w16cid:durableId="365299405">
    <w:abstractNumId w:val="14"/>
  </w:num>
  <w:num w:numId="17" w16cid:durableId="348139570">
    <w:abstractNumId w:val="10"/>
  </w:num>
  <w:num w:numId="18" w16cid:durableId="1709060708">
    <w:abstractNumId w:val="43"/>
  </w:num>
  <w:num w:numId="19" w16cid:durableId="1362053085">
    <w:abstractNumId w:val="23"/>
  </w:num>
  <w:num w:numId="20" w16cid:durableId="383218574">
    <w:abstractNumId w:val="33"/>
  </w:num>
  <w:num w:numId="21" w16cid:durableId="23021140">
    <w:abstractNumId w:val="15"/>
  </w:num>
  <w:num w:numId="22" w16cid:durableId="1352998666">
    <w:abstractNumId w:val="47"/>
  </w:num>
  <w:num w:numId="23" w16cid:durableId="1534879432">
    <w:abstractNumId w:val="37"/>
  </w:num>
  <w:num w:numId="24" w16cid:durableId="1187913924">
    <w:abstractNumId w:val="20"/>
  </w:num>
  <w:num w:numId="25" w16cid:durableId="800465940">
    <w:abstractNumId w:val="24"/>
  </w:num>
  <w:num w:numId="26" w16cid:durableId="81418278">
    <w:abstractNumId w:val="48"/>
  </w:num>
  <w:num w:numId="27" w16cid:durableId="2060857044">
    <w:abstractNumId w:val="28"/>
  </w:num>
  <w:num w:numId="28" w16cid:durableId="912006875">
    <w:abstractNumId w:val="4"/>
  </w:num>
  <w:num w:numId="29" w16cid:durableId="1868982955">
    <w:abstractNumId w:val="46"/>
  </w:num>
  <w:num w:numId="30" w16cid:durableId="455413396">
    <w:abstractNumId w:val="27"/>
  </w:num>
  <w:num w:numId="31" w16cid:durableId="1309091748">
    <w:abstractNumId w:val="21"/>
  </w:num>
  <w:num w:numId="32" w16cid:durableId="1567452809">
    <w:abstractNumId w:val="13"/>
  </w:num>
  <w:num w:numId="33" w16cid:durableId="122428485">
    <w:abstractNumId w:val="26"/>
  </w:num>
  <w:num w:numId="34" w16cid:durableId="1936209425">
    <w:abstractNumId w:val="22"/>
  </w:num>
  <w:num w:numId="35" w16cid:durableId="905340988">
    <w:abstractNumId w:val="18"/>
  </w:num>
  <w:num w:numId="36" w16cid:durableId="1497837323">
    <w:abstractNumId w:val="40"/>
  </w:num>
  <w:num w:numId="37" w16cid:durableId="508257615">
    <w:abstractNumId w:val="38"/>
  </w:num>
  <w:num w:numId="38" w16cid:durableId="1773090312">
    <w:abstractNumId w:val="7"/>
  </w:num>
  <w:num w:numId="39" w16cid:durableId="427429603">
    <w:abstractNumId w:val="41"/>
  </w:num>
  <w:num w:numId="40" w16cid:durableId="1527063020">
    <w:abstractNumId w:val="31"/>
  </w:num>
  <w:num w:numId="41" w16cid:durableId="27487816">
    <w:abstractNumId w:val="36"/>
  </w:num>
  <w:num w:numId="42" w16cid:durableId="1739403021">
    <w:abstractNumId w:val="25"/>
  </w:num>
  <w:num w:numId="43" w16cid:durableId="1283346752">
    <w:abstractNumId w:val="34"/>
  </w:num>
  <w:num w:numId="44" w16cid:durableId="154297896">
    <w:abstractNumId w:val="35"/>
  </w:num>
  <w:num w:numId="45" w16cid:durableId="2089842405">
    <w:abstractNumId w:val="0"/>
  </w:num>
  <w:num w:numId="46" w16cid:durableId="1217086418">
    <w:abstractNumId w:val="2"/>
  </w:num>
  <w:num w:numId="47" w16cid:durableId="1888251304">
    <w:abstractNumId w:val="29"/>
  </w:num>
  <w:num w:numId="48" w16cid:durableId="794255923">
    <w:abstractNumId w:val="3"/>
  </w:num>
  <w:num w:numId="49" w16cid:durableId="404769113">
    <w:abstractNumId w:val="12"/>
  </w:num>
  <w:num w:numId="50" w16cid:durableId="2088065626">
    <w:abstractNumId w:val="4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409"/>
    <w:rsid w:val="000017BB"/>
    <w:rsid w:val="00001F79"/>
    <w:rsid w:val="000027BA"/>
    <w:rsid w:val="0000326F"/>
    <w:rsid w:val="00003EDD"/>
    <w:rsid w:val="00004A21"/>
    <w:rsid w:val="00004F67"/>
    <w:rsid w:val="000051E7"/>
    <w:rsid w:val="00005693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BBB"/>
    <w:rsid w:val="00023493"/>
    <w:rsid w:val="0002368A"/>
    <w:rsid w:val="00023B79"/>
    <w:rsid w:val="00024678"/>
    <w:rsid w:val="000246D0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338"/>
    <w:rsid w:val="00034698"/>
    <w:rsid w:val="00034EC0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4E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2DCE"/>
    <w:rsid w:val="000531DD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700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E0A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6E0A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454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19FF"/>
    <w:rsid w:val="001020D4"/>
    <w:rsid w:val="00103AF8"/>
    <w:rsid w:val="00106F31"/>
    <w:rsid w:val="001071E2"/>
    <w:rsid w:val="00111E45"/>
    <w:rsid w:val="0011343F"/>
    <w:rsid w:val="00113B4D"/>
    <w:rsid w:val="00114AD5"/>
    <w:rsid w:val="0011511D"/>
    <w:rsid w:val="001155F8"/>
    <w:rsid w:val="00115A0E"/>
    <w:rsid w:val="00115A35"/>
    <w:rsid w:val="00115A93"/>
    <w:rsid w:val="00116B8A"/>
    <w:rsid w:val="00117607"/>
    <w:rsid w:val="001177DA"/>
    <w:rsid w:val="001208E9"/>
    <w:rsid w:val="00120F15"/>
    <w:rsid w:val="0012114E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CAA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7DD"/>
    <w:rsid w:val="00153B3A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1C1E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5005"/>
    <w:rsid w:val="00205456"/>
    <w:rsid w:val="002056A6"/>
    <w:rsid w:val="002056BD"/>
    <w:rsid w:val="002065F4"/>
    <w:rsid w:val="002077AE"/>
    <w:rsid w:val="00210A35"/>
    <w:rsid w:val="00210F67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5DCA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BDC"/>
    <w:rsid w:val="00237DB4"/>
    <w:rsid w:val="00240C73"/>
    <w:rsid w:val="00241023"/>
    <w:rsid w:val="00241DA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671A0"/>
    <w:rsid w:val="002702C4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72F"/>
    <w:rsid w:val="002C2E0D"/>
    <w:rsid w:val="002C31EB"/>
    <w:rsid w:val="002C3B8B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7B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2CA1"/>
    <w:rsid w:val="002F3238"/>
    <w:rsid w:val="002F3766"/>
    <w:rsid w:val="002F4C23"/>
    <w:rsid w:val="002F5505"/>
    <w:rsid w:val="002F5663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1828"/>
    <w:rsid w:val="00323099"/>
    <w:rsid w:val="0032456A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3A55"/>
    <w:rsid w:val="00334A60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221"/>
    <w:rsid w:val="0035629F"/>
    <w:rsid w:val="003563D0"/>
    <w:rsid w:val="00356A96"/>
    <w:rsid w:val="003572B9"/>
    <w:rsid w:val="00357473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5895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5A6D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B7F65"/>
    <w:rsid w:val="003C1334"/>
    <w:rsid w:val="003C1997"/>
    <w:rsid w:val="003C24FC"/>
    <w:rsid w:val="003C2A60"/>
    <w:rsid w:val="003C3548"/>
    <w:rsid w:val="003C3E9C"/>
    <w:rsid w:val="003C4692"/>
    <w:rsid w:val="003C46C4"/>
    <w:rsid w:val="003C56F8"/>
    <w:rsid w:val="003C58D6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18A6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2E34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2703"/>
    <w:rsid w:val="00423D2B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629"/>
    <w:rsid w:val="00443ACC"/>
    <w:rsid w:val="00444162"/>
    <w:rsid w:val="004444AE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72"/>
    <w:rsid w:val="00494788"/>
    <w:rsid w:val="00494B3F"/>
    <w:rsid w:val="00495717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7F4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66B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04D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651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24D4"/>
    <w:rsid w:val="005435AA"/>
    <w:rsid w:val="005438ED"/>
    <w:rsid w:val="00543B66"/>
    <w:rsid w:val="00544E13"/>
    <w:rsid w:val="00545261"/>
    <w:rsid w:val="00546A62"/>
    <w:rsid w:val="00546FFA"/>
    <w:rsid w:val="005475A8"/>
    <w:rsid w:val="0054767F"/>
    <w:rsid w:val="00550423"/>
    <w:rsid w:val="0055243F"/>
    <w:rsid w:val="00552703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1EBD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5308"/>
    <w:rsid w:val="005667F7"/>
    <w:rsid w:val="00566B68"/>
    <w:rsid w:val="005679BE"/>
    <w:rsid w:val="0057050E"/>
    <w:rsid w:val="00570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0BC6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4AF4"/>
    <w:rsid w:val="0058581E"/>
    <w:rsid w:val="00586300"/>
    <w:rsid w:val="0058669C"/>
    <w:rsid w:val="00587AD6"/>
    <w:rsid w:val="00591823"/>
    <w:rsid w:val="005918C7"/>
    <w:rsid w:val="005919AE"/>
    <w:rsid w:val="005920AC"/>
    <w:rsid w:val="00592663"/>
    <w:rsid w:val="00592A20"/>
    <w:rsid w:val="00592F72"/>
    <w:rsid w:val="005930BC"/>
    <w:rsid w:val="00593412"/>
    <w:rsid w:val="00593889"/>
    <w:rsid w:val="005945C0"/>
    <w:rsid w:val="0059461E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BB6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4848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F1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3A0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1F4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5783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627"/>
    <w:rsid w:val="00684911"/>
    <w:rsid w:val="0068512B"/>
    <w:rsid w:val="00685D54"/>
    <w:rsid w:val="0068653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689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347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CB5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0EFF"/>
    <w:rsid w:val="00701273"/>
    <w:rsid w:val="007027BE"/>
    <w:rsid w:val="00702D78"/>
    <w:rsid w:val="007045FB"/>
    <w:rsid w:val="0070467E"/>
    <w:rsid w:val="0070558E"/>
    <w:rsid w:val="00705A5D"/>
    <w:rsid w:val="00705C4A"/>
    <w:rsid w:val="00705CA1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5781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0984"/>
    <w:rsid w:val="00772D0C"/>
    <w:rsid w:val="00772D31"/>
    <w:rsid w:val="00772EF2"/>
    <w:rsid w:val="007732D9"/>
    <w:rsid w:val="00773E59"/>
    <w:rsid w:val="00774A5D"/>
    <w:rsid w:val="00775B6F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5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084"/>
    <w:rsid w:val="007C1231"/>
    <w:rsid w:val="007C13B9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F2B"/>
    <w:rsid w:val="007E1136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6D58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9B2"/>
    <w:rsid w:val="0081386C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4D6C"/>
    <w:rsid w:val="00825BDF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44E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5597"/>
    <w:rsid w:val="00866815"/>
    <w:rsid w:val="00867BC7"/>
    <w:rsid w:val="008706E9"/>
    <w:rsid w:val="00870EDF"/>
    <w:rsid w:val="00871A8B"/>
    <w:rsid w:val="0087288C"/>
    <w:rsid w:val="0087421A"/>
    <w:rsid w:val="00874E33"/>
    <w:rsid w:val="00875974"/>
    <w:rsid w:val="00875CC9"/>
    <w:rsid w:val="00875DD4"/>
    <w:rsid w:val="00876128"/>
    <w:rsid w:val="00876341"/>
    <w:rsid w:val="0087687F"/>
    <w:rsid w:val="00876FB1"/>
    <w:rsid w:val="00876FCA"/>
    <w:rsid w:val="0087763B"/>
    <w:rsid w:val="008776D2"/>
    <w:rsid w:val="008776EB"/>
    <w:rsid w:val="00877C9E"/>
    <w:rsid w:val="00880221"/>
    <w:rsid w:val="008805A8"/>
    <w:rsid w:val="008805E8"/>
    <w:rsid w:val="00881506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30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09F"/>
    <w:rsid w:val="008B6786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EE0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2B2"/>
    <w:rsid w:val="00912805"/>
    <w:rsid w:val="00912D5E"/>
    <w:rsid w:val="00913671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B55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4EE0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15CF"/>
    <w:rsid w:val="009921C0"/>
    <w:rsid w:val="00992554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3B53"/>
    <w:rsid w:val="009A481A"/>
    <w:rsid w:val="009A4DE0"/>
    <w:rsid w:val="009A4EC2"/>
    <w:rsid w:val="009A5BE3"/>
    <w:rsid w:val="009A6AE4"/>
    <w:rsid w:val="009A6C5E"/>
    <w:rsid w:val="009A7995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008"/>
    <w:rsid w:val="009E580A"/>
    <w:rsid w:val="009E6234"/>
    <w:rsid w:val="009E7F53"/>
    <w:rsid w:val="009F000F"/>
    <w:rsid w:val="009F03AF"/>
    <w:rsid w:val="009F0DEE"/>
    <w:rsid w:val="009F1A60"/>
    <w:rsid w:val="009F2566"/>
    <w:rsid w:val="009F2A7D"/>
    <w:rsid w:val="009F2DFC"/>
    <w:rsid w:val="009F40B6"/>
    <w:rsid w:val="009F4A1C"/>
    <w:rsid w:val="009F500E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4FFA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630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49D5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1DE"/>
    <w:rsid w:val="00A46442"/>
    <w:rsid w:val="00A4720E"/>
    <w:rsid w:val="00A47D28"/>
    <w:rsid w:val="00A47E78"/>
    <w:rsid w:val="00A5011F"/>
    <w:rsid w:val="00A502C9"/>
    <w:rsid w:val="00A50361"/>
    <w:rsid w:val="00A50B7E"/>
    <w:rsid w:val="00A51644"/>
    <w:rsid w:val="00A5176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C1F"/>
    <w:rsid w:val="00A863D6"/>
    <w:rsid w:val="00A866BA"/>
    <w:rsid w:val="00A86B9F"/>
    <w:rsid w:val="00A86F5D"/>
    <w:rsid w:val="00A8701F"/>
    <w:rsid w:val="00A870A1"/>
    <w:rsid w:val="00A87A16"/>
    <w:rsid w:val="00A9026A"/>
    <w:rsid w:val="00A90699"/>
    <w:rsid w:val="00A908E6"/>
    <w:rsid w:val="00A914E5"/>
    <w:rsid w:val="00A91A59"/>
    <w:rsid w:val="00A91EF7"/>
    <w:rsid w:val="00A93770"/>
    <w:rsid w:val="00A94740"/>
    <w:rsid w:val="00A94E9A"/>
    <w:rsid w:val="00A963B6"/>
    <w:rsid w:val="00A9643D"/>
    <w:rsid w:val="00A96AEA"/>
    <w:rsid w:val="00A979F9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69CD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630"/>
    <w:rsid w:val="00AC2E07"/>
    <w:rsid w:val="00AC324B"/>
    <w:rsid w:val="00AC3FFC"/>
    <w:rsid w:val="00AC4CA0"/>
    <w:rsid w:val="00AC6097"/>
    <w:rsid w:val="00AC65F2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050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330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67F"/>
    <w:rsid w:val="00B278AD"/>
    <w:rsid w:val="00B27E9E"/>
    <w:rsid w:val="00B302BF"/>
    <w:rsid w:val="00B31A1E"/>
    <w:rsid w:val="00B31C9E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787"/>
    <w:rsid w:val="00B4496A"/>
    <w:rsid w:val="00B44F23"/>
    <w:rsid w:val="00B4514C"/>
    <w:rsid w:val="00B469B2"/>
    <w:rsid w:val="00B469F4"/>
    <w:rsid w:val="00B46A16"/>
    <w:rsid w:val="00B46EB2"/>
    <w:rsid w:val="00B46EBC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050"/>
    <w:rsid w:val="00B62270"/>
    <w:rsid w:val="00B627F5"/>
    <w:rsid w:val="00B63384"/>
    <w:rsid w:val="00B64987"/>
    <w:rsid w:val="00B65103"/>
    <w:rsid w:val="00B654F9"/>
    <w:rsid w:val="00B65817"/>
    <w:rsid w:val="00B65C78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3C7"/>
    <w:rsid w:val="00B73B59"/>
    <w:rsid w:val="00B73EDE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0D96"/>
    <w:rsid w:val="00BC17C9"/>
    <w:rsid w:val="00BC1F8A"/>
    <w:rsid w:val="00BC25C0"/>
    <w:rsid w:val="00BC2B5C"/>
    <w:rsid w:val="00BC2F92"/>
    <w:rsid w:val="00BC46FB"/>
    <w:rsid w:val="00BC4AFC"/>
    <w:rsid w:val="00BC4CC6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E7FC6"/>
    <w:rsid w:val="00BF01F3"/>
    <w:rsid w:val="00BF0DCE"/>
    <w:rsid w:val="00BF24D2"/>
    <w:rsid w:val="00BF29A0"/>
    <w:rsid w:val="00BF2C2F"/>
    <w:rsid w:val="00BF2D5D"/>
    <w:rsid w:val="00BF3286"/>
    <w:rsid w:val="00BF364B"/>
    <w:rsid w:val="00BF5859"/>
    <w:rsid w:val="00BF5BB4"/>
    <w:rsid w:val="00BF5E2A"/>
    <w:rsid w:val="00BF5E57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3C0A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3A5"/>
    <w:rsid w:val="00C25EEF"/>
    <w:rsid w:val="00C27835"/>
    <w:rsid w:val="00C302D5"/>
    <w:rsid w:val="00C309B5"/>
    <w:rsid w:val="00C31310"/>
    <w:rsid w:val="00C31AEA"/>
    <w:rsid w:val="00C32414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5819"/>
    <w:rsid w:val="00C565A4"/>
    <w:rsid w:val="00C5765A"/>
    <w:rsid w:val="00C60A2D"/>
    <w:rsid w:val="00C60F27"/>
    <w:rsid w:val="00C61A8B"/>
    <w:rsid w:val="00C625CA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77DEB"/>
    <w:rsid w:val="00C80161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C55"/>
    <w:rsid w:val="00C95E7D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090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18CE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A68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5E83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6D45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70B"/>
    <w:rsid w:val="00D767EA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666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C7DED"/>
    <w:rsid w:val="00DD1FB8"/>
    <w:rsid w:val="00DD2A2E"/>
    <w:rsid w:val="00DD3495"/>
    <w:rsid w:val="00DD373A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48A0"/>
    <w:rsid w:val="00DE4932"/>
    <w:rsid w:val="00DE4FBD"/>
    <w:rsid w:val="00DE6ACE"/>
    <w:rsid w:val="00DE6FF2"/>
    <w:rsid w:val="00DE75FA"/>
    <w:rsid w:val="00DE782E"/>
    <w:rsid w:val="00DE7963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C25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430D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86F09"/>
    <w:rsid w:val="00E90164"/>
    <w:rsid w:val="00E90673"/>
    <w:rsid w:val="00E914B2"/>
    <w:rsid w:val="00E91534"/>
    <w:rsid w:val="00E918A5"/>
    <w:rsid w:val="00E921A3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1A52"/>
    <w:rsid w:val="00EB2B32"/>
    <w:rsid w:val="00EB3799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84D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C9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058"/>
    <w:rsid w:val="00F2772D"/>
    <w:rsid w:val="00F27F6E"/>
    <w:rsid w:val="00F30635"/>
    <w:rsid w:val="00F3099F"/>
    <w:rsid w:val="00F31036"/>
    <w:rsid w:val="00F31163"/>
    <w:rsid w:val="00F32A6B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2D3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6DDC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CED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11D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155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2EB3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12</TotalTime>
  <Pages>5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10</cp:revision>
  <cp:lastPrinted>2026-02-10T15:15:00Z</cp:lastPrinted>
  <dcterms:created xsi:type="dcterms:W3CDTF">2026-02-23T12:39:00Z</dcterms:created>
  <dcterms:modified xsi:type="dcterms:W3CDTF">2026-02-23T13:45:00Z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