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234676CD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BF5EB8">
        <w:rPr>
          <w:rFonts w:cs="Arial"/>
          <w:b/>
          <w:sz w:val="28"/>
          <w:szCs w:val="28"/>
          <w:lang w:val="en-GB"/>
        </w:rPr>
        <w:t>Chatty Patty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4615C1D1" w14:textId="421C4D2B" w:rsidR="001C0D6D" w:rsidRPr="001C0D6D" w:rsidRDefault="001C0D6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 w:rsidRPr="001C0D6D">
        <w:rPr>
          <w:noProof/>
          <w:sz w:val="21"/>
          <w:szCs w:val="21"/>
          <w:lang w:val="en-GB"/>
        </w:rPr>
        <w:t xml:space="preserve">Wetenschappers </w:t>
      </w:r>
      <w:r>
        <w:rPr>
          <w:noProof/>
          <w:sz w:val="21"/>
          <w:szCs w:val="21"/>
          <w:lang w:val="en-GB"/>
        </w:rPr>
        <w:t xml:space="preserve">hebben </w:t>
      </w:r>
      <w:r w:rsidRPr="001C0D6D">
        <w:rPr>
          <w:noProof/>
          <w:sz w:val="21"/>
          <w:szCs w:val="21"/>
          <w:lang w:val="en-GB"/>
        </w:rPr>
        <w:t xml:space="preserve">papegaaien </w:t>
      </w:r>
      <w:r>
        <w:rPr>
          <w:noProof/>
          <w:sz w:val="21"/>
          <w:szCs w:val="21"/>
          <w:lang w:val="en-GB"/>
        </w:rPr>
        <w:t xml:space="preserve">getraind om te </w:t>
      </w:r>
      <w:r w:rsidRPr="001C0D6D">
        <w:rPr>
          <w:noProof/>
          <w:sz w:val="21"/>
          <w:szCs w:val="21"/>
          <w:lang w:val="en-GB"/>
        </w:rPr>
        <w:t>videobellen</w:t>
      </w:r>
      <w:r>
        <w:rPr>
          <w:noProof/>
          <w:sz w:val="21"/>
          <w:szCs w:val="21"/>
          <w:lang w:val="en-GB"/>
        </w:rPr>
        <w:t>. Dat is niet alleen goed voor de wetenschap.</w:t>
      </w:r>
    </w:p>
    <w:p w14:paraId="49680484" w14:textId="77777777" w:rsidR="00101A2D" w:rsidRPr="00E1020D" w:rsidRDefault="00101A2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6A224B81" w:rsidR="00F97513" w:rsidRPr="00E1020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297FBA" w:rsidRPr="00E1020D">
        <w:rPr>
          <w:rFonts w:cs="Arial"/>
          <w:b/>
          <w:noProof/>
          <w:sz w:val="21"/>
          <w:szCs w:val="21"/>
          <w:lang w:val="en-GB"/>
        </w:rPr>
        <w:t xml:space="preserve"> – Lezen B2</w:t>
      </w:r>
    </w:p>
    <w:p w14:paraId="06313F45" w14:textId="3960628B" w:rsidR="00326E03" w:rsidRPr="00E1020D" w:rsidRDefault="007511EE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noProof/>
          <w:sz w:val="21"/>
          <w:szCs w:val="21"/>
          <w:lang w:val="en-GB"/>
        </w:rPr>
      </w:pPr>
      <w:r w:rsidRPr="007511EE">
        <w:rPr>
          <w:rFonts w:eastAsia="MS Mincho" w:cs="Arial"/>
          <w:sz w:val="21"/>
          <w:szCs w:val="21"/>
        </w:rPr>
        <w:t>Lezen om informatie op te doen</w:t>
      </w:r>
      <w:r w:rsidR="006D76BB" w:rsidRPr="00E1020D">
        <w:rPr>
          <w:rFonts w:eastAsia="MS Mincho" w:cs="Arial"/>
          <w:sz w:val="21"/>
          <w:szCs w:val="21"/>
        </w:rPr>
        <w:t xml:space="preserve">: </w:t>
      </w:r>
      <w:r w:rsidR="001C0D6D" w:rsidRPr="009809EB">
        <w:rPr>
          <w:rFonts w:eastAsia="MS Mincho" w:cs="Arial"/>
          <w:sz w:val="21"/>
          <w:szCs w:val="21"/>
        </w:rPr>
        <w:t>Kan literaire en non-fictie teksten lezen met een redelijke mate van begrip voor het geheel en voor details</w:t>
      </w:r>
      <w:r w:rsidR="006D76BB" w:rsidRPr="00E1020D">
        <w:rPr>
          <w:rFonts w:eastAsia="MS Mincho" w:cs="Arial"/>
          <w:sz w:val="21"/>
          <w:szCs w:val="21"/>
        </w:rPr>
        <w:t>. (</w:t>
      </w:r>
      <w:r w:rsidRPr="009809EB">
        <w:rPr>
          <w:rFonts w:eastAsia="MS Mincho" w:cs="Arial"/>
          <w:sz w:val="21"/>
          <w:szCs w:val="21"/>
        </w:rPr>
        <w:t>LEB2-3</w:t>
      </w:r>
      <w:r w:rsidR="001C0D6D">
        <w:rPr>
          <w:rFonts w:eastAsia="MS Mincho" w:cs="Arial"/>
          <w:sz w:val="21"/>
          <w:szCs w:val="21"/>
        </w:rPr>
        <w:t>b</w:t>
      </w:r>
      <w:r w:rsidR="00F5516C" w:rsidRPr="00E1020D">
        <w:rPr>
          <w:rFonts w:eastAsia="MS Mincho" w:cs="Arial"/>
          <w:sz w:val="21"/>
          <w:szCs w:val="21"/>
        </w:rPr>
        <w:t>)</w:t>
      </w:r>
    </w:p>
    <w:p w14:paraId="0657F470" w14:textId="3B4A512E" w:rsidR="00641942" w:rsidRPr="00E1020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E1020D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E1020D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E1020D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7317A3E8" w14:textId="06736184" w:rsidR="006C5751" w:rsidRPr="00053B4D" w:rsidRDefault="006C5751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472EC530" w14:textId="77777777" w:rsidR="001C0D6D" w:rsidRDefault="001C0D6D" w:rsidP="00AF77B4">
      <w:pPr>
        <w:pStyle w:val="Geenafstand"/>
        <w:widowControl w:val="0"/>
        <w:spacing w:before="120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>Scientists have taught parrots to chat online!</w:t>
      </w:r>
    </w:p>
    <w:p w14:paraId="670F7DBE" w14:textId="77777777" w:rsidR="002D04C2" w:rsidRPr="00F83991" w:rsidRDefault="002D04C2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Pr="00F83991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0A972A3E" w14:textId="378CCCD3" w:rsidR="0058295A" w:rsidRDefault="00861A8C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a</w:t>
      </w:r>
      <w:r w:rsidRPr="00F83991">
        <w:rPr>
          <w:rFonts w:eastAsia="MS Mincho" w:cs="Arial"/>
          <w:lang w:val="en-GB" w:eastAsia="nl-NL"/>
        </w:rPr>
        <w:tab/>
      </w:r>
      <w:r w:rsidR="00FB0A2A">
        <w:rPr>
          <w:rFonts w:eastAsia="MS Mincho" w:cs="Arial"/>
          <w:lang w:val="en-GB" w:eastAsia="nl-NL"/>
        </w:rPr>
        <w:t>Name 7</w:t>
      </w:r>
      <w:r w:rsidR="00ED0231">
        <w:rPr>
          <w:rFonts w:eastAsia="MS Mincho" w:cs="Arial"/>
          <w:lang w:val="en-GB" w:eastAsia="nl-NL"/>
        </w:rPr>
        <w:t xml:space="preserve"> or more </w:t>
      </w:r>
      <w:r w:rsidR="0058295A">
        <w:rPr>
          <w:rFonts w:eastAsia="MS Mincho" w:cs="Arial"/>
          <w:lang w:val="en-GB" w:eastAsia="nl-NL"/>
        </w:rPr>
        <w:t>words related to communication.</w:t>
      </w: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bookmarkStart w:id="0" w:name="_GoBack"/>
      <w:bookmarkEnd w:id="0"/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AF7E15A" w:rsidR="007D337C" w:rsidRPr="00F83991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Chatty Patty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3C9CA389" w14:textId="543BE1BC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Parrots are intelligent birds. They love to communicate.</w:t>
      </w:r>
    </w:p>
    <w:p w14:paraId="4B9ECD46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6E84742C" w14:textId="3952EA92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about </w:t>
      </w:r>
      <w:hyperlink r:id="rId9" w:history="1">
        <w:r w:rsidRPr="002275C0">
          <w:rPr>
            <w:rStyle w:val="Hyperlink"/>
            <w:rFonts w:eastAsia="Times New Roman"/>
          </w:rPr>
          <w:t>new ways for parrots to chat</w:t>
        </w:r>
      </w:hyperlink>
      <w:r>
        <w:rPr>
          <w:rFonts w:eastAsia="Times New Roman"/>
        </w:rPr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041BDF6" w14:textId="77777777" w:rsidR="00B44402" w:rsidRPr="00AD5392" w:rsidRDefault="00B44402" w:rsidP="00B44402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37D8BEBC" w14:textId="77777777" w:rsidR="00D56906" w:rsidRDefault="00D56906" w:rsidP="00D56906">
      <w:pPr>
        <w:widowControl w:val="0"/>
        <w:spacing w:after="0"/>
        <w:rPr>
          <w:rFonts w:cs="Arial"/>
          <w:lang w:val="en-GB"/>
        </w:rPr>
      </w:pPr>
      <w:r w:rsidRPr="00AD5392">
        <w:rPr>
          <w:rFonts w:cs="Arial"/>
          <w:lang w:val="en-GB"/>
        </w:rPr>
        <w:t>Read the text. Find (and mark) the following words in the text:</w:t>
      </w:r>
    </w:p>
    <w:p w14:paraId="45088691" w14:textId="77777777" w:rsidR="00F53FBC" w:rsidRPr="00BC0EE1" w:rsidRDefault="00F53FBC" w:rsidP="00F53FBC">
      <w:pPr>
        <w:widowControl w:val="0"/>
        <w:autoSpaceDE w:val="0"/>
        <w:autoSpaceDN w:val="0"/>
        <w:adjustRightInd w:val="0"/>
        <w:spacing w:line="240" w:lineRule="auto"/>
        <w:rPr>
          <w:rFonts w:eastAsiaTheme="minorHAnsi" w:cs="Arial"/>
          <w:i/>
          <w:lang w:val="en-GB"/>
        </w:rPr>
      </w:pPr>
      <w:r w:rsidRPr="00BC0EE1">
        <w:rPr>
          <w:rFonts w:eastAsiaTheme="minorHAnsi" w:cs="Arial"/>
          <w:i/>
          <w:lang w:val="en-GB"/>
        </w:rPr>
        <w:t>to tell apart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pre-recorded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to indicate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to catch up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preferred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over the course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flocks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to interact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a negative impact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potential</w:t>
      </w:r>
      <w:r w:rsidRPr="00B2793B">
        <w:rPr>
          <w:rFonts w:cs="Arial"/>
          <w:i/>
          <w:lang w:val="en-GB"/>
        </w:rPr>
        <w:t xml:space="preserve"> – </w:t>
      </w:r>
      <w:r w:rsidRPr="00BC0EE1">
        <w:rPr>
          <w:rFonts w:eastAsiaTheme="minorHAnsi" w:cs="Arial"/>
          <w:i/>
          <w:lang w:val="en-GB"/>
        </w:rPr>
        <w:t>agency</w:t>
      </w:r>
    </w:p>
    <w:p w14:paraId="12082AF7" w14:textId="77777777" w:rsidR="00F53FBC" w:rsidRDefault="00F53FBC" w:rsidP="001F6380">
      <w:pPr>
        <w:tabs>
          <w:tab w:val="left" w:leader="dot" w:pos="9356"/>
        </w:tabs>
        <w:spacing w:before="120" w:after="0" w:line="240" w:lineRule="auto"/>
        <w:rPr>
          <w:rStyle w:val="deftext"/>
          <w:lang w:val="en-GB"/>
        </w:rPr>
      </w:pPr>
      <w:r w:rsidRPr="00B2793B">
        <w:rPr>
          <w:rStyle w:val="deftext"/>
          <w:lang w:val="en-GB"/>
        </w:rPr>
        <w:t>Match the above words and expressions with their correct definitions.</w:t>
      </w:r>
    </w:p>
    <w:p w14:paraId="5E64F143" w14:textId="6FC0E88E" w:rsidR="00F53FBC" w:rsidRPr="00F53FBC" w:rsidRDefault="00F53FBC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F53FBC">
        <w:rPr>
          <w:rFonts w:eastAsia="Times New Roman"/>
        </w:rPr>
        <w:t>a</w:t>
      </w:r>
      <w:r w:rsidRPr="00F53FBC">
        <w:rPr>
          <w:rFonts w:eastAsia="Times New Roman"/>
        </w:rPr>
        <w:tab/>
        <w:t>the abilit</w:t>
      </w:r>
      <w:r w:rsidR="004054B3">
        <w:rPr>
          <w:rFonts w:eastAsia="Times New Roman"/>
        </w:rPr>
        <w:t>y to act and do things your way</w:t>
      </w:r>
    </w:p>
    <w:p w14:paraId="618885A2" w14:textId="45BB8737" w:rsidR="00F53FBC" w:rsidRPr="00F53FBC" w:rsidRDefault="00F53FBC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F53FBC">
        <w:rPr>
          <w:rFonts w:eastAsia="Times New Roman"/>
        </w:rPr>
        <w:t>b</w:t>
      </w:r>
      <w:r w:rsidRPr="00F53FBC">
        <w:rPr>
          <w:rFonts w:eastAsia="Times New Roman"/>
        </w:rPr>
        <w:tab/>
      </w:r>
      <w:r w:rsidR="004054B3">
        <w:rPr>
          <w:rFonts w:eastAsia="Times New Roman"/>
        </w:rPr>
        <w:t>a bad effect</w:t>
      </w:r>
    </w:p>
    <w:p w14:paraId="4D7B8014" w14:textId="4809AF4B" w:rsidR="00F53FBC" w:rsidRPr="00F53FBC" w:rsidRDefault="004054B3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c</w:t>
      </w:r>
      <w:r>
        <w:rPr>
          <w:rFonts w:eastAsia="Times New Roman"/>
        </w:rPr>
        <w:tab/>
        <w:t>best liked; favourite</w:t>
      </w:r>
    </w:p>
    <w:p w14:paraId="15ED4C25" w14:textId="10C01047" w:rsidR="00F53FBC" w:rsidRPr="00F53FBC" w:rsidRDefault="004054B3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d</w:t>
      </w:r>
      <w:r>
        <w:rPr>
          <w:rFonts w:eastAsia="Times New Roman"/>
        </w:rPr>
        <w:tab/>
        <w:t>during</w:t>
      </w:r>
    </w:p>
    <w:p w14:paraId="4B8EE8DA" w14:textId="1E8B5DF6" w:rsidR="00F53FBC" w:rsidRPr="00F53FBC" w:rsidRDefault="00F53FBC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F53FBC">
        <w:rPr>
          <w:rFonts w:eastAsia="Times New Roman"/>
        </w:rPr>
        <w:t>e</w:t>
      </w:r>
      <w:r w:rsidRPr="00F53FBC">
        <w:rPr>
          <w:rFonts w:eastAsia="Times New Roman"/>
        </w:rPr>
        <w:tab/>
        <w:t>to exch</w:t>
      </w:r>
      <w:r w:rsidR="004054B3">
        <w:rPr>
          <w:rFonts w:eastAsia="Times New Roman"/>
        </w:rPr>
        <w:t>ange the latest news and gossip</w:t>
      </w:r>
    </w:p>
    <w:p w14:paraId="4487E2FD" w14:textId="2C00CAE2" w:rsidR="00F53FBC" w:rsidRPr="00F53FBC" w:rsidRDefault="00F53FBC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F53FBC">
        <w:rPr>
          <w:rFonts w:eastAsia="Times New Roman"/>
        </w:rPr>
        <w:t>f</w:t>
      </w:r>
      <w:r w:rsidRPr="00F53FBC">
        <w:rPr>
          <w:rFonts w:eastAsia="Times New Roman"/>
        </w:rPr>
        <w:tab/>
      </w:r>
      <w:r w:rsidR="004054B3">
        <w:rPr>
          <w:rFonts w:eastAsia="Times New Roman"/>
        </w:rPr>
        <w:t>to express or make clear</w:t>
      </w:r>
      <w:r w:rsidRPr="00F53FBC">
        <w:rPr>
          <w:rFonts w:eastAsia="Times New Roman"/>
        </w:rPr>
        <w:t xml:space="preserve"> </w:t>
      </w:r>
    </w:p>
    <w:p w14:paraId="2C1BDE0D" w14:textId="2A2B4D75" w:rsidR="00F53FBC" w:rsidRPr="00F53FBC" w:rsidRDefault="00F53FBC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F53FBC">
        <w:rPr>
          <w:rFonts w:eastAsia="Times New Roman"/>
        </w:rPr>
        <w:t>g</w:t>
      </w:r>
      <w:r w:rsidRPr="00F53FBC">
        <w:rPr>
          <w:rFonts w:eastAsia="Times New Roman"/>
        </w:rPr>
        <w:tab/>
        <w:t xml:space="preserve">filmed or taped </w:t>
      </w:r>
      <w:r w:rsidR="004054B3">
        <w:rPr>
          <w:rFonts w:eastAsia="Times New Roman"/>
        </w:rPr>
        <w:t>earlier</w:t>
      </w:r>
    </w:p>
    <w:p w14:paraId="44225FE8" w14:textId="6C33F2C9" w:rsidR="00F53FBC" w:rsidRPr="00F53FBC" w:rsidRDefault="00F53FBC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F53FBC">
        <w:rPr>
          <w:rFonts w:eastAsia="Times New Roman"/>
        </w:rPr>
        <w:t>h</w:t>
      </w:r>
      <w:r w:rsidRPr="00F53FBC">
        <w:rPr>
          <w:rFonts w:eastAsia="Times New Roman"/>
        </w:rPr>
        <w:tab/>
        <w:t>groups of birds</w:t>
      </w:r>
    </w:p>
    <w:p w14:paraId="75C6102F" w14:textId="64EAB8BE" w:rsidR="00F53FBC" w:rsidRPr="00F53FBC" w:rsidRDefault="00F53FBC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F53FBC">
        <w:rPr>
          <w:rFonts w:eastAsia="Times New Roman"/>
        </w:rPr>
        <w:t>i</w:t>
      </w:r>
      <w:r w:rsidRPr="00F53FBC">
        <w:rPr>
          <w:rFonts w:eastAsia="Times New Roman"/>
        </w:rPr>
        <w:tab/>
        <w:t>possibility</w:t>
      </w:r>
    </w:p>
    <w:p w14:paraId="4A67D129" w14:textId="527636D3" w:rsidR="00F53FBC" w:rsidRPr="00F53FBC" w:rsidRDefault="00F53FBC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F53FBC">
        <w:rPr>
          <w:rFonts w:eastAsia="Times New Roman"/>
        </w:rPr>
        <w:t>j</w:t>
      </w:r>
      <w:r w:rsidRPr="00F53FBC">
        <w:rPr>
          <w:rFonts w:eastAsia="Times New Roman"/>
        </w:rPr>
        <w:tab/>
        <w:t>to see what the</w:t>
      </w:r>
      <w:r w:rsidR="004054B3">
        <w:rPr>
          <w:rFonts w:eastAsia="Times New Roman"/>
        </w:rPr>
        <w:t xml:space="preserve"> differences are between things</w:t>
      </w:r>
    </w:p>
    <w:p w14:paraId="0BCFF5ED" w14:textId="2A078899" w:rsidR="00F53FBC" w:rsidRPr="00F53FBC" w:rsidRDefault="00F53FBC" w:rsidP="00F53FBC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F53FBC">
        <w:rPr>
          <w:rFonts w:eastAsia="Times New Roman"/>
        </w:rPr>
        <w:t>k</w:t>
      </w:r>
      <w:r w:rsidRPr="00F53FBC">
        <w:rPr>
          <w:rFonts w:eastAsia="Times New Roman"/>
        </w:rPr>
        <w:tab/>
        <w:t xml:space="preserve">to talk or do things with others </w:t>
      </w:r>
    </w:p>
    <w:p w14:paraId="3BD43B8E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454A111C" w14:textId="77777777" w:rsidR="006C3905" w:rsidRPr="006C3905" w:rsidRDefault="006C3905" w:rsidP="006C3905">
      <w:pPr>
        <w:pStyle w:val="Geenafstand"/>
        <w:tabs>
          <w:tab w:val="left" w:pos="426"/>
        </w:tabs>
        <w:rPr>
          <w:lang w:val="en-GB"/>
        </w:rPr>
      </w:pPr>
      <w:r w:rsidRPr="006C3905">
        <w:rPr>
          <w:lang w:val="en-GB"/>
        </w:rPr>
        <w:t>a</w:t>
      </w:r>
      <w:r w:rsidRPr="006C3905">
        <w:rPr>
          <w:lang w:val="en-GB"/>
        </w:rPr>
        <w:tab/>
        <w:t>Choose the best summary.</w:t>
      </w:r>
    </w:p>
    <w:p w14:paraId="457F491F" w14:textId="77777777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 w:cs="Calibri"/>
          <w:lang w:val="en-US" w:eastAsia="ja-JP"/>
        </w:rPr>
        <w:t>1</w:t>
      </w:r>
      <w:r w:rsidRPr="006C3905">
        <w:rPr>
          <w:rFonts w:eastAsiaTheme="minorEastAsia"/>
          <w:lang w:val="en-GB" w:eastAsia="nl-NL"/>
        </w:rPr>
        <w:tab/>
        <w:t>Experts have created Facebook profiles for parrots and trained them post updates.</w:t>
      </w:r>
    </w:p>
    <w:p w14:paraId="3F24FDF5" w14:textId="77777777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2</w:t>
      </w:r>
      <w:r w:rsidRPr="006C3905">
        <w:rPr>
          <w:rFonts w:eastAsiaTheme="minorEastAsia"/>
          <w:lang w:val="en-GB" w:eastAsia="nl-NL"/>
        </w:rPr>
        <w:tab/>
        <w:t>Parrots cannot get enough of chatting with other birds through the internet.</w:t>
      </w:r>
    </w:p>
    <w:p w14:paraId="092F75BA" w14:textId="77777777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3</w:t>
      </w:r>
      <w:r w:rsidRPr="006C3905">
        <w:rPr>
          <w:rFonts w:eastAsiaTheme="minorEastAsia"/>
          <w:lang w:val="en-GB" w:eastAsia="nl-NL"/>
        </w:rPr>
        <w:tab/>
        <w:t>People who keep parrots should give their pet tablets and a bell.</w:t>
      </w:r>
    </w:p>
    <w:p w14:paraId="7CC40C40" w14:textId="620E4B48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4</w:t>
      </w:r>
      <w:r w:rsidRPr="006C3905">
        <w:rPr>
          <w:rFonts w:eastAsiaTheme="minorEastAsia"/>
          <w:lang w:val="en-GB" w:eastAsia="nl-NL"/>
        </w:rPr>
        <w:tab/>
        <w:t>Scientists believe parrots can tell the difference betwee</w:t>
      </w:r>
      <w:r>
        <w:rPr>
          <w:rFonts w:eastAsiaTheme="minorEastAsia"/>
          <w:lang w:val="en-GB" w:eastAsia="nl-NL"/>
        </w:rPr>
        <w:t>n live and pre-recorded videos.</w:t>
      </w:r>
    </w:p>
    <w:p w14:paraId="0816EF7C" w14:textId="77777777" w:rsidR="006C3905" w:rsidRPr="00B2793B" w:rsidRDefault="006C3905" w:rsidP="006C3905">
      <w:pPr>
        <w:widowControl w:val="0"/>
        <w:spacing w:line="240" w:lineRule="auto"/>
        <w:rPr>
          <w:rStyle w:val="deftext"/>
          <w:lang w:val="en-GB"/>
        </w:rPr>
      </w:pPr>
    </w:p>
    <w:p w14:paraId="72EE21D0" w14:textId="77777777" w:rsidR="006C3905" w:rsidRPr="006C3905" w:rsidRDefault="006C3905" w:rsidP="006C3905">
      <w:pPr>
        <w:pStyle w:val="Geenafstand"/>
        <w:tabs>
          <w:tab w:val="left" w:pos="426"/>
        </w:tabs>
        <w:rPr>
          <w:lang w:val="en-GB"/>
        </w:rPr>
      </w:pPr>
      <w:r w:rsidRPr="006C3905">
        <w:rPr>
          <w:lang w:val="en-GB"/>
        </w:rPr>
        <w:t>b</w:t>
      </w:r>
      <w:r w:rsidRPr="006C3905">
        <w:rPr>
          <w:lang w:val="en-GB"/>
        </w:rPr>
        <w:tab/>
        <w:t>Why can video calling be good for pet parrots?</w:t>
      </w:r>
    </w:p>
    <w:p w14:paraId="34942A7D" w14:textId="77777777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1</w:t>
      </w:r>
      <w:r w:rsidRPr="006C3905">
        <w:rPr>
          <w:rFonts w:eastAsiaTheme="minorEastAsia"/>
          <w:lang w:val="en-GB" w:eastAsia="nl-NL"/>
        </w:rPr>
        <w:tab/>
        <w:t>It will become more and more important for animals to have internet skills.</w:t>
      </w:r>
    </w:p>
    <w:p w14:paraId="332ED60D" w14:textId="5B36141F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2</w:t>
      </w:r>
      <w:r w:rsidRPr="006C3905">
        <w:rPr>
          <w:rFonts w:eastAsiaTheme="minorEastAsia"/>
          <w:lang w:val="en-GB" w:eastAsia="nl-NL"/>
        </w:rPr>
        <w:tab/>
        <w:t>The connection with other parrots can help them feel more relaxed.</w:t>
      </w:r>
    </w:p>
    <w:p w14:paraId="26D685FE" w14:textId="77777777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3</w:t>
      </w:r>
      <w:r w:rsidRPr="006C3905">
        <w:rPr>
          <w:rFonts w:eastAsiaTheme="minorEastAsia"/>
          <w:lang w:val="en-GB" w:eastAsia="nl-NL"/>
        </w:rPr>
        <w:tab/>
        <w:t>The scientists can use the calls to collect important research data.</w:t>
      </w:r>
    </w:p>
    <w:p w14:paraId="0EDF2FE0" w14:textId="77777777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4</w:t>
      </w:r>
      <w:r w:rsidRPr="006C3905">
        <w:rPr>
          <w:rFonts w:eastAsiaTheme="minorEastAsia"/>
          <w:lang w:val="en-GB" w:eastAsia="nl-NL"/>
        </w:rPr>
        <w:tab/>
        <w:t>Video calling actually has a very negative impact on all animals.</w:t>
      </w:r>
    </w:p>
    <w:p w14:paraId="233C6C9C" w14:textId="77777777" w:rsidR="006C3905" w:rsidRPr="00B2793B" w:rsidRDefault="006C3905" w:rsidP="006C3905">
      <w:pPr>
        <w:widowControl w:val="0"/>
        <w:spacing w:line="240" w:lineRule="auto"/>
        <w:rPr>
          <w:rFonts w:eastAsia="MS Mincho" w:cs="Arial"/>
          <w:lang w:val="en-GB"/>
        </w:rPr>
      </w:pPr>
    </w:p>
    <w:p w14:paraId="601F540B" w14:textId="77777777" w:rsidR="006C3905" w:rsidRPr="006C3905" w:rsidRDefault="006C3905" w:rsidP="006C3905">
      <w:pPr>
        <w:pStyle w:val="Geenafstand"/>
        <w:tabs>
          <w:tab w:val="left" w:pos="426"/>
        </w:tabs>
        <w:rPr>
          <w:lang w:val="en-GB"/>
        </w:rPr>
      </w:pPr>
      <w:r w:rsidRPr="006C3905">
        <w:rPr>
          <w:lang w:val="en-GB"/>
        </w:rPr>
        <w:t>c</w:t>
      </w:r>
      <w:r w:rsidRPr="006C3905">
        <w:rPr>
          <w:lang w:val="en-GB"/>
        </w:rPr>
        <w:tab/>
        <w:t>Read the last sentence. Choose the option that has the same meaning.</w:t>
      </w:r>
    </w:p>
    <w:p w14:paraId="2CE80CC1" w14:textId="77777777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1</w:t>
      </w:r>
      <w:r w:rsidRPr="006C3905">
        <w:rPr>
          <w:rFonts w:eastAsiaTheme="minorEastAsia"/>
          <w:lang w:val="en-GB" w:eastAsia="nl-NL"/>
        </w:rPr>
        <w:tab/>
        <w:t>It is a big deal that animals can connect with each other through the internet.</w:t>
      </w:r>
    </w:p>
    <w:p w14:paraId="5D3E0B06" w14:textId="77777777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2</w:t>
      </w:r>
      <w:r w:rsidRPr="006C3905">
        <w:rPr>
          <w:rFonts w:eastAsiaTheme="minorEastAsia"/>
          <w:lang w:val="en-GB" w:eastAsia="nl-NL"/>
        </w:rPr>
        <w:tab/>
        <w:t>Many possibilities on the internet are used to let animals interact with each other.</w:t>
      </w:r>
    </w:p>
    <w:p w14:paraId="3039C6E3" w14:textId="5762564A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3</w:t>
      </w:r>
      <w:r w:rsidRPr="006C3905">
        <w:rPr>
          <w:rFonts w:eastAsiaTheme="minorEastAsia"/>
          <w:lang w:val="en-GB" w:eastAsia="nl-NL"/>
        </w:rPr>
        <w:tab/>
        <w:t>Thanks to the internet animals can possibly conne</w:t>
      </w:r>
      <w:r>
        <w:rPr>
          <w:rFonts w:eastAsiaTheme="minorEastAsia"/>
          <w:lang w:val="en-GB" w:eastAsia="nl-NL"/>
        </w:rPr>
        <w:t>ct with each other in new ways.</w:t>
      </w:r>
    </w:p>
    <w:p w14:paraId="338FC6E9" w14:textId="77777777" w:rsidR="006C3905" w:rsidRPr="006C3905" w:rsidRDefault="006C3905" w:rsidP="006C390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C3905">
        <w:rPr>
          <w:rFonts w:eastAsiaTheme="minorEastAsia"/>
          <w:lang w:val="en-GB" w:eastAsia="nl-NL"/>
        </w:rPr>
        <w:t>4</w:t>
      </w:r>
      <w:r w:rsidRPr="006C3905">
        <w:rPr>
          <w:rFonts w:eastAsiaTheme="minorEastAsia"/>
          <w:lang w:val="en-GB" w:eastAsia="nl-NL"/>
        </w:rPr>
        <w:tab/>
        <w:t>With the internet it becomes possible for animals communicate in new ways.</w:t>
      </w:r>
    </w:p>
    <w:p w14:paraId="56D2E2CA" w14:textId="77777777" w:rsidR="00DD1448" w:rsidRDefault="00DD1448" w:rsidP="00865B9B">
      <w:pPr>
        <w:pStyle w:val="Geenafstand"/>
        <w:tabs>
          <w:tab w:val="left" w:pos="426"/>
        </w:tabs>
        <w:rPr>
          <w:lang w:val="en-GB"/>
        </w:rPr>
      </w:pPr>
    </w:p>
    <w:sectPr w:rsidR="00DD1448" w:rsidSect="004C207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58295A" w:rsidRDefault="0058295A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58295A" w:rsidRDefault="0058295A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E8578" w14:textId="3342A83E" w:rsidR="0058295A" w:rsidRPr="00605DA2" w:rsidRDefault="0058295A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19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Pr="006D76BB">
      <w:rPr>
        <w:rFonts w:cs="Arial"/>
        <w:b/>
        <w:sz w:val="20"/>
        <w:lang w:val="en-US"/>
      </w:rPr>
      <w:t>B2</w:t>
    </w:r>
    <w:r>
      <w:rPr>
        <w:rFonts w:cs="Arial"/>
        <w:sz w:val="20"/>
        <w:lang w:val="en-US"/>
      </w:rPr>
      <w:t xml:space="preserve"> – Malmberg Engels 2023-2024</w:t>
    </w:r>
  </w:p>
  <w:p w14:paraId="04733772" w14:textId="77777777" w:rsidR="0058295A" w:rsidRDefault="0058295A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58295A" w:rsidRPr="009F0EE9" w:rsidRDefault="0058295A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58295A" w:rsidRDefault="0058295A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58295A" w:rsidRDefault="0058295A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58295A" w:rsidRDefault="0058295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58295A" w:rsidRDefault="0058295A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6C470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9"/>
  </w:num>
  <w:num w:numId="3">
    <w:abstractNumId w:val="35"/>
  </w:num>
  <w:num w:numId="4">
    <w:abstractNumId w:val="7"/>
  </w:num>
  <w:num w:numId="5">
    <w:abstractNumId w:val="0"/>
  </w:num>
  <w:num w:numId="6">
    <w:abstractNumId w:val="39"/>
  </w:num>
  <w:num w:numId="7">
    <w:abstractNumId w:val="26"/>
  </w:num>
  <w:num w:numId="8">
    <w:abstractNumId w:val="40"/>
  </w:num>
  <w:num w:numId="9">
    <w:abstractNumId w:val="27"/>
  </w:num>
  <w:num w:numId="10">
    <w:abstractNumId w:val="11"/>
  </w:num>
  <w:num w:numId="11">
    <w:abstractNumId w:val="24"/>
  </w:num>
  <w:num w:numId="12">
    <w:abstractNumId w:val="12"/>
  </w:num>
  <w:num w:numId="13">
    <w:abstractNumId w:val="16"/>
  </w:num>
  <w:num w:numId="14">
    <w:abstractNumId w:val="31"/>
  </w:num>
  <w:num w:numId="15">
    <w:abstractNumId w:val="23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33"/>
  </w:num>
  <w:num w:numId="21">
    <w:abstractNumId w:val="14"/>
  </w:num>
  <w:num w:numId="22">
    <w:abstractNumId w:val="18"/>
  </w:num>
  <w:num w:numId="23">
    <w:abstractNumId w:val="38"/>
  </w:num>
  <w:num w:numId="24">
    <w:abstractNumId w:val="20"/>
  </w:num>
  <w:num w:numId="25">
    <w:abstractNumId w:val="30"/>
  </w:num>
  <w:num w:numId="26">
    <w:abstractNumId w:val="6"/>
  </w:num>
  <w:num w:numId="27">
    <w:abstractNumId w:val="13"/>
  </w:num>
  <w:num w:numId="28">
    <w:abstractNumId w:val="37"/>
  </w:num>
  <w:num w:numId="29">
    <w:abstractNumId w:val="25"/>
  </w:num>
  <w:num w:numId="30">
    <w:abstractNumId w:val="3"/>
  </w:num>
  <w:num w:numId="31">
    <w:abstractNumId w:val="19"/>
  </w:num>
  <w:num w:numId="32">
    <w:abstractNumId w:val="34"/>
  </w:num>
  <w:num w:numId="33">
    <w:abstractNumId w:val="42"/>
  </w:num>
  <w:num w:numId="34">
    <w:abstractNumId w:val="36"/>
  </w:num>
  <w:num w:numId="35">
    <w:abstractNumId w:val="41"/>
  </w:num>
  <w:num w:numId="36">
    <w:abstractNumId w:val="17"/>
  </w:num>
  <w:num w:numId="37">
    <w:abstractNumId w:val="32"/>
  </w:num>
  <w:num w:numId="38">
    <w:abstractNumId w:val="28"/>
  </w:num>
  <w:num w:numId="39">
    <w:abstractNumId w:val="10"/>
  </w:num>
  <w:num w:numId="40">
    <w:abstractNumId w:val="8"/>
  </w:num>
  <w:num w:numId="41">
    <w:abstractNumId w:val="5"/>
  </w:num>
  <w:num w:numId="42">
    <w:abstractNumId w:val="2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95A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2A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8942683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D7DED-04D1-4C46-84BC-BE0F11853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855</TotalTime>
  <Pages>2</Pages>
  <Words>436</Words>
  <Characters>2236</Characters>
  <Application>Microsoft Macintosh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2663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357</cp:revision>
  <cp:lastPrinted>2013-09-27T09:37:00Z</cp:lastPrinted>
  <dcterms:created xsi:type="dcterms:W3CDTF">2016-10-06T15:58:00Z</dcterms:created>
  <dcterms:modified xsi:type="dcterms:W3CDTF">2024-05-03T16:29:00Z</dcterms:modified>
  <cp:category/>
</cp:coreProperties>
</file>