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7E58E92B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1F2591">
        <w:rPr>
          <w:rFonts w:cs="Arial"/>
          <w:b/>
          <w:sz w:val="28"/>
          <w:szCs w:val="28"/>
          <w:lang w:val="en-GB"/>
        </w:rPr>
        <w:t>Ramadan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1AC95B98" w14:textId="37294EBC" w:rsidR="006D76BB" w:rsidRPr="00E1020D" w:rsidRDefault="00A95EE9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 w:rsidRPr="00E1020D">
        <w:rPr>
          <w:noProof/>
          <w:sz w:val="21"/>
          <w:szCs w:val="21"/>
          <w:lang w:val="en-GB"/>
        </w:rPr>
        <w:t xml:space="preserve">Omstreeks deze tijd begint ramadan. </w:t>
      </w:r>
      <w:r w:rsidRPr="00E1020D">
        <w:rPr>
          <w:rStyle w:val="ky2igmncmogjharherah"/>
          <w:rFonts w:eastAsia="Times New Roman"/>
          <w:sz w:val="21"/>
          <w:szCs w:val="21"/>
        </w:rPr>
        <w:t>Een bijzondere tijd voor moslims, overal in de wereld.</w:t>
      </w:r>
    </w:p>
    <w:p w14:paraId="49680484" w14:textId="77777777" w:rsidR="00101A2D" w:rsidRPr="00E1020D" w:rsidRDefault="00101A2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6A224B81" w:rsidR="00F97513" w:rsidRPr="00E1020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  <w:r w:rsidR="00297FBA" w:rsidRPr="00E1020D">
        <w:rPr>
          <w:rFonts w:cs="Arial"/>
          <w:b/>
          <w:noProof/>
          <w:sz w:val="21"/>
          <w:szCs w:val="21"/>
          <w:lang w:val="en-GB"/>
        </w:rPr>
        <w:t xml:space="preserve"> – Lezen B2</w:t>
      </w:r>
    </w:p>
    <w:p w14:paraId="06313F45" w14:textId="351AEBF2" w:rsidR="00326E03" w:rsidRPr="00E1020D" w:rsidRDefault="007511EE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noProof/>
          <w:sz w:val="21"/>
          <w:szCs w:val="21"/>
          <w:lang w:val="en-GB"/>
        </w:rPr>
      </w:pPr>
      <w:r w:rsidRPr="007511EE">
        <w:rPr>
          <w:rFonts w:eastAsia="MS Mincho" w:cs="Arial"/>
          <w:sz w:val="21"/>
          <w:szCs w:val="21"/>
        </w:rPr>
        <w:t>Lezen om informatie op te doen</w:t>
      </w:r>
      <w:r w:rsidR="006D76BB" w:rsidRPr="00E1020D">
        <w:rPr>
          <w:rFonts w:eastAsia="MS Mincho" w:cs="Arial"/>
          <w:sz w:val="21"/>
          <w:szCs w:val="21"/>
        </w:rPr>
        <w:t xml:space="preserve">: </w:t>
      </w:r>
      <w:r w:rsidRPr="009809EB">
        <w:rPr>
          <w:rFonts w:eastAsia="MS Mincho" w:cs="Arial"/>
          <w:sz w:val="21"/>
          <w:szCs w:val="21"/>
        </w:rPr>
        <w:t xml:space="preserve">3c Kan </w:t>
      </w:r>
      <w:r w:rsidRPr="007511EE">
        <w:rPr>
          <w:rFonts w:eastAsia="MS Mincho" w:cs="Arial"/>
          <w:b/>
          <w:sz w:val="21"/>
          <w:szCs w:val="21"/>
        </w:rPr>
        <w:t>informatie</w:t>
      </w:r>
      <w:r w:rsidRPr="009809EB">
        <w:rPr>
          <w:rFonts w:eastAsia="MS Mincho" w:cs="Arial"/>
          <w:sz w:val="21"/>
          <w:szCs w:val="21"/>
        </w:rPr>
        <w:t>, ideeën en meningen ophalen uit zeer gespecialiseerde bronnen binnen zijn of haar vakgebied</w:t>
      </w:r>
      <w:r w:rsidR="006D76BB" w:rsidRPr="00E1020D">
        <w:rPr>
          <w:rFonts w:eastAsia="MS Mincho" w:cs="Arial"/>
          <w:sz w:val="21"/>
          <w:szCs w:val="21"/>
        </w:rPr>
        <w:t>. (</w:t>
      </w:r>
      <w:r w:rsidRPr="009809EB">
        <w:rPr>
          <w:rFonts w:eastAsia="MS Mincho" w:cs="Arial"/>
          <w:sz w:val="21"/>
          <w:szCs w:val="21"/>
        </w:rPr>
        <w:t>LEB2-3c</w:t>
      </w:r>
      <w:r w:rsidR="00F5516C" w:rsidRPr="00E1020D">
        <w:rPr>
          <w:rFonts w:eastAsia="MS Mincho" w:cs="Arial"/>
          <w:sz w:val="21"/>
          <w:szCs w:val="21"/>
        </w:rPr>
        <w:t>)</w:t>
      </w:r>
    </w:p>
    <w:p w14:paraId="0657F470" w14:textId="3B4A512E" w:rsidR="00641942" w:rsidRPr="00E1020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E1020D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E1020D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E1020D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E1020D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7317A3E8" w14:textId="06736184" w:rsidR="006C5751" w:rsidRPr="00053B4D" w:rsidRDefault="006C5751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0D8B9C91" w14:textId="5F8565FD" w:rsidR="00B944C8" w:rsidRPr="00B944C8" w:rsidRDefault="00B944C8" w:rsidP="00AF77B4">
      <w:pPr>
        <w:pStyle w:val="Geenafstand"/>
        <w:widowControl w:val="0"/>
        <w:spacing w:before="120"/>
        <w:rPr>
          <w:rFonts w:eastAsia="Times New Roman"/>
          <w:bCs/>
          <w:i/>
        </w:rPr>
      </w:pPr>
      <w:r w:rsidRPr="00B944C8">
        <w:rPr>
          <w:rFonts w:eastAsia="Times New Roman"/>
          <w:bCs/>
          <w:i/>
        </w:rPr>
        <w:t>The holy month of Ramadan is a</w:t>
      </w:r>
      <w:r>
        <w:rPr>
          <w:rFonts w:eastAsia="Times New Roman"/>
          <w:bCs/>
          <w:i/>
        </w:rPr>
        <w:t>n</w:t>
      </w:r>
      <w:r w:rsidRPr="00B944C8">
        <w:rPr>
          <w:rFonts w:eastAsia="Times New Roman"/>
          <w:bCs/>
          <w:i/>
        </w:rPr>
        <w:t xml:space="preserve"> important time in the Islamic calendar</w:t>
      </w:r>
      <w:r>
        <w:rPr>
          <w:rFonts w:eastAsia="Times New Roman"/>
          <w:bCs/>
          <w:i/>
        </w:rPr>
        <w:t>.</w:t>
      </w:r>
    </w:p>
    <w:p w14:paraId="670F7DBE" w14:textId="77777777" w:rsidR="002D04C2" w:rsidRPr="00F83991" w:rsidRDefault="002D04C2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Pr="00F83991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2C17C629" w14:textId="1F51D9FF" w:rsidR="00DE08AE" w:rsidRDefault="00861A8C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a</w:t>
      </w:r>
      <w:r w:rsidRPr="00F83991">
        <w:rPr>
          <w:rFonts w:eastAsia="MS Mincho" w:cs="Arial"/>
          <w:lang w:val="en-GB" w:eastAsia="nl-NL"/>
        </w:rPr>
        <w:tab/>
      </w:r>
      <w:r w:rsidR="00ED0231">
        <w:rPr>
          <w:rFonts w:eastAsia="MS Mincho" w:cs="Arial"/>
          <w:lang w:val="en-GB" w:eastAsia="nl-NL"/>
        </w:rPr>
        <w:t xml:space="preserve">Name 5 or more </w:t>
      </w:r>
      <w:r w:rsidR="006B1330">
        <w:rPr>
          <w:rFonts w:eastAsia="MS Mincho" w:cs="Arial"/>
          <w:lang w:val="en-GB" w:eastAsia="nl-NL"/>
        </w:rPr>
        <w:t>religions</w:t>
      </w:r>
      <w:r w:rsidR="00DE08AE">
        <w:rPr>
          <w:rFonts w:eastAsia="MS Mincho" w:cs="Arial"/>
          <w:lang w:val="en-GB" w:eastAsia="nl-NL"/>
        </w:rPr>
        <w:t>.</w:t>
      </w:r>
    </w:p>
    <w:p w14:paraId="307F01BD" w14:textId="13727B44" w:rsidR="00211592" w:rsidRDefault="00211592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Name 5 or more religious festivals.</w:t>
      </w:r>
    </w:p>
    <w:p w14:paraId="52146FD2" w14:textId="70D2E21A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7A2B09E2" w:rsidR="007D337C" w:rsidRPr="00F83991" w:rsidRDefault="001F2591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Ramadan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38F1B27D" w14:textId="1F6DE69F" w:rsidR="00B944C8" w:rsidRDefault="00B944C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 w:rsidRPr="00B944C8">
        <w:t>Muslims all over the world are preparing to take part</w:t>
      </w:r>
      <w:r>
        <w:t xml:space="preserve"> in the Islamic holy month of Ramadan.</w:t>
      </w:r>
    </w:p>
    <w:p w14:paraId="217ADEA2" w14:textId="77777777" w:rsidR="005D33B0" w:rsidRDefault="005D33B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1AA892A6" w14:textId="17E1C1FD" w:rsidR="005D33B0" w:rsidRDefault="00A95EE9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hyperlink r:id="rId9" w:history="1">
        <w:r w:rsidR="005D33B0" w:rsidRPr="00A95EE9">
          <w:rPr>
            <w:rStyle w:val="Hyperlink"/>
            <w:rFonts w:eastAsia="Times New Roman"/>
          </w:rPr>
          <w:t xml:space="preserve">Read the </w:t>
        </w:r>
        <w:r w:rsidR="005A493B" w:rsidRPr="00A95EE9">
          <w:rPr>
            <w:rStyle w:val="Hyperlink"/>
            <w:rFonts w:eastAsia="Times New Roman"/>
          </w:rPr>
          <w:t>text to find out more about what Muslims traditionally do during this month, and why it is so important to them</w:t>
        </w:r>
      </w:hyperlink>
      <w:r w:rsidR="005D33B0">
        <w:rPr>
          <w:rFonts w:eastAsia="Times New Roman"/>
        </w:rPr>
        <w:t>.</w:t>
      </w:r>
    </w:p>
    <w:p w14:paraId="31749201" w14:textId="77777777" w:rsidR="008349A4" w:rsidRDefault="008349A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041BDF6" w14:textId="77777777" w:rsidR="00B44402" w:rsidRPr="00AD5392" w:rsidRDefault="00B44402" w:rsidP="00B44402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752134F8" w14:textId="77777777" w:rsidR="00B44402" w:rsidRDefault="00B44402" w:rsidP="00B44402">
      <w:pPr>
        <w:widowControl w:val="0"/>
        <w:spacing w:after="0"/>
        <w:rPr>
          <w:rFonts w:cs="Arial"/>
          <w:lang w:val="en-GB"/>
        </w:rPr>
      </w:pPr>
      <w:r w:rsidRPr="00AD5392">
        <w:rPr>
          <w:rFonts w:cs="Arial"/>
          <w:lang w:val="en-GB"/>
        </w:rPr>
        <w:t>Read the text. Find (and mark) the following words in the text:</w:t>
      </w:r>
    </w:p>
    <w:p w14:paraId="34E69B09" w14:textId="4BF6B8FA" w:rsidR="00B44402" w:rsidRDefault="00B44402" w:rsidP="00B44402">
      <w:pPr>
        <w:widowControl w:val="0"/>
        <w:spacing w:after="0"/>
        <w:rPr>
          <w:rFonts w:cs="Arial"/>
          <w:i/>
          <w:lang w:val="en-GB"/>
        </w:rPr>
      </w:pPr>
      <w:r w:rsidRPr="00E56724">
        <w:rPr>
          <w:rFonts w:cs="Arial"/>
          <w:i/>
          <w:lang w:val="en-GB"/>
        </w:rPr>
        <w:t>holy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fasting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faith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charity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pilgrimage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to reach out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community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lunar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solar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pregnant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the elderly</w:t>
      </w:r>
      <w:r>
        <w:rPr>
          <w:rFonts w:cs="Arial"/>
          <w:i/>
          <w:lang w:val="en-GB"/>
        </w:rPr>
        <w:t xml:space="preserve"> – </w:t>
      </w:r>
      <w:r w:rsidRPr="00E56724">
        <w:rPr>
          <w:rFonts w:cs="Arial"/>
          <w:i/>
          <w:lang w:val="en-GB"/>
        </w:rPr>
        <w:t>to break fast</w:t>
      </w:r>
    </w:p>
    <w:p w14:paraId="5F82117F" w14:textId="77777777" w:rsidR="00B44402" w:rsidRPr="00B44402" w:rsidRDefault="00B44402" w:rsidP="00B44402">
      <w:pPr>
        <w:widowControl w:val="0"/>
        <w:spacing w:after="0"/>
        <w:rPr>
          <w:rFonts w:cs="Arial"/>
          <w:i/>
          <w:lang w:val="en-GB"/>
        </w:rPr>
      </w:pPr>
    </w:p>
    <w:p w14:paraId="0DD686AF" w14:textId="77777777" w:rsidR="00B44402" w:rsidRPr="00B44402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B44402">
        <w:rPr>
          <w:rFonts w:eastAsia="Times New Roman"/>
        </w:rPr>
        <w:t>Match the above words and expressions with their correct definitions.</w:t>
      </w:r>
    </w:p>
    <w:p w14:paraId="79F995F4" w14:textId="45913AD3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B44402">
        <w:rPr>
          <w:rFonts w:eastAsia="Times New Roman"/>
        </w:rPr>
        <w:t>a</w:t>
      </w:r>
      <w:r w:rsidRPr="00B44402">
        <w:rPr>
          <w:rFonts w:eastAsia="Times New Roman"/>
        </w:rPr>
        <w:tab/>
        <w:t>belief in the existence of God</w:t>
      </w:r>
    </w:p>
    <w:p w14:paraId="76FA9C30" w14:textId="3AA8F447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b</w:t>
      </w:r>
      <w:r>
        <w:rPr>
          <w:rFonts w:eastAsia="Times New Roman"/>
        </w:rPr>
        <w:tab/>
      </w:r>
      <w:r w:rsidRPr="00293A41">
        <w:rPr>
          <w:rFonts w:eastAsia="Times New Roman"/>
        </w:rPr>
        <w:t>to eat food for the first time after fasting, o</w:t>
      </w:r>
      <w:r>
        <w:rPr>
          <w:rFonts w:eastAsia="Times New Roman"/>
        </w:rPr>
        <w:t>r for the first time in the day</w:t>
      </w:r>
    </w:p>
    <w:p w14:paraId="0746C2AB" w14:textId="228E117F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B44402">
        <w:rPr>
          <w:rFonts w:eastAsia="Times New Roman"/>
        </w:rPr>
        <w:t>c</w:t>
      </w:r>
      <w:r w:rsidRPr="00B44402">
        <w:rPr>
          <w:rFonts w:eastAsia="Times New Roman"/>
        </w:rPr>
        <w:tab/>
        <w:t>eating no food for a period of time</w:t>
      </w:r>
    </w:p>
    <w:p w14:paraId="40A6DCE2" w14:textId="3E4C73A0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d</w:t>
      </w:r>
      <w:r>
        <w:rPr>
          <w:rFonts w:eastAsia="Times New Roman"/>
        </w:rPr>
        <w:tab/>
      </w:r>
      <w:r w:rsidRPr="00E56724">
        <w:rPr>
          <w:rFonts w:eastAsia="Times New Roman"/>
        </w:rPr>
        <w:t>expecting a baby</w:t>
      </w:r>
    </w:p>
    <w:p w14:paraId="5C749DDF" w14:textId="68F2FB52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e</w:t>
      </w:r>
      <w:r>
        <w:rPr>
          <w:rFonts w:eastAsia="Times New Roman"/>
        </w:rPr>
        <w:tab/>
      </w:r>
      <w:r w:rsidRPr="00E56724">
        <w:rPr>
          <w:rFonts w:eastAsia="Times New Roman"/>
        </w:rPr>
        <w:t>a</w:t>
      </w:r>
      <w:r w:rsidRPr="00B44402">
        <w:rPr>
          <w:rFonts w:eastAsia="Times New Roman"/>
        </w:rPr>
        <w:t xml:space="preserve"> </w:t>
      </w:r>
      <w:r w:rsidRPr="00E56724">
        <w:rPr>
          <w:rFonts w:eastAsia="Times New Roman"/>
        </w:rPr>
        <w:t>group</w:t>
      </w:r>
      <w:r w:rsidRPr="00B44402">
        <w:rPr>
          <w:rFonts w:eastAsia="Times New Roman"/>
        </w:rPr>
        <w:t xml:space="preserve"> of people who have the same interests, religion, race, etc.</w:t>
      </w:r>
    </w:p>
    <w:p w14:paraId="00D950B4" w14:textId="6254DD7D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B44402">
        <w:rPr>
          <w:rFonts w:eastAsia="Times New Roman"/>
        </w:rPr>
        <w:t>f</w:t>
      </w:r>
      <w:r w:rsidRPr="00B44402">
        <w:rPr>
          <w:rFonts w:eastAsia="Times New Roman"/>
        </w:rPr>
        <w:tab/>
        <w:t>helpfulness and support for people who are poor or suffering</w:t>
      </w:r>
    </w:p>
    <w:p w14:paraId="2BF9B0F4" w14:textId="3558F814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 w:rsidRPr="00B44402">
        <w:rPr>
          <w:rFonts w:eastAsia="Times New Roman"/>
        </w:rPr>
        <w:t>g</w:t>
      </w:r>
      <w:r w:rsidRPr="00B44402">
        <w:rPr>
          <w:rFonts w:eastAsia="Times New Roman"/>
        </w:rPr>
        <w:tab/>
        <w:t>a journey to a holy place</w:t>
      </w:r>
    </w:p>
    <w:p w14:paraId="250656E3" w14:textId="23567D13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h</w:t>
      </w:r>
      <w:r>
        <w:rPr>
          <w:rFonts w:eastAsia="Times New Roman"/>
        </w:rPr>
        <w:tab/>
      </w:r>
      <w:r w:rsidRPr="00E56724">
        <w:rPr>
          <w:rFonts w:eastAsia="Times New Roman"/>
        </w:rPr>
        <w:t xml:space="preserve">to </w:t>
      </w:r>
      <w:r w:rsidRPr="00B44402">
        <w:rPr>
          <w:rFonts w:eastAsia="Times New Roman"/>
        </w:rPr>
        <w:t>offer help or support</w:t>
      </w:r>
    </w:p>
    <w:p w14:paraId="7F400410" w14:textId="3CDB80C9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i</w:t>
      </w:r>
      <w:r>
        <w:rPr>
          <w:rFonts w:eastAsia="Times New Roman"/>
        </w:rPr>
        <w:tab/>
      </w:r>
      <w:r w:rsidRPr="00E56724">
        <w:rPr>
          <w:rFonts w:eastAsia="Times New Roman"/>
        </w:rPr>
        <w:t>the people who are old</w:t>
      </w:r>
    </w:p>
    <w:p w14:paraId="55E8C7D8" w14:textId="4FB9B498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j</w:t>
      </w:r>
      <w:r>
        <w:rPr>
          <w:rFonts w:eastAsia="Times New Roman"/>
        </w:rPr>
        <w:tab/>
      </w:r>
      <w:r w:rsidRPr="00E56724">
        <w:rPr>
          <w:rFonts w:eastAsia="Times New Roman"/>
        </w:rPr>
        <w:t>relating to the moon</w:t>
      </w:r>
    </w:p>
    <w:p w14:paraId="5E478C99" w14:textId="6C8EEA5F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k</w:t>
      </w:r>
      <w:r>
        <w:rPr>
          <w:rFonts w:eastAsia="Times New Roman"/>
        </w:rPr>
        <w:tab/>
        <w:t>relating to the sun</w:t>
      </w:r>
    </w:p>
    <w:p w14:paraId="79E9AF55" w14:textId="79257C4A" w:rsidR="00B44402" w:rsidRPr="00E56724" w:rsidRDefault="00B44402" w:rsidP="00B44402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</w:rPr>
      </w:pPr>
      <w:r>
        <w:rPr>
          <w:rFonts w:eastAsia="Times New Roman"/>
        </w:rPr>
        <w:t>l</w:t>
      </w:r>
      <w:r>
        <w:rPr>
          <w:rFonts w:eastAsia="Times New Roman"/>
        </w:rPr>
        <w:tab/>
      </w:r>
      <w:r w:rsidRPr="00293A41">
        <w:rPr>
          <w:rFonts w:eastAsia="Times New Roman"/>
        </w:rPr>
        <w:t>special because it is connected with God or a particular religion</w:t>
      </w:r>
    </w:p>
    <w:p w14:paraId="3BD43B8E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36BF089F" w14:textId="70557F04" w:rsidR="005615F8" w:rsidRPr="005615F8" w:rsidRDefault="00B21AC9" w:rsidP="005615F8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="005615F8" w:rsidRPr="005615F8">
        <w:rPr>
          <w:lang w:val="en-GB"/>
        </w:rPr>
        <w:t>True or false?</w:t>
      </w:r>
    </w:p>
    <w:p w14:paraId="59BA8D95" w14:textId="43E442D1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 w:rsidR="005615F8" w:rsidRPr="005615F8">
        <w:rPr>
          <w:rFonts w:eastAsiaTheme="minorEastAsia"/>
          <w:lang w:val="en-GB" w:eastAsia="nl-NL"/>
        </w:rPr>
        <w:tab/>
        <w:t>At the end of Ramadan people celebrate Eid al-Fitr.</w:t>
      </w:r>
    </w:p>
    <w:p w14:paraId="64D67474" w14:textId="7B76283E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 w:rsidR="005615F8" w:rsidRPr="005615F8">
        <w:rPr>
          <w:rFonts w:eastAsiaTheme="minorEastAsia"/>
          <w:lang w:val="en-GB" w:eastAsia="nl-NL"/>
        </w:rPr>
        <w:tab/>
        <w:t>In the UK, everyone celebrates Ramadan.</w:t>
      </w:r>
    </w:p>
    <w:p w14:paraId="123E727D" w14:textId="22FC9DB4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 w:rsidR="005615F8" w:rsidRPr="005615F8">
        <w:rPr>
          <w:rFonts w:eastAsiaTheme="minorEastAsia"/>
          <w:lang w:val="en-GB" w:eastAsia="nl-NL"/>
        </w:rPr>
        <w:tab/>
        <w:t>People who are ill and children do not have to fast during Ramadan.</w:t>
      </w:r>
    </w:p>
    <w:p w14:paraId="00BAF1EB" w14:textId="13B44270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 w:rsidR="005615F8" w:rsidRPr="005615F8">
        <w:rPr>
          <w:rFonts w:eastAsiaTheme="minorEastAsia"/>
          <w:lang w:val="en-GB" w:eastAsia="nl-NL"/>
        </w:rPr>
        <w:tab/>
        <w:t>Ramadan begins on the same day every year.</w:t>
      </w:r>
    </w:p>
    <w:p w14:paraId="1EDF62F2" w14:textId="5FCC2D8E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 w:rsidR="005615F8" w:rsidRPr="005615F8">
        <w:rPr>
          <w:rFonts w:eastAsiaTheme="minorEastAsia"/>
          <w:lang w:val="en-GB" w:eastAsia="nl-NL"/>
        </w:rPr>
        <w:tab/>
        <w:t>Ramadan is the ninth month of the Islamic calendar.</w:t>
      </w:r>
    </w:p>
    <w:p w14:paraId="7AE39595" w14:textId="7F72CE43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6</w:t>
      </w:r>
      <w:r w:rsidR="005615F8" w:rsidRPr="005615F8">
        <w:rPr>
          <w:rFonts w:eastAsiaTheme="minorEastAsia"/>
          <w:lang w:val="en-GB" w:eastAsia="nl-NL"/>
        </w:rPr>
        <w:tab/>
        <w:t>The iftar is the meal directly after sunset.</w:t>
      </w:r>
    </w:p>
    <w:p w14:paraId="07EE7F43" w14:textId="19C62160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7</w:t>
      </w:r>
      <w:r w:rsidR="005615F8" w:rsidRPr="005615F8">
        <w:rPr>
          <w:rFonts w:eastAsiaTheme="minorEastAsia"/>
          <w:lang w:val="en-GB" w:eastAsia="nl-NL"/>
        </w:rPr>
        <w:tab/>
        <w:t xml:space="preserve">The </w:t>
      </w:r>
      <w:r w:rsidR="001D7BA2">
        <w:rPr>
          <w:rFonts w:eastAsiaTheme="minorEastAsia"/>
          <w:lang w:val="en-GB" w:eastAsia="nl-NL"/>
        </w:rPr>
        <w:t>s</w:t>
      </w:r>
      <w:bookmarkStart w:id="0" w:name="_GoBack"/>
      <w:bookmarkEnd w:id="0"/>
      <w:r w:rsidR="005615F8" w:rsidRPr="005615F8">
        <w:rPr>
          <w:rFonts w:eastAsiaTheme="minorEastAsia"/>
          <w:lang w:val="en-GB" w:eastAsia="nl-NL"/>
        </w:rPr>
        <w:t>uhoor is the meal just before sunset.</w:t>
      </w:r>
    </w:p>
    <w:p w14:paraId="6394EE73" w14:textId="77777777" w:rsidR="005615F8" w:rsidRDefault="005615F8" w:rsidP="005615F8">
      <w:pPr>
        <w:widowControl w:val="0"/>
        <w:spacing w:line="240" w:lineRule="auto"/>
        <w:rPr>
          <w:rStyle w:val="deftext"/>
          <w:lang w:val="en-GB"/>
        </w:rPr>
      </w:pPr>
    </w:p>
    <w:p w14:paraId="638CAC0F" w14:textId="7D8B9EBC" w:rsidR="005615F8" w:rsidRPr="005615F8" w:rsidRDefault="00B21AC9" w:rsidP="005615F8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="005615F8" w:rsidRPr="005615F8">
        <w:rPr>
          <w:lang w:val="en-GB"/>
        </w:rPr>
        <w:t>What are the five pillars of Islam? Choose all correct answers.</w:t>
      </w:r>
    </w:p>
    <w:p w14:paraId="26B1A613" w14:textId="62C678EB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 w:rsidR="005615F8" w:rsidRPr="005615F8">
        <w:rPr>
          <w:rFonts w:eastAsiaTheme="minorEastAsia"/>
          <w:lang w:val="en-GB" w:eastAsia="nl-NL"/>
        </w:rPr>
        <w:tab/>
        <w:t>charity</w:t>
      </w:r>
    </w:p>
    <w:p w14:paraId="083CEC97" w14:textId="3A2BAF5C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 w:rsidR="005615F8" w:rsidRPr="005615F8">
        <w:rPr>
          <w:rFonts w:eastAsiaTheme="minorEastAsia"/>
          <w:lang w:val="en-GB" w:eastAsia="nl-NL"/>
        </w:rPr>
        <w:tab/>
        <w:t>community work</w:t>
      </w:r>
    </w:p>
    <w:p w14:paraId="244D0D7C" w14:textId="24E731D0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 w:rsidR="005615F8" w:rsidRPr="005615F8">
        <w:rPr>
          <w:rFonts w:eastAsiaTheme="minorEastAsia"/>
          <w:lang w:val="en-GB" w:eastAsia="nl-NL"/>
        </w:rPr>
        <w:tab/>
        <w:t>faith</w:t>
      </w:r>
    </w:p>
    <w:p w14:paraId="3B0B2377" w14:textId="7FAE9FC8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 w:rsidR="005615F8" w:rsidRPr="005615F8">
        <w:rPr>
          <w:rFonts w:eastAsiaTheme="minorEastAsia"/>
          <w:lang w:val="en-GB" w:eastAsia="nl-NL"/>
        </w:rPr>
        <w:tab/>
        <w:t>fasting</w:t>
      </w:r>
    </w:p>
    <w:p w14:paraId="355C68C5" w14:textId="0C9DA1A8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 w:rsidR="005615F8" w:rsidRPr="005615F8">
        <w:rPr>
          <w:rFonts w:eastAsiaTheme="minorEastAsia"/>
          <w:lang w:val="en-GB" w:eastAsia="nl-NL"/>
        </w:rPr>
        <w:tab/>
        <w:t>good deeds</w:t>
      </w:r>
    </w:p>
    <w:p w14:paraId="352C0D8E" w14:textId="7D0479B0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6</w:t>
      </w:r>
      <w:r w:rsidR="005615F8" w:rsidRPr="005615F8">
        <w:rPr>
          <w:rFonts w:eastAsiaTheme="minorEastAsia"/>
          <w:lang w:val="en-GB" w:eastAsia="nl-NL"/>
        </w:rPr>
        <w:tab/>
        <w:t>pilgrimage to Mecca</w:t>
      </w:r>
    </w:p>
    <w:p w14:paraId="7610DF11" w14:textId="3EEA4246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7</w:t>
      </w:r>
      <w:r w:rsidR="005615F8" w:rsidRPr="005615F8">
        <w:rPr>
          <w:rFonts w:eastAsiaTheme="minorEastAsia"/>
          <w:lang w:val="en-GB" w:eastAsia="nl-NL"/>
        </w:rPr>
        <w:tab/>
        <w:t>prayer</w:t>
      </w:r>
    </w:p>
    <w:p w14:paraId="004A9141" w14:textId="2D03CD67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8</w:t>
      </w:r>
      <w:r w:rsidR="005615F8" w:rsidRPr="005615F8">
        <w:rPr>
          <w:rFonts w:eastAsiaTheme="minorEastAsia"/>
          <w:lang w:val="en-GB" w:eastAsia="nl-NL"/>
        </w:rPr>
        <w:tab/>
        <w:t>spiritual reflection</w:t>
      </w:r>
    </w:p>
    <w:p w14:paraId="47B32AAD" w14:textId="77777777" w:rsidR="005615F8" w:rsidRDefault="005615F8" w:rsidP="005615F8">
      <w:pPr>
        <w:widowControl w:val="0"/>
        <w:spacing w:line="240" w:lineRule="auto"/>
        <w:rPr>
          <w:rFonts w:eastAsia="MS Mincho" w:cs="Arial"/>
          <w:lang w:val="en-GB"/>
        </w:rPr>
      </w:pPr>
    </w:p>
    <w:p w14:paraId="3F79144D" w14:textId="15B5E129" w:rsidR="005615F8" w:rsidRPr="005615F8" w:rsidRDefault="00B21AC9" w:rsidP="005615F8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 w:rsidR="005615F8" w:rsidRPr="005615F8">
        <w:rPr>
          <w:lang w:val="en-GB"/>
        </w:rPr>
        <w:t>What is the lunar calendar?</w:t>
      </w:r>
    </w:p>
    <w:p w14:paraId="230CB3F4" w14:textId="4FCF07E3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 w:rsidR="005615F8" w:rsidRPr="005615F8">
        <w:rPr>
          <w:rFonts w:eastAsiaTheme="minorEastAsia"/>
          <w:lang w:val="en-GB" w:eastAsia="nl-NL"/>
        </w:rPr>
        <w:tab/>
        <w:t>A calendar that counts the moon nights instead of the sun days.</w:t>
      </w:r>
    </w:p>
    <w:p w14:paraId="39605349" w14:textId="5A1309DD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 w:rsidR="005615F8" w:rsidRPr="005615F8">
        <w:rPr>
          <w:rFonts w:eastAsiaTheme="minorEastAsia"/>
          <w:lang w:val="en-GB" w:eastAsia="nl-NL"/>
        </w:rPr>
        <w:tab/>
        <w:t>A calendar that everyone in the world uses.</w:t>
      </w:r>
    </w:p>
    <w:p w14:paraId="3F67E179" w14:textId="16562DEC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 w:rsidR="005615F8" w:rsidRPr="005615F8">
        <w:rPr>
          <w:rFonts w:eastAsiaTheme="minorEastAsia"/>
          <w:lang w:val="en-GB" w:eastAsia="nl-NL"/>
        </w:rPr>
        <w:tab/>
        <w:t>A calendar that is based on the monthly cycles of the moon.</w:t>
      </w:r>
    </w:p>
    <w:p w14:paraId="0F41C384" w14:textId="70131AFF" w:rsidR="005615F8" w:rsidRPr="005615F8" w:rsidRDefault="006D30ED" w:rsidP="005615F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 w:rsidR="005615F8" w:rsidRPr="005615F8">
        <w:rPr>
          <w:rFonts w:eastAsiaTheme="minorEastAsia"/>
          <w:lang w:val="en-GB" w:eastAsia="nl-NL"/>
        </w:rPr>
        <w:tab/>
        <w:t>An unfixed date in the Western calendar.</w:t>
      </w:r>
    </w:p>
    <w:p w14:paraId="56D2E2CA" w14:textId="77777777" w:rsidR="00DD1448" w:rsidRDefault="00DD1448" w:rsidP="00865B9B">
      <w:pPr>
        <w:pStyle w:val="Geenafstand"/>
        <w:tabs>
          <w:tab w:val="left" w:pos="426"/>
        </w:tabs>
        <w:rPr>
          <w:lang w:val="en-GB"/>
        </w:rPr>
      </w:pPr>
    </w:p>
    <w:sectPr w:rsidR="00DD1448" w:rsidSect="004C207A">
      <w:headerReference w:type="default" r:id="rId10"/>
      <w:foot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B944C8" w:rsidRDefault="00B944C8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B944C8" w:rsidRDefault="00B944C8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E8578" w14:textId="5051A578" w:rsidR="00B944C8" w:rsidRPr="00605DA2" w:rsidRDefault="00B944C8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11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Pr="006D76BB">
      <w:rPr>
        <w:rFonts w:cs="Arial"/>
        <w:b/>
        <w:sz w:val="20"/>
        <w:lang w:val="en-US"/>
      </w:rPr>
      <w:t>B2</w:t>
    </w:r>
    <w:r>
      <w:rPr>
        <w:rFonts w:cs="Arial"/>
        <w:sz w:val="20"/>
        <w:lang w:val="en-US"/>
      </w:rPr>
      <w:t xml:space="preserve"> – Malmberg Engels 2023-2024</w:t>
    </w:r>
  </w:p>
  <w:p w14:paraId="04733772" w14:textId="77777777" w:rsidR="00B944C8" w:rsidRDefault="00B944C8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B944C8" w:rsidRPr="009F0EE9" w:rsidRDefault="00B944C8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B944C8" w:rsidRDefault="00B944C8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B944C8" w:rsidRDefault="00B944C8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B944C8" w:rsidRDefault="00B944C8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B944C8" w:rsidRDefault="00B944C8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982C6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9"/>
  </w:num>
  <w:num w:numId="3">
    <w:abstractNumId w:val="35"/>
  </w:num>
  <w:num w:numId="4">
    <w:abstractNumId w:val="7"/>
  </w:num>
  <w:num w:numId="5">
    <w:abstractNumId w:val="0"/>
  </w:num>
  <w:num w:numId="6">
    <w:abstractNumId w:val="39"/>
  </w:num>
  <w:num w:numId="7">
    <w:abstractNumId w:val="26"/>
  </w:num>
  <w:num w:numId="8">
    <w:abstractNumId w:val="40"/>
  </w:num>
  <w:num w:numId="9">
    <w:abstractNumId w:val="27"/>
  </w:num>
  <w:num w:numId="10">
    <w:abstractNumId w:val="11"/>
  </w:num>
  <w:num w:numId="11">
    <w:abstractNumId w:val="24"/>
  </w:num>
  <w:num w:numId="12">
    <w:abstractNumId w:val="12"/>
  </w:num>
  <w:num w:numId="13">
    <w:abstractNumId w:val="16"/>
  </w:num>
  <w:num w:numId="14">
    <w:abstractNumId w:val="31"/>
  </w:num>
  <w:num w:numId="15">
    <w:abstractNumId w:val="23"/>
  </w:num>
  <w:num w:numId="16">
    <w:abstractNumId w:val="15"/>
  </w:num>
  <w:num w:numId="17">
    <w:abstractNumId w:val="9"/>
  </w:num>
  <w:num w:numId="18">
    <w:abstractNumId w:val="22"/>
  </w:num>
  <w:num w:numId="19">
    <w:abstractNumId w:val="1"/>
  </w:num>
  <w:num w:numId="20">
    <w:abstractNumId w:val="33"/>
  </w:num>
  <w:num w:numId="21">
    <w:abstractNumId w:val="14"/>
  </w:num>
  <w:num w:numId="22">
    <w:abstractNumId w:val="18"/>
  </w:num>
  <w:num w:numId="23">
    <w:abstractNumId w:val="38"/>
  </w:num>
  <w:num w:numId="24">
    <w:abstractNumId w:val="20"/>
  </w:num>
  <w:num w:numId="25">
    <w:abstractNumId w:val="30"/>
  </w:num>
  <w:num w:numId="26">
    <w:abstractNumId w:val="6"/>
  </w:num>
  <w:num w:numId="27">
    <w:abstractNumId w:val="13"/>
  </w:num>
  <w:num w:numId="28">
    <w:abstractNumId w:val="37"/>
  </w:num>
  <w:num w:numId="29">
    <w:abstractNumId w:val="25"/>
  </w:num>
  <w:num w:numId="30">
    <w:abstractNumId w:val="3"/>
  </w:num>
  <w:num w:numId="31">
    <w:abstractNumId w:val="19"/>
  </w:num>
  <w:num w:numId="32">
    <w:abstractNumId w:val="34"/>
  </w:num>
  <w:num w:numId="33">
    <w:abstractNumId w:val="42"/>
  </w:num>
  <w:num w:numId="34">
    <w:abstractNumId w:val="36"/>
  </w:num>
  <w:num w:numId="35">
    <w:abstractNumId w:val="41"/>
  </w:num>
  <w:num w:numId="36">
    <w:abstractNumId w:val="17"/>
  </w:num>
  <w:num w:numId="37">
    <w:abstractNumId w:val="32"/>
  </w:num>
  <w:num w:numId="38">
    <w:abstractNumId w:val="28"/>
  </w:num>
  <w:num w:numId="39">
    <w:abstractNumId w:val="10"/>
  </w:num>
  <w:num w:numId="40">
    <w:abstractNumId w:val="8"/>
  </w:num>
  <w:num w:numId="41">
    <w:abstractNumId w:val="5"/>
  </w:num>
  <w:num w:numId="42">
    <w:abstractNumId w:val="2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D7BA2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23286976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F4BB6-45BF-6845-A54C-2FA4E8CD7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838</TotalTime>
  <Pages>2</Pages>
  <Words>435</Words>
  <Characters>2262</Characters>
  <Application>Microsoft Macintosh Word</Application>
  <DocSecurity>0</DocSecurity>
  <Lines>32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2685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350</cp:revision>
  <cp:lastPrinted>2013-09-27T09:37:00Z</cp:lastPrinted>
  <dcterms:created xsi:type="dcterms:W3CDTF">2016-10-06T15:58:00Z</dcterms:created>
  <dcterms:modified xsi:type="dcterms:W3CDTF">2024-03-08T11:36:00Z</dcterms:modified>
  <cp:category/>
</cp:coreProperties>
</file>