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09C06" w14:textId="77777777" w:rsidR="003B76B3" w:rsidRDefault="003B76B3" w:rsidP="00083D8F">
      <w:pPr>
        <w:pStyle w:val="Paragraaftitel"/>
        <w:rPr>
          <w:rStyle w:val="Punten"/>
          <w:sz w:val="40"/>
          <w:szCs w:val="40"/>
        </w:rPr>
      </w:pPr>
    </w:p>
    <w:p w14:paraId="6DA8A9A7" w14:textId="4E034EF0" w:rsidR="00C751E9" w:rsidRPr="00C751E9" w:rsidRDefault="00C751E9" w:rsidP="00C751E9">
      <w:pPr>
        <w:spacing w:line="264" w:lineRule="auto"/>
        <w:rPr>
          <w:rStyle w:val="Punten"/>
          <w:rFonts w:cs="Arial"/>
          <w:b/>
          <w:szCs w:val="24"/>
          <w:lang w:val="fr-FR"/>
        </w:rPr>
      </w:pPr>
      <w:r w:rsidRPr="00C751E9">
        <w:rPr>
          <w:rStyle w:val="Punten"/>
          <w:rFonts w:cs="Arial"/>
          <w:b/>
          <w:szCs w:val="24"/>
          <w:lang w:val="fr-FR"/>
        </w:rPr>
        <w:t>Douze sujets d’actualité 2023</w:t>
      </w:r>
    </w:p>
    <w:p w14:paraId="7A815AC9" w14:textId="77777777" w:rsidR="00C751E9" w:rsidRPr="00C751E9" w:rsidRDefault="00C751E9" w:rsidP="00C751E9">
      <w:pPr>
        <w:spacing w:line="264" w:lineRule="auto"/>
        <w:rPr>
          <w:rStyle w:val="Punten"/>
          <w:rFonts w:cs="Arial"/>
          <w:b/>
          <w:szCs w:val="24"/>
          <w:lang w:val="fr-FR"/>
        </w:rPr>
      </w:pPr>
    </w:p>
    <w:p w14:paraId="650563D2" w14:textId="77777777" w:rsidR="00336DC6" w:rsidRPr="007B3BCD" w:rsidRDefault="00336DC6" w:rsidP="00336DC6">
      <w:pPr>
        <w:rPr>
          <w:szCs w:val="24"/>
        </w:rPr>
      </w:pPr>
      <w:r w:rsidRPr="007B3BCD">
        <w:rPr>
          <w:szCs w:val="24"/>
        </w:rPr>
        <w:t>Regardez d’abord les photos. Reconnaissez-vous les sujets ? Cela vous aidera à trouver les solutions.</w:t>
      </w:r>
    </w:p>
    <w:p w14:paraId="3863F4BF" w14:textId="67812C70" w:rsidR="00336DC6" w:rsidRPr="007B3BCD" w:rsidRDefault="00336DC6" w:rsidP="00336DC6">
      <w:pPr>
        <w:rPr>
          <w:szCs w:val="24"/>
        </w:rPr>
      </w:pPr>
      <w:r w:rsidRPr="007B3BCD">
        <w:rPr>
          <w:szCs w:val="24"/>
        </w:rPr>
        <w:t>Cliquez ensuite sur les images</w:t>
      </w:r>
      <w:r>
        <w:rPr>
          <w:szCs w:val="24"/>
        </w:rPr>
        <w:t xml:space="preserve"> et </w:t>
      </w:r>
      <w:r w:rsidRPr="007B3BCD">
        <w:rPr>
          <w:szCs w:val="24"/>
        </w:rPr>
        <w:t>lisez les descriptions et les questions.</w:t>
      </w:r>
    </w:p>
    <w:p w14:paraId="66DCD84A" w14:textId="6192A618" w:rsidR="00C751E9" w:rsidRPr="00C751E9" w:rsidRDefault="00C751E9" w:rsidP="00C751E9">
      <w:pPr>
        <w:spacing w:line="264" w:lineRule="auto"/>
        <w:rPr>
          <w:rStyle w:val="Punten"/>
          <w:rFonts w:cs="Arial"/>
          <w:bCs/>
          <w:szCs w:val="24"/>
          <w:lang w:val="fr-FR"/>
        </w:rPr>
      </w:pPr>
      <w:r w:rsidRPr="00C751E9">
        <w:rPr>
          <w:rStyle w:val="Punten"/>
          <w:rFonts w:cs="Arial"/>
          <w:bCs/>
          <w:szCs w:val="24"/>
          <w:lang w:val="fr-FR"/>
        </w:rPr>
        <w:t>Souvent les mois sont indiqués.</w:t>
      </w:r>
    </w:p>
    <w:p w14:paraId="416286D8" w14:textId="77777777" w:rsidR="00C751E9" w:rsidRPr="00C751E9" w:rsidRDefault="00C751E9" w:rsidP="00C751E9">
      <w:pPr>
        <w:spacing w:line="264" w:lineRule="auto"/>
        <w:rPr>
          <w:rStyle w:val="Punten"/>
          <w:rFonts w:cs="Arial"/>
          <w:bCs/>
          <w:szCs w:val="24"/>
          <w:lang w:val="fr-FR"/>
        </w:rPr>
      </w:pPr>
      <w:r w:rsidRPr="00C751E9">
        <w:rPr>
          <w:rStyle w:val="Punten"/>
          <w:rFonts w:cs="Arial"/>
          <w:bCs/>
          <w:szCs w:val="24"/>
          <w:lang w:val="fr-FR"/>
        </w:rPr>
        <w:t>Trouvez les réponses et les (premières) lettres. Puis complétez le tableau.</w:t>
      </w:r>
    </w:p>
    <w:p w14:paraId="7BDBDEE3" w14:textId="51FAC5A7" w:rsidR="00C751E9" w:rsidRPr="00C751E9" w:rsidRDefault="00C751E9" w:rsidP="00C751E9">
      <w:pPr>
        <w:spacing w:line="264" w:lineRule="auto"/>
        <w:rPr>
          <w:rStyle w:val="Punten"/>
          <w:rFonts w:cs="Arial"/>
          <w:bCs/>
          <w:szCs w:val="24"/>
          <w:lang w:val="fr-FR"/>
        </w:rPr>
      </w:pPr>
      <w:r w:rsidRPr="00C751E9">
        <w:rPr>
          <w:rStyle w:val="Punten"/>
          <w:rFonts w:cs="Arial"/>
          <w:bCs/>
          <w:szCs w:val="24"/>
          <w:lang w:val="fr-FR"/>
        </w:rPr>
        <w:t>Les numéros dans la colonne ‘place’ indiquent la place de cette lettre dans le mot. Ce mot est souvent apparu dans les actualités cette année quand il était question de la relation entre la France et ses anciennes colonies.</w:t>
      </w:r>
    </w:p>
    <w:p w14:paraId="3D02A32D" w14:textId="77777777" w:rsidR="00C751E9" w:rsidRPr="00C751E9" w:rsidRDefault="00C751E9" w:rsidP="00C751E9">
      <w:pPr>
        <w:spacing w:line="264" w:lineRule="auto"/>
        <w:rPr>
          <w:rStyle w:val="Punten"/>
          <w:rFonts w:cs="Arial"/>
          <w:bCs/>
          <w:szCs w:val="24"/>
          <w:lang w:val="fr-FR"/>
        </w:rPr>
      </w:pPr>
    </w:p>
    <w:p w14:paraId="73B10F34" w14:textId="293AC0CD" w:rsidR="00C8134C" w:rsidRDefault="00C751E9" w:rsidP="00C751E9">
      <w:pPr>
        <w:spacing w:line="264" w:lineRule="auto"/>
        <w:rPr>
          <w:rStyle w:val="Punten"/>
          <w:rFonts w:cs="Arial"/>
          <w:bCs/>
          <w:i/>
          <w:iCs/>
          <w:szCs w:val="24"/>
          <w:lang w:val="fr-FR"/>
        </w:rPr>
      </w:pPr>
      <w:r w:rsidRPr="00C751E9">
        <w:rPr>
          <w:rStyle w:val="Punten"/>
          <w:rFonts w:cs="Arial"/>
          <w:bCs/>
          <w:i/>
          <w:iCs/>
          <w:szCs w:val="24"/>
          <w:lang w:val="fr-FR"/>
        </w:rPr>
        <w:t>Bonne chance !</w:t>
      </w:r>
    </w:p>
    <w:p w14:paraId="78123E09" w14:textId="77777777" w:rsidR="00C751E9" w:rsidRDefault="00C751E9" w:rsidP="00C751E9">
      <w:pPr>
        <w:spacing w:line="264" w:lineRule="auto"/>
        <w:rPr>
          <w:bCs/>
        </w:rPr>
      </w:pPr>
    </w:p>
    <w:p w14:paraId="4382632D" w14:textId="570892B0" w:rsidR="002755AF" w:rsidRPr="002F77CD" w:rsidRDefault="002F77CD" w:rsidP="002755AF">
      <w:pPr>
        <w:rPr>
          <w:rFonts w:cs="Arial"/>
          <w:b/>
          <w:bCs/>
        </w:rPr>
      </w:pPr>
      <w:bookmarkStart w:id="0" w:name="_Hlk120804078"/>
      <w:r w:rsidRPr="002F77CD">
        <w:rPr>
          <w:rFonts w:cs="Arial"/>
          <w:b/>
          <w:bCs/>
        </w:rPr>
        <w:t>Tableau</w:t>
      </w:r>
    </w:p>
    <w:p w14:paraId="61AD033D" w14:textId="77777777" w:rsidR="002F77CD" w:rsidRPr="002C5B2E" w:rsidRDefault="002F77CD" w:rsidP="002755AF">
      <w:pPr>
        <w:rPr>
          <w:rFonts w:cs="Arial"/>
        </w:rPr>
      </w:pPr>
    </w:p>
    <w:tbl>
      <w:tblPr>
        <w:tblStyle w:val="Tabelraster"/>
        <w:tblW w:w="9493" w:type="dxa"/>
        <w:tblLook w:val="04A0" w:firstRow="1" w:lastRow="0" w:firstColumn="1" w:lastColumn="0" w:noHBand="0" w:noVBand="1"/>
      </w:tblPr>
      <w:tblGrid>
        <w:gridCol w:w="1413"/>
        <w:gridCol w:w="4536"/>
        <w:gridCol w:w="1417"/>
        <w:gridCol w:w="993"/>
        <w:gridCol w:w="1134"/>
      </w:tblGrid>
      <w:tr w:rsidR="002755AF" w:rsidRPr="002C5B2E" w14:paraId="7CC669E5" w14:textId="77777777" w:rsidTr="000972C6">
        <w:trPr>
          <w:trHeight w:val="243"/>
        </w:trPr>
        <w:tc>
          <w:tcPr>
            <w:tcW w:w="1413" w:type="dxa"/>
          </w:tcPr>
          <w:p w14:paraId="7C2396E7" w14:textId="77777777" w:rsidR="002755AF" w:rsidRPr="002C5B2E" w:rsidRDefault="002755AF" w:rsidP="000972C6">
            <w:pPr>
              <w:rPr>
                <w:rFonts w:cs="Arial"/>
                <w:b/>
                <w:bCs/>
              </w:rPr>
            </w:pPr>
            <w:r w:rsidRPr="002C5B2E">
              <w:rPr>
                <w:rFonts w:cs="Arial"/>
                <w:b/>
                <w:bCs/>
              </w:rPr>
              <w:t xml:space="preserve">mois </w:t>
            </w:r>
          </w:p>
        </w:tc>
        <w:tc>
          <w:tcPr>
            <w:tcW w:w="4536" w:type="dxa"/>
          </w:tcPr>
          <w:p w14:paraId="7C6108C9" w14:textId="77777777" w:rsidR="002755AF" w:rsidRPr="002C5B2E" w:rsidRDefault="002755AF" w:rsidP="000972C6">
            <w:pPr>
              <w:rPr>
                <w:rFonts w:cs="Arial"/>
                <w:b/>
                <w:bCs/>
              </w:rPr>
            </w:pPr>
            <w:r w:rsidRPr="002C5B2E">
              <w:rPr>
                <w:rFonts w:cs="Arial"/>
                <w:b/>
                <w:bCs/>
              </w:rPr>
              <w:t>réponse</w:t>
            </w:r>
          </w:p>
        </w:tc>
        <w:tc>
          <w:tcPr>
            <w:tcW w:w="1417" w:type="dxa"/>
          </w:tcPr>
          <w:p w14:paraId="319B0460" w14:textId="77777777" w:rsidR="002755AF" w:rsidRPr="002C5B2E" w:rsidRDefault="002755AF" w:rsidP="000972C6">
            <w:pPr>
              <w:rPr>
                <w:rFonts w:cs="Arial"/>
                <w:b/>
                <w:bCs/>
              </w:rPr>
            </w:pPr>
            <w:r>
              <w:rPr>
                <w:rFonts w:cs="Arial"/>
                <w:b/>
                <w:bCs/>
              </w:rPr>
              <w:t>première l</w:t>
            </w:r>
            <w:r w:rsidRPr="002C5B2E">
              <w:rPr>
                <w:rFonts w:cs="Arial"/>
                <w:b/>
                <w:bCs/>
              </w:rPr>
              <w:t>ettre</w:t>
            </w:r>
          </w:p>
        </w:tc>
        <w:tc>
          <w:tcPr>
            <w:tcW w:w="993" w:type="dxa"/>
          </w:tcPr>
          <w:p w14:paraId="2303AC5F" w14:textId="77777777" w:rsidR="002755AF" w:rsidRPr="002C5B2E" w:rsidRDefault="002755AF" w:rsidP="000972C6">
            <w:pPr>
              <w:rPr>
                <w:rFonts w:cs="Arial"/>
                <w:b/>
                <w:bCs/>
              </w:rPr>
            </w:pPr>
            <w:r>
              <w:rPr>
                <w:rFonts w:cs="Arial"/>
                <w:b/>
                <w:bCs/>
              </w:rPr>
              <w:t>p</w:t>
            </w:r>
            <w:r w:rsidRPr="002C5B2E">
              <w:rPr>
                <w:rFonts w:cs="Arial"/>
                <w:b/>
                <w:bCs/>
              </w:rPr>
              <w:t>lace</w:t>
            </w:r>
          </w:p>
        </w:tc>
        <w:tc>
          <w:tcPr>
            <w:tcW w:w="1134" w:type="dxa"/>
          </w:tcPr>
          <w:p w14:paraId="5EF875A7" w14:textId="77777777" w:rsidR="002755AF" w:rsidRPr="002C5B2E" w:rsidRDefault="002755AF" w:rsidP="000972C6">
            <w:pPr>
              <w:rPr>
                <w:rFonts w:cs="Arial"/>
                <w:b/>
                <w:bCs/>
              </w:rPr>
            </w:pPr>
            <w:r w:rsidRPr="002C5B2E">
              <w:rPr>
                <w:rFonts w:cs="Arial"/>
                <w:b/>
                <w:bCs/>
              </w:rPr>
              <w:t>mot</w:t>
            </w:r>
          </w:p>
        </w:tc>
      </w:tr>
      <w:tr w:rsidR="002755AF" w:rsidRPr="007E5C37" w14:paraId="314BEDFB" w14:textId="77777777" w:rsidTr="000972C6">
        <w:trPr>
          <w:trHeight w:val="243"/>
        </w:trPr>
        <w:tc>
          <w:tcPr>
            <w:tcW w:w="1413" w:type="dxa"/>
          </w:tcPr>
          <w:p w14:paraId="62D97B6A" w14:textId="77777777" w:rsidR="002755AF" w:rsidRPr="007E5C37" w:rsidRDefault="002755AF" w:rsidP="000972C6">
            <w:pPr>
              <w:rPr>
                <w:rFonts w:cs="Arial"/>
              </w:rPr>
            </w:pPr>
            <w:r w:rsidRPr="007E5C37">
              <w:rPr>
                <w:rFonts w:cs="Arial"/>
              </w:rPr>
              <w:t>janvier</w:t>
            </w:r>
          </w:p>
        </w:tc>
        <w:tc>
          <w:tcPr>
            <w:tcW w:w="4536" w:type="dxa"/>
          </w:tcPr>
          <w:p w14:paraId="4C6069D9" w14:textId="77777777" w:rsidR="002755AF" w:rsidRPr="007E5C37" w:rsidRDefault="002755AF" w:rsidP="000972C6">
            <w:pPr>
              <w:rPr>
                <w:rFonts w:cs="Arial"/>
              </w:rPr>
            </w:pPr>
          </w:p>
        </w:tc>
        <w:tc>
          <w:tcPr>
            <w:tcW w:w="1417" w:type="dxa"/>
          </w:tcPr>
          <w:p w14:paraId="29C98998" w14:textId="77777777" w:rsidR="002755AF" w:rsidRPr="007E5C37" w:rsidRDefault="002755AF" w:rsidP="000972C6">
            <w:pPr>
              <w:rPr>
                <w:rFonts w:cs="Arial"/>
              </w:rPr>
            </w:pPr>
          </w:p>
        </w:tc>
        <w:tc>
          <w:tcPr>
            <w:tcW w:w="993" w:type="dxa"/>
          </w:tcPr>
          <w:p w14:paraId="33B044F1" w14:textId="77777777" w:rsidR="002755AF" w:rsidRPr="007E5C37" w:rsidRDefault="002755AF" w:rsidP="000972C6">
            <w:pPr>
              <w:jc w:val="center"/>
              <w:rPr>
                <w:rFonts w:cs="Arial"/>
              </w:rPr>
            </w:pPr>
            <w:r w:rsidRPr="007E5C37">
              <w:rPr>
                <w:rFonts w:cs="Arial"/>
              </w:rPr>
              <w:t>5.</w:t>
            </w:r>
          </w:p>
        </w:tc>
        <w:tc>
          <w:tcPr>
            <w:tcW w:w="1134" w:type="dxa"/>
          </w:tcPr>
          <w:p w14:paraId="0C519849" w14:textId="77777777" w:rsidR="002755AF" w:rsidRPr="007E5C37" w:rsidRDefault="002755AF" w:rsidP="000972C6">
            <w:pPr>
              <w:rPr>
                <w:rFonts w:cs="Arial"/>
              </w:rPr>
            </w:pPr>
            <w:r w:rsidRPr="007E5C37">
              <w:rPr>
                <w:rFonts w:cs="Arial"/>
              </w:rPr>
              <w:t>1.</w:t>
            </w:r>
            <w:r>
              <w:rPr>
                <w:rFonts w:cs="Arial"/>
              </w:rPr>
              <w:t xml:space="preserve">    …</w:t>
            </w:r>
          </w:p>
        </w:tc>
      </w:tr>
      <w:tr w:rsidR="002755AF" w:rsidRPr="007E5C37" w14:paraId="01ECB918" w14:textId="77777777" w:rsidTr="000972C6">
        <w:trPr>
          <w:trHeight w:val="243"/>
        </w:trPr>
        <w:tc>
          <w:tcPr>
            <w:tcW w:w="1413" w:type="dxa"/>
          </w:tcPr>
          <w:p w14:paraId="48F57845" w14:textId="77777777" w:rsidR="002755AF" w:rsidRPr="007E5C37" w:rsidRDefault="002755AF" w:rsidP="000972C6">
            <w:pPr>
              <w:rPr>
                <w:rFonts w:cs="Arial"/>
              </w:rPr>
            </w:pPr>
            <w:r w:rsidRPr="007E5C37">
              <w:rPr>
                <w:rFonts w:cs="Arial"/>
              </w:rPr>
              <w:t>février</w:t>
            </w:r>
          </w:p>
        </w:tc>
        <w:tc>
          <w:tcPr>
            <w:tcW w:w="4536" w:type="dxa"/>
          </w:tcPr>
          <w:p w14:paraId="0C13D0DA" w14:textId="77777777" w:rsidR="002755AF" w:rsidRPr="007E5C37" w:rsidRDefault="002755AF" w:rsidP="000972C6">
            <w:pPr>
              <w:rPr>
                <w:rFonts w:cs="Arial"/>
              </w:rPr>
            </w:pPr>
          </w:p>
        </w:tc>
        <w:tc>
          <w:tcPr>
            <w:tcW w:w="1417" w:type="dxa"/>
          </w:tcPr>
          <w:p w14:paraId="6F3FF03E" w14:textId="77777777" w:rsidR="002755AF" w:rsidRPr="007E5C37" w:rsidRDefault="002755AF" w:rsidP="000972C6">
            <w:pPr>
              <w:rPr>
                <w:rFonts w:cs="Arial"/>
              </w:rPr>
            </w:pPr>
          </w:p>
        </w:tc>
        <w:tc>
          <w:tcPr>
            <w:tcW w:w="993" w:type="dxa"/>
          </w:tcPr>
          <w:p w14:paraId="02F06B72" w14:textId="77777777" w:rsidR="002755AF" w:rsidRPr="007E5C37" w:rsidRDefault="002755AF" w:rsidP="000972C6">
            <w:pPr>
              <w:jc w:val="center"/>
              <w:rPr>
                <w:rFonts w:cs="Arial"/>
              </w:rPr>
            </w:pPr>
            <w:r w:rsidRPr="007E5C37">
              <w:rPr>
                <w:rFonts w:cs="Arial"/>
              </w:rPr>
              <w:t>10.</w:t>
            </w:r>
          </w:p>
        </w:tc>
        <w:tc>
          <w:tcPr>
            <w:tcW w:w="1134" w:type="dxa"/>
          </w:tcPr>
          <w:p w14:paraId="5C569DB3" w14:textId="77777777" w:rsidR="002755AF" w:rsidRPr="007E5C37" w:rsidRDefault="002755AF" w:rsidP="000972C6">
            <w:pPr>
              <w:rPr>
                <w:rFonts w:cs="Arial"/>
              </w:rPr>
            </w:pPr>
            <w:r w:rsidRPr="007E5C37">
              <w:rPr>
                <w:rFonts w:cs="Arial"/>
              </w:rPr>
              <w:t>2.</w:t>
            </w:r>
            <w:r>
              <w:rPr>
                <w:rFonts w:cs="Arial"/>
              </w:rPr>
              <w:t xml:space="preserve">    …</w:t>
            </w:r>
          </w:p>
        </w:tc>
      </w:tr>
      <w:tr w:rsidR="002755AF" w:rsidRPr="007E5C37" w14:paraId="07ADDC2C" w14:textId="77777777" w:rsidTr="000972C6">
        <w:trPr>
          <w:trHeight w:val="243"/>
        </w:trPr>
        <w:tc>
          <w:tcPr>
            <w:tcW w:w="1413" w:type="dxa"/>
          </w:tcPr>
          <w:p w14:paraId="718588C2" w14:textId="77777777" w:rsidR="002755AF" w:rsidRPr="007E5C37" w:rsidRDefault="002755AF" w:rsidP="000972C6">
            <w:pPr>
              <w:rPr>
                <w:rFonts w:cs="Arial"/>
              </w:rPr>
            </w:pPr>
            <w:r w:rsidRPr="007E5C37">
              <w:rPr>
                <w:rFonts w:cs="Arial"/>
              </w:rPr>
              <w:t>mars</w:t>
            </w:r>
          </w:p>
        </w:tc>
        <w:tc>
          <w:tcPr>
            <w:tcW w:w="4536" w:type="dxa"/>
          </w:tcPr>
          <w:p w14:paraId="2ADC7FC7" w14:textId="77777777" w:rsidR="002755AF" w:rsidRPr="007E5C37" w:rsidRDefault="002755AF" w:rsidP="000972C6">
            <w:pPr>
              <w:rPr>
                <w:rFonts w:cs="Arial"/>
              </w:rPr>
            </w:pPr>
          </w:p>
        </w:tc>
        <w:tc>
          <w:tcPr>
            <w:tcW w:w="1417" w:type="dxa"/>
          </w:tcPr>
          <w:p w14:paraId="681EC517" w14:textId="77777777" w:rsidR="002755AF" w:rsidRPr="007E5C37" w:rsidRDefault="002755AF" w:rsidP="000972C6">
            <w:pPr>
              <w:rPr>
                <w:rFonts w:cs="Arial"/>
              </w:rPr>
            </w:pPr>
          </w:p>
        </w:tc>
        <w:tc>
          <w:tcPr>
            <w:tcW w:w="993" w:type="dxa"/>
          </w:tcPr>
          <w:p w14:paraId="7F7BEE59" w14:textId="77777777" w:rsidR="002755AF" w:rsidRPr="007E5C37" w:rsidRDefault="002755AF" w:rsidP="000972C6">
            <w:pPr>
              <w:jc w:val="center"/>
              <w:rPr>
                <w:rFonts w:cs="Arial"/>
              </w:rPr>
            </w:pPr>
            <w:r w:rsidRPr="007E5C37">
              <w:rPr>
                <w:rFonts w:cs="Arial"/>
              </w:rPr>
              <w:t>7.</w:t>
            </w:r>
          </w:p>
        </w:tc>
        <w:tc>
          <w:tcPr>
            <w:tcW w:w="1134" w:type="dxa"/>
          </w:tcPr>
          <w:p w14:paraId="5073DB38" w14:textId="77777777" w:rsidR="002755AF" w:rsidRPr="007E5C37" w:rsidRDefault="002755AF" w:rsidP="000972C6">
            <w:pPr>
              <w:rPr>
                <w:rFonts w:cs="Arial"/>
              </w:rPr>
            </w:pPr>
            <w:r w:rsidRPr="007E5C37">
              <w:rPr>
                <w:rFonts w:cs="Arial"/>
              </w:rPr>
              <w:t>3.</w:t>
            </w:r>
            <w:r>
              <w:rPr>
                <w:rFonts w:cs="Arial"/>
              </w:rPr>
              <w:t xml:space="preserve">    …</w:t>
            </w:r>
          </w:p>
        </w:tc>
      </w:tr>
      <w:tr w:rsidR="002755AF" w:rsidRPr="007E5C37" w14:paraId="582360BA" w14:textId="77777777" w:rsidTr="000972C6">
        <w:trPr>
          <w:trHeight w:val="243"/>
        </w:trPr>
        <w:tc>
          <w:tcPr>
            <w:tcW w:w="1413" w:type="dxa"/>
          </w:tcPr>
          <w:p w14:paraId="33E43BE2" w14:textId="77777777" w:rsidR="002755AF" w:rsidRPr="007E5C37" w:rsidRDefault="002755AF" w:rsidP="000972C6">
            <w:pPr>
              <w:rPr>
                <w:rFonts w:cs="Arial"/>
              </w:rPr>
            </w:pPr>
            <w:r w:rsidRPr="007E5C37">
              <w:rPr>
                <w:rFonts w:cs="Arial"/>
              </w:rPr>
              <w:t>avril</w:t>
            </w:r>
          </w:p>
        </w:tc>
        <w:tc>
          <w:tcPr>
            <w:tcW w:w="4536" w:type="dxa"/>
          </w:tcPr>
          <w:p w14:paraId="55DA13E8" w14:textId="77777777" w:rsidR="002755AF" w:rsidRPr="007E5C37" w:rsidRDefault="002755AF" w:rsidP="000972C6">
            <w:pPr>
              <w:rPr>
                <w:rFonts w:cs="Arial"/>
              </w:rPr>
            </w:pPr>
          </w:p>
        </w:tc>
        <w:tc>
          <w:tcPr>
            <w:tcW w:w="1417" w:type="dxa"/>
          </w:tcPr>
          <w:p w14:paraId="2A3A9E13" w14:textId="77777777" w:rsidR="002755AF" w:rsidRPr="007E5C37" w:rsidRDefault="002755AF" w:rsidP="000972C6">
            <w:pPr>
              <w:rPr>
                <w:rFonts w:cs="Arial"/>
              </w:rPr>
            </w:pPr>
          </w:p>
        </w:tc>
        <w:tc>
          <w:tcPr>
            <w:tcW w:w="993" w:type="dxa"/>
          </w:tcPr>
          <w:p w14:paraId="25CEFCDF" w14:textId="77777777" w:rsidR="002755AF" w:rsidRPr="007E5C37" w:rsidRDefault="002755AF" w:rsidP="000972C6">
            <w:pPr>
              <w:jc w:val="center"/>
              <w:rPr>
                <w:rFonts w:cs="Arial"/>
              </w:rPr>
            </w:pPr>
            <w:r w:rsidRPr="007E5C37">
              <w:rPr>
                <w:rFonts w:cs="Arial"/>
              </w:rPr>
              <w:t>2.</w:t>
            </w:r>
          </w:p>
        </w:tc>
        <w:tc>
          <w:tcPr>
            <w:tcW w:w="1134" w:type="dxa"/>
          </w:tcPr>
          <w:p w14:paraId="10C7B2CF" w14:textId="77777777" w:rsidR="002755AF" w:rsidRPr="007E5C37" w:rsidRDefault="002755AF" w:rsidP="000972C6">
            <w:pPr>
              <w:rPr>
                <w:rFonts w:cs="Arial"/>
              </w:rPr>
            </w:pPr>
            <w:r w:rsidRPr="007E5C37">
              <w:rPr>
                <w:rFonts w:cs="Arial"/>
              </w:rPr>
              <w:t>4.</w:t>
            </w:r>
            <w:r>
              <w:rPr>
                <w:rFonts w:cs="Arial"/>
              </w:rPr>
              <w:t xml:space="preserve">    …</w:t>
            </w:r>
          </w:p>
        </w:tc>
      </w:tr>
      <w:tr w:rsidR="002755AF" w:rsidRPr="007E5C37" w14:paraId="03C68AE9" w14:textId="77777777" w:rsidTr="000972C6">
        <w:trPr>
          <w:trHeight w:val="243"/>
        </w:trPr>
        <w:tc>
          <w:tcPr>
            <w:tcW w:w="1413" w:type="dxa"/>
          </w:tcPr>
          <w:p w14:paraId="60429BE1" w14:textId="77777777" w:rsidR="002755AF" w:rsidRPr="007E5C37" w:rsidRDefault="002755AF" w:rsidP="000972C6">
            <w:pPr>
              <w:rPr>
                <w:rFonts w:cs="Arial"/>
              </w:rPr>
            </w:pPr>
            <w:r w:rsidRPr="007E5C37">
              <w:rPr>
                <w:rFonts w:cs="Arial"/>
              </w:rPr>
              <w:t>mai</w:t>
            </w:r>
          </w:p>
        </w:tc>
        <w:tc>
          <w:tcPr>
            <w:tcW w:w="4536" w:type="dxa"/>
          </w:tcPr>
          <w:p w14:paraId="7662FE8C" w14:textId="77777777" w:rsidR="002755AF" w:rsidRPr="007E5C37" w:rsidRDefault="002755AF" w:rsidP="000972C6">
            <w:pPr>
              <w:rPr>
                <w:rFonts w:cs="Arial"/>
              </w:rPr>
            </w:pPr>
          </w:p>
        </w:tc>
        <w:tc>
          <w:tcPr>
            <w:tcW w:w="1417" w:type="dxa"/>
          </w:tcPr>
          <w:p w14:paraId="4ECC2BB5" w14:textId="77777777" w:rsidR="002755AF" w:rsidRPr="007E5C37" w:rsidRDefault="002755AF" w:rsidP="000972C6">
            <w:pPr>
              <w:rPr>
                <w:rFonts w:cs="Arial"/>
              </w:rPr>
            </w:pPr>
          </w:p>
        </w:tc>
        <w:tc>
          <w:tcPr>
            <w:tcW w:w="993" w:type="dxa"/>
          </w:tcPr>
          <w:p w14:paraId="09B5997F" w14:textId="77777777" w:rsidR="002755AF" w:rsidRPr="007E5C37" w:rsidRDefault="002755AF" w:rsidP="000972C6">
            <w:pPr>
              <w:jc w:val="center"/>
              <w:rPr>
                <w:rFonts w:cs="Arial"/>
              </w:rPr>
            </w:pPr>
            <w:r w:rsidRPr="007E5C37">
              <w:rPr>
                <w:rFonts w:cs="Arial"/>
              </w:rPr>
              <w:t>6.</w:t>
            </w:r>
          </w:p>
        </w:tc>
        <w:tc>
          <w:tcPr>
            <w:tcW w:w="1134" w:type="dxa"/>
          </w:tcPr>
          <w:p w14:paraId="16CE4F57" w14:textId="77777777" w:rsidR="002755AF" w:rsidRPr="007E5C37" w:rsidRDefault="002755AF" w:rsidP="000972C6">
            <w:pPr>
              <w:rPr>
                <w:rFonts w:cs="Arial"/>
              </w:rPr>
            </w:pPr>
            <w:r w:rsidRPr="007E5C37">
              <w:rPr>
                <w:rFonts w:cs="Arial"/>
              </w:rPr>
              <w:t>5.</w:t>
            </w:r>
            <w:r>
              <w:rPr>
                <w:rFonts w:cs="Arial"/>
              </w:rPr>
              <w:t xml:space="preserve">    …</w:t>
            </w:r>
          </w:p>
        </w:tc>
      </w:tr>
      <w:tr w:rsidR="002755AF" w:rsidRPr="007E5C37" w14:paraId="5E7F11CB" w14:textId="77777777" w:rsidTr="000972C6">
        <w:trPr>
          <w:trHeight w:val="243"/>
        </w:trPr>
        <w:tc>
          <w:tcPr>
            <w:tcW w:w="1413" w:type="dxa"/>
          </w:tcPr>
          <w:p w14:paraId="72CBB900" w14:textId="77777777" w:rsidR="002755AF" w:rsidRPr="007E5C37" w:rsidRDefault="002755AF" w:rsidP="000972C6">
            <w:pPr>
              <w:rPr>
                <w:rFonts w:cs="Arial"/>
              </w:rPr>
            </w:pPr>
            <w:r w:rsidRPr="007E5C37">
              <w:rPr>
                <w:rFonts w:cs="Arial"/>
              </w:rPr>
              <w:t>juin</w:t>
            </w:r>
          </w:p>
        </w:tc>
        <w:tc>
          <w:tcPr>
            <w:tcW w:w="4536" w:type="dxa"/>
          </w:tcPr>
          <w:p w14:paraId="0C852339" w14:textId="77777777" w:rsidR="002755AF" w:rsidRPr="007E5C37" w:rsidRDefault="002755AF" w:rsidP="000972C6">
            <w:pPr>
              <w:rPr>
                <w:rFonts w:cs="Arial"/>
              </w:rPr>
            </w:pPr>
          </w:p>
        </w:tc>
        <w:tc>
          <w:tcPr>
            <w:tcW w:w="1417" w:type="dxa"/>
          </w:tcPr>
          <w:p w14:paraId="6AA4FCAC" w14:textId="77777777" w:rsidR="002755AF" w:rsidRPr="007E5C37" w:rsidRDefault="002755AF" w:rsidP="000972C6">
            <w:pPr>
              <w:rPr>
                <w:rFonts w:cs="Arial"/>
              </w:rPr>
            </w:pPr>
          </w:p>
        </w:tc>
        <w:tc>
          <w:tcPr>
            <w:tcW w:w="993" w:type="dxa"/>
          </w:tcPr>
          <w:p w14:paraId="567E50D0" w14:textId="77777777" w:rsidR="002755AF" w:rsidRPr="007E5C37" w:rsidRDefault="002755AF" w:rsidP="000972C6">
            <w:pPr>
              <w:jc w:val="center"/>
              <w:rPr>
                <w:rFonts w:cs="Arial"/>
              </w:rPr>
            </w:pPr>
            <w:r w:rsidRPr="007E5C37">
              <w:rPr>
                <w:rFonts w:cs="Arial"/>
              </w:rPr>
              <w:t>11.</w:t>
            </w:r>
          </w:p>
        </w:tc>
        <w:tc>
          <w:tcPr>
            <w:tcW w:w="1134" w:type="dxa"/>
          </w:tcPr>
          <w:p w14:paraId="46EF1ED8" w14:textId="77777777" w:rsidR="002755AF" w:rsidRPr="007E5C37" w:rsidRDefault="002755AF" w:rsidP="000972C6">
            <w:pPr>
              <w:rPr>
                <w:rFonts w:cs="Arial"/>
              </w:rPr>
            </w:pPr>
            <w:r w:rsidRPr="007E5C37">
              <w:rPr>
                <w:rFonts w:cs="Arial"/>
              </w:rPr>
              <w:t>6.</w:t>
            </w:r>
            <w:r>
              <w:rPr>
                <w:rFonts w:cs="Arial"/>
              </w:rPr>
              <w:t xml:space="preserve">    …</w:t>
            </w:r>
          </w:p>
        </w:tc>
      </w:tr>
      <w:tr w:rsidR="002755AF" w:rsidRPr="007E5C37" w14:paraId="175ED43E" w14:textId="77777777" w:rsidTr="000972C6">
        <w:trPr>
          <w:trHeight w:val="243"/>
        </w:trPr>
        <w:tc>
          <w:tcPr>
            <w:tcW w:w="1413" w:type="dxa"/>
          </w:tcPr>
          <w:p w14:paraId="4BDA83F8" w14:textId="77777777" w:rsidR="002755AF" w:rsidRPr="007E5C37" w:rsidRDefault="002755AF" w:rsidP="000972C6">
            <w:pPr>
              <w:rPr>
                <w:rFonts w:cs="Arial"/>
              </w:rPr>
            </w:pPr>
            <w:r w:rsidRPr="007E5C37">
              <w:rPr>
                <w:rFonts w:cs="Arial"/>
              </w:rPr>
              <w:t>juillet</w:t>
            </w:r>
          </w:p>
        </w:tc>
        <w:tc>
          <w:tcPr>
            <w:tcW w:w="4536" w:type="dxa"/>
          </w:tcPr>
          <w:p w14:paraId="1905982A" w14:textId="77777777" w:rsidR="002755AF" w:rsidRPr="007E5C37" w:rsidRDefault="002755AF" w:rsidP="000972C6">
            <w:pPr>
              <w:rPr>
                <w:rFonts w:cs="Arial"/>
              </w:rPr>
            </w:pPr>
          </w:p>
        </w:tc>
        <w:tc>
          <w:tcPr>
            <w:tcW w:w="1417" w:type="dxa"/>
          </w:tcPr>
          <w:p w14:paraId="06AB3949" w14:textId="77777777" w:rsidR="002755AF" w:rsidRPr="007E5C37" w:rsidRDefault="002755AF" w:rsidP="000972C6">
            <w:pPr>
              <w:rPr>
                <w:rFonts w:cs="Arial"/>
              </w:rPr>
            </w:pPr>
          </w:p>
        </w:tc>
        <w:tc>
          <w:tcPr>
            <w:tcW w:w="993" w:type="dxa"/>
          </w:tcPr>
          <w:p w14:paraId="71C15792" w14:textId="77777777" w:rsidR="002755AF" w:rsidRPr="007E5C37" w:rsidRDefault="002755AF" w:rsidP="000972C6">
            <w:pPr>
              <w:jc w:val="center"/>
              <w:rPr>
                <w:rFonts w:cs="Arial"/>
              </w:rPr>
            </w:pPr>
            <w:r w:rsidRPr="007E5C37">
              <w:rPr>
                <w:rFonts w:cs="Arial"/>
              </w:rPr>
              <w:t>3.</w:t>
            </w:r>
          </w:p>
        </w:tc>
        <w:tc>
          <w:tcPr>
            <w:tcW w:w="1134" w:type="dxa"/>
          </w:tcPr>
          <w:p w14:paraId="214962C5" w14:textId="77777777" w:rsidR="002755AF" w:rsidRPr="007E5C37" w:rsidRDefault="002755AF" w:rsidP="000972C6">
            <w:pPr>
              <w:rPr>
                <w:rFonts w:cs="Arial"/>
              </w:rPr>
            </w:pPr>
            <w:r w:rsidRPr="007E5C37">
              <w:rPr>
                <w:rFonts w:cs="Arial"/>
              </w:rPr>
              <w:t>7.</w:t>
            </w:r>
            <w:r>
              <w:rPr>
                <w:rFonts w:cs="Arial"/>
              </w:rPr>
              <w:t xml:space="preserve">    …</w:t>
            </w:r>
          </w:p>
        </w:tc>
      </w:tr>
      <w:tr w:rsidR="002755AF" w:rsidRPr="007E5C37" w14:paraId="199196CB" w14:textId="77777777" w:rsidTr="000972C6">
        <w:trPr>
          <w:trHeight w:val="243"/>
        </w:trPr>
        <w:tc>
          <w:tcPr>
            <w:tcW w:w="1413" w:type="dxa"/>
          </w:tcPr>
          <w:p w14:paraId="2C011C9A" w14:textId="77777777" w:rsidR="002755AF" w:rsidRPr="007E5C37" w:rsidRDefault="002755AF" w:rsidP="000972C6">
            <w:pPr>
              <w:rPr>
                <w:rFonts w:cs="Arial"/>
              </w:rPr>
            </w:pPr>
            <w:r w:rsidRPr="007E5C37">
              <w:rPr>
                <w:rFonts w:cs="Arial"/>
              </w:rPr>
              <w:t>août</w:t>
            </w:r>
          </w:p>
        </w:tc>
        <w:tc>
          <w:tcPr>
            <w:tcW w:w="4536" w:type="dxa"/>
          </w:tcPr>
          <w:p w14:paraId="41B2FDC3" w14:textId="77777777" w:rsidR="002755AF" w:rsidRPr="007E5C37" w:rsidRDefault="002755AF" w:rsidP="000972C6">
            <w:pPr>
              <w:rPr>
                <w:rFonts w:cs="Arial"/>
              </w:rPr>
            </w:pPr>
          </w:p>
        </w:tc>
        <w:tc>
          <w:tcPr>
            <w:tcW w:w="1417" w:type="dxa"/>
          </w:tcPr>
          <w:p w14:paraId="0ABDF610" w14:textId="77777777" w:rsidR="002755AF" w:rsidRPr="007E5C37" w:rsidRDefault="002755AF" w:rsidP="000972C6">
            <w:pPr>
              <w:rPr>
                <w:rFonts w:cs="Arial"/>
              </w:rPr>
            </w:pPr>
          </w:p>
        </w:tc>
        <w:tc>
          <w:tcPr>
            <w:tcW w:w="993" w:type="dxa"/>
          </w:tcPr>
          <w:p w14:paraId="34957D95" w14:textId="77777777" w:rsidR="002755AF" w:rsidRPr="007E5C37" w:rsidRDefault="002755AF" w:rsidP="000972C6">
            <w:pPr>
              <w:jc w:val="center"/>
              <w:rPr>
                <w:rFonts w:cs="Arial"/>
              </w:rPr>
            </w:pPr>
            <w:r w:rsidRPr="007E5C37">
              <w:rPr>
                <w:rFonts w:cs="Arial"/>
              </w:rPr>
              <w:t>1.</w:t>
            </w:r>
          </w:p>
        </w:tc>
        <w:tc>
          <w:tcPr>
            <w:tcW w:w="1134" w:type="dxa"/>
          </w:tcPr>
          <w:p w14:paraId="65FF98B0" w14:textId="77777777" w:rsidR="002755AF" w:rsidRPr="007E5C37" w:rsidRDefault="002755AF" w:rsidP="000972C6">
            <w:pPr>
              <w:rPr>
                <w:rFonts w:cs="Arial"/>
              </w:rPr>
            </w:pPr>
            <w:r w:rsidRPr="007E5C37">
              <w:rPr>
                <w:rFonts w:cs="Arial"/>
              </w:rPr>
              <w:t>8.</w:t>
            </w:r>
            <w:r>
              <w:rPr>
                <w:rFonts w:cs="Arial"/>
              </w:rPr>
              <w:t xml:space="preserve">    …</w:t>
            </w:r>
          </w:p>
        </w:tc>
      </w:tr>
      <w:tr w:rsidR="002755AF" w:rsidRPr="007E5C37" w14:paraId="7201A9FE" w14:textId="77777777" w:rsidTr="000972C6">
        <w:trPr>
          <w:trHeight w:val="243"/>
        </w:trPr>
        <w:tc>
          <w:tcPr>
            <w:tcW w:w="1413" w:type="dxa"/>
          </w:tcPr>
          <w:p w14:paraId="0152B115" w14:textId="77777777" w:rsidR="002755AF" w:rsidRPr="007E5C37" w:rsidRDefault="002755AF" w:rsidP="000972C6">
            <w:pPr>
              <w:rPr>
                <w:rFonts w:cs="Arial"/>
              </w:rPr>
            </w:pPr>
            <w:r w:rsidRPr="007E5C37">
              <w:rPr>
                <w:rFonts w:cs="Arial"/>
              </w:rPr>
              <w:t>septembre</w:t>
            </w:r>
          </w:p>
        </w:tc>
        <w:tc>
          <w:tcPr>
            <w:tcW w:w="4536" w:type="dxa"/>
          </w:tcPr>
          <w:p w14:paraId="5C60231B" w14:textId="77777777" w:rsidR="002755AF" w:rsidRPr="007E5C37" w:rsidRDefault="002755AF" w:rsidP="000972C6">
            <w:pPr>
              <w:rPr>
                <w:rFonts w:cs="Arial"/>
              </w:rPr>
            </w:pPr>
          </w:p>
        </w:tc>
        <w:tc>
          <w:tcPr>
            <w:tcW w:w="1417" w:type="dxa"/>
          </w:tcPr>
          <w:p w14:paraId="6F2FB0A7" w14:textId="77777777" w:rsidR="002755AF" w:rsidRPr="007E5C37" w:rsidRDefault="002755AF" w:rsidP="000972C6">
            <w:pPr>
              <w:rPr>
                <w:rFonts w:cs="Arial"/>
              </w:rPr>
            </w:pPr>
          </w:p>
        </w:tc>
        <w:tc>
          <w:tcPr>
            <w:tcW w:w="993" w:type="dxa"/>
          </w:tcPr>
          <w:p w14:paraId="1398E6EA" w14:textId="77777777" w:rsidR="002755AF" w:rsidRPr="007E5C37" w:rsidRDefault="002755AF" w:rsidP="000972C6">
            <w:pPr>
              <w:jc w:val="center"/>
              <w:rPr>
                <w:rFonts w:cs="Arial"/>
              </w:rPr>
            </w:pPr>
            <w:r w:rsidRPr="007E5C37">
              <w:rPr>
                <w:rFonts w:cs="Arial"/>
              </w:rPr>
              <w:t>8.</w:t>
            </w:r>
          </w:p>
        </w:tc>
        <w:tc>
          <w:tcPr>
            <w:tcW w:w="1134" w:type="dxa"/>
          </w:tcPr>
          <w:p w14:paraId="6BDF5661" w14:textId="77777777" w:rsidR="002755AF" w:rsidRPr="007E5C37" w:rsidRDefault="002755AF" w:rsidP="000972C6">
            <w:pPr>
              <w:rPr>
                <w:rFonts w:cs="Arial"/>
              </w:rPr>
            </w:pPr>
            <w:r w:rsidRPr="007E5C37">
              <w:rPr>
                <w:rFonts w:cs="Arial"/>
              </w:rPr>
              <w:t>9.</w:t>
            </w:r>
            <w:r>
              <w:rPr>
                <w:rFonts w:cs="Arial"/>
              </w:rPr>
              <w:t xml:space="preserve">    …</w:t>
            </w:r>
          </w:p>
        </w:tc>
      </w:tr>
      <w:tr w:rsidR="002755AF" w:rsidRPr="007E5C37" w14:paraId="0E5592B6" w14:textId="77777777" w:rsidTr="000972C6">
        <w:trPr>
          <w:trHeight w:val="243"/>
        </w:trPr>
        <w:tc>
          <w:tcPr>
            <w:tcW w:w="1413" w:type="dxa"/>
          </w:tcPr>
          <w:p w14:paraId="44E35EB3" w14:textId="77777777" w:rsidR="002755AF" w:rsidRPr="007E5C37" w:rsidRDefault="002755AF" w:rsidP="000972C6">
            <w:pPr>
              <w:rPr>
                <w:rFonts w:cs="Arial"/>
              </w:rPr>
            </w:pPr>
            <w:r w:rsidRPr="007E5C37">
              <w:rPr>
                <w:rFonts w:cs="Arial"/>
              </w:rPr>
              <w:t>octobre</w:t>
            </w:r>
          </w:p>
        </w:tc>
        <w:tc>
          <w:tcPr>
            <w:tcW w:w="4536" w:type="dxa"/>
          </w:tcPr>
          <w:p w14:paraId="61B4C261" w14:textId="77777777" w:rsidR="002755AF" w:rsidRPr="007E5C37" w:rsidRDefault="002755AF" w:rsidP="000972C6">
            <w:pPr>
              <w:rPr>
                <w:rFonts w:cs="Arial"/>
              </w:rPr>
            </w:pPr>
          </w:p>
        </w:tc>
        <w:tc>
          <w:tcPr>
            <w:tcW w:w="1417" w:type="dxa"/>
          </w:tcPr>
          <w:p w14:paraId="6E91FCC5" w14:textId="77777777" w:rsidR="002755AF" w:rsidRPr="007E5C37" w:rsidRDefault="002755AF" w:rsidP="000972C6">
            <w:pPr>
              <w:rPr>
                <w:rFonts w:cs="Arial"/>
              </w:rPr>
            </w:pPr>
          </w:p>
        </w:tc>
        <w:tc>
          <w:tcPr>
            <w:tcW w:w="993" w:type="dxa"/>
          </w:tcPr>
          <w:p w14:paraId="719B033B" w14:textId="77777777" w:rsidR="002755AF" w:rsidRPr="007E5C37" w:rsidRDefault="002755AF" w:rsidP="000972C6">
            <w:pPr>
              <w:jc w:val="center"/>
              <w:rPr>
                <w:rFonts w:cs="Arial"/>
              </w:rPr>
            </w:pPr>
            <w:r w:rsidRPr="007E5C37">
              <w:rPr>
                <w:rFonts w:cs="Arial"/>
              </w:rPr>
              <w:t>12.</w:t>
            </w:r>
          </w:p>
        </w:tc>
        <w:tc>
          <w:tcPr>
            <w:tcW w:w="1134" w:type="dxa"/>
          </w:tcPr>
          <w:p w14:paraId="62D7DD67" w14:textId="77777777" w:rsidR="002755AF" w:rsidRPr="007E5C37" w:rsidRDefault="002755AF" w:rsidP="000972C6">
            <w:pPr>
              <w:rPr>
                <w:rFonts w:cs="Arial"/>
              </w:rPr>
            </w:pPr>
            <w:r w:rsidRPr="007E5C37">
              <w:rPr>
                <w:rFonts w:cs="Arial"/>
              </w:rPr>
              <w:t>10.</w:t>
            </w:r>
            <w:r>
              <w:rPr>
                <w:rFonts w:cs="Arial"/>
              </w:rPr>
              <w:t xml:space="preserve">  …</w:t>
            </w:r>
          </w:p>
        </w:tc>
      </w:tr>
      <w:tr w:rsidR="002755AF" w:rsidRPr="007E5C37" w14:paraId="0FCA71A0" w14:textId="77777777" w:rsidTr="000972C6">
        <w:trPr>
          <w:trHeight w:val="243"/>
        </w:trPr>
        <w:tc>
          <w:tcPr>
            <w:tcW w:w="1413" w:type="dxa"/>
          </w:tcPr>
          <w:p w14:paraId="03E9FEE0" w14:textId="77777777" w:rsidR="002755AF" w:rsidRPr="007E5C37" w:rsidRDefault="002755AF" w:rsidP="000972C6">
            <w:pPr>
              <w:rPr>
                <w:rFonts w:cs="Arial"/>
              </w:rPr>
            </w:pPr>
            <w:r w:rsidRPr="007E5C37">
              <w:rPr>
                <w:rFonts w:cs="Arial"/>
              </w:rPr>
              <w:t>novembre</w:t>
            </w:r>
          </w:p>
        </w:tc>
        <w:tc>
          <w:tcPr>
            <w:tcW w:w="4536" w:type="dxa"/>
          </w:tcPr>
          <w:p w14:paraId="42E3980A" w14:textId="77777777" w:rsidR="002755AF" w:rsidRPr="007E5C37" w:rsidRDefault="002755AF" w:rsidP="000972C6">
            <w:pPr>
              <w:rPr>
                <w:rFonts w:cs="Arial"/>
              </w:rPr>
            </w:pPr>
          </w:p>
        </w:tc>
        <w:tc>
          <w:tcPr>
            <w:tcW w:w="1417" w:type="dxa"/>
          </w:tcPr>
          <w:p w14:paraId="304C881B" w14:textId="77777777" w:rsidR="002755AF" w:rsidRPr="007E5C37" w:rsidRDefault="002755AF" w:rsidP="000972C6">
            <w:pPr>
              <w:rPr>
                <w:rFonts w:cs="Arial"/>
              </w:rPr>
            </w:pPr>
          </w:p>
        </w:tc>
        <w:tc>
          <w:tcPr>
            <w:tcW w:w="993" w:type="dxa"/>
          </w:tcPr>
          <w:p w14:paraId="030E50CC" w14:textId="77777777" w:rsidR="002755AF" w:rsidRPr="007E5C37" w:rsidRDefault="002755AF" w:rsidP="000972C6">
            <w:pPr>
              <w:jc w:val="center"/>
              <w:rPr>
                <w:rFonts w:cs="Arial"/>
              </w:rPr>
            </w:pPr>
            <w:r w:rsidRPr="007E5C37">
              <w:rPr>
                <w:rFonts w:cs="Arial"/>
              </w:rPr>
              <w:t>4.</w:t>
            </w:r>
          </w:p>
        </w:tc>
        <w:tc>
          <w:tcPr>
            <w:tcW w:w="1134" w:type="dxa"/>
          </w:tcPr>
          <w:p w14:paraId="573E658B" w14:textId="77777777" w:rsidR="002755AF" w:rsidRPr="007E5C37" w:rsidRDefault="002755AF" w:rsidP="000972C6">
            <w:pPr>
              <w:rPr>
                <w:rFonts w:cs="Arial"/>
              </w:rPr>
            </w:pPr>
            <w:r w:rsidRPr="007E5C37">
              <w:rPr>
                <w:rFonts w:cs="Arial"/>
              </w:rPr>
              <w:t>11.</w:t>
            </w:r>
            <w:r>
              <w:rPr>
                <w:rFonts w:cs="Arial"/>
              </w:rPr>
              <w:t xml:space="preserve">  …</w:t>
            </w:r>
          </w:p>
        </w:tc>
      </w:tr>
      <w:tr w:rsidR="002755AF" w:rsidRPr="007E5C37" w14:paraId="5623999C" w14:textId="77777777" w:rsidTr="000972C6">
        <w:trPr>
          <w:trHeight w:val="244"/>
        </w:trPr>
        <w:tc>
          <w:tcPr>
            <w:tcW w:w="1413" w:type="dxa"/>
          </w:tcPr>
          <w:p w14:paraId="6475AF5C" w14:textId="77777777" w:rsidR="002755AF" w:rsidRPr="007E5C37" w:rsidRDefault="002755AF" w:rsidP="000972C6">
            <w:pPr>
              <w:rPr>
                <w:rFonts w:cs="Arial"/>
              </w:rPr>
            </w:pPr>
            <w:r w:rsidRPr="007E5C37">
              <w:rPr>
                <w:rFonts w:cs="Arial"/>
              </w:rPr>
              <w:t>décembre</w:t>
            </w:r>
          </w:p>
        </w:tc>
        <w:tc>
          <w:tcPr>
            <w:tcW w:w="4536" w:type="dxa"/>
          </w:tcPr>
          <w:p w14:paraId="11D54B05" w14:textId="77777777" w:rsidR="002755AF" w:rsidRPr="007E5C37" w:rsidRDefault="002755AF" w:rsidP="000972C6">
            <w:pPr>
              <w:rPr>
                <w:rFonts w:cs="Arial"/>
              </w:rPr>
            </w:pPr>
          </w:p>
        </w:tc>
        <w:tc>
          <w:tcPr>
            <w:tcW w:w="1417" w:type="dxa"/>
          </w:tcPr>
          <w:p w14:paraId="3EABB630" w14:textId="77777777" w:rsidR="002755AF" w:rsidRPr="007E5C37" w:rsidRDefault="002755AF" w:rsidP="000972C6">
            <w:pPr>
              <w:rPr>
                <w:rFonts w:cs="Arial"/>
              </w:rPr>
            </w:pPr>
          </w:p>
        </w:tc>
        <w:tc>
          <w:tcPr>
            <w:tcW w:w="993" w:type="dxa"/>
          </w:tcPr>
          <w:p w14:paraId="5C793231" w14:textId="77777777" w:rsidR="002755AF" w:rsidRPr="007E5C37" w:rsidRDefault="002755AF" w:rsidP="000972C6">
            <w:pPr>
              <w:jc w:val="center"/>
              <w:rPr>
                <w:rFonts w:cs="Arial"/>
              </w:rPr>
            </w:pPr>
            <w:r w:rsidRPr="007E5C37">
              <w:rPr>
                <w:rFonts w:cs="Arial"/>
              </w:rPr>
              <w:t>9.</w:t>
            </w:r>
          </w:p>
        </w:tc>
        <w:tc>
          <w:tcPr>
            <w:tcW w:w="1134" w:type="dxa"/>
          </w:tcPr>
          <w:p w14:paraId="30876B14" w14:textId="77777777" w:rsidR="002755AF" w:rsidRPr="007E5C37" w:rsidRDefault="002755AF" w:rsidP="000972C6">
            <w:pPr>
              <w:rPr>
                <w:rFonts w:cs="Arial"/>
              </w:rPr>
            </w:pPr>
            <w:r w:rsidRPr="007E5C37">
              <w:rPr>
                <w:rFonts w:cs="Arial"/>
              </w:rPr>
              <w:t>12.</w:t>
            </w:r>
            <w:r>
              <w:rPr>
                <w:rFonts w:cs="Arial"/>
              </w:rPr>
              <w:t xml:space="preserve">  …</w:t>
            </w:r>
          </w:p>
        </w:tc>
      </w:tr>
    </w:tbl>
    <w:p w14:paraId="2EC8CA1E" w14:textId="77777777" w:rsidR="002755AF" w:rsidRPr="007E5C37" w:rsidRDefault="002755AF" w:rsidP="002755AF">
      <w:pPr>
        <w:rPr>
          <w:rFonts w:cs="Arial"/>
        </w:rPr>
      </w:pPr>
    </w:p>
    <w:p w14:paraId="5ACFFB88" w14:textId="77777777" w:rsidR="002F77CD" w:rsidRPr="00FC3E8B" w:rsidRDefault="002F77CD" w:rsidP="002F77CD">
      <w:pPr>
        <w:rPr>
          <w:rFonts w:cs="Arial"/>
        </w:rPr>
      </w:pPr>
      <w:bookmarkStart w:id="1" w:name="_Hlk120804487"/>
      <w:bookmarkEnd w:id="0"/>
      <w:r w:rsidRPr="00FC3E8B">
        <w:rPr>
          <w:rFonts w:cs="Arial"/>
        </w:rPr>
        <w:t>« Un sourire coûte moins cher que l'électricité, mais il donne autant de lumière.</w:t>
      </w:r>
      <w:r>
        <w:rPr>
          <w:rFonts w:cs="Arial"/>
        </w:rPr>
        <w:t xml:space="preserve"> </w:t>
      </w:r>
      <w:r w:rsidRPr="00FC3E8B">
        <w:rPr>
          <w:rFonts w:cs="Arial"/>
        </w:rPr>
        <w:t>»</w:t>
      </w:r>
    </w:p>
    <w:p w14:paraId="77F17076" w14:textId="77777777" w:rsidR="002F77CD" w:rsidRPr="00FC3E8B" w:rsidRDefault="002F77CD" w:rsidP="002F77CD">
      <w:pPr>
        <w:rPr>
          <w:rFonts w:cs="Arial"/>
        </w:rPr>
      </w:pPr>
    </w:p>
    <w:p w14:paraId="047459D4" w14:textId="77777777" w:rsidR="002F77CD" w:rsidRPr="00FC3E8B" w:rsidRDefault="002F77CD" w:rsidP="002F77CD">
      <w:pPr>
        <w:rPr>
          <w:rFonts w:cs="Arial"/>
        </w:rPr>
      </w:pPr>
      <w:r w:rsidRPr="00FC3E8B">
        <w:rPr>
          <w:rFonts w:cs="Arial"/>
        </w:rPr>
        <w:t>L’Abbé Pierre</w:t>
      </w:r>
      <w:r>
        <w:rPr>
          <w:rFonts w:cs="Arial"/>
        </w:rPr>
        <w:t xml:space="preserve"> (</w:t>
      </w:r>
      <w:r w:rsidRPr="00FC3E8B">
        <w:rPr>
          <w:rFonts w:cs="Arial"/>
        </w:rPr>
        <w:t>1912-2007), défenseur des sans-abris et fondateur des Compagnons d’Emmaüs, a consacré sa vie et son énergie à lutter contre la misère</w:t>
      </w:r>
      <w:r>
        <w:rPr>
          <w:rFonts w:cs="Arial"/>
        </w:rPr>
        <w:t>.</w:t>
      </w:r>
    </w:p>
    <w:p w14:paraId="72B82F01" w14:textId="77777777" w:rsidR="00336DC6" w:rsidRDefault="00336DC6" w:rsidP="002F77CD">
      <w:pPr>
        <w:rPr>
          <w:rFonts w:cs="Arial"/>
          <w:i/>
          <w:iCs/>
        </w:rPr>
      </w:pPr>
    </w:p>
    <w:p w14:paraId="60936787" w14:textId="3D5EA3A1" w:rsidR="002F77CD" w:rsidRDefault="002F77CD" w:rsidP="002F77CD">
      <w:pPr>
        <w:rPr>
          <w:rFonts w:cs="Arial"/>
          <w:i/>
          <w:iCs/>
        </w:rPr>
      </w:pPr>
      <w:r w:rsidRPr="00FB2A2F">
        <w:rPr>
          <w:rFonts w:cs="Arial"/>
          <w:i/>
          <w:iCs/>
        </w:rPr>
        <w:t>Nous vous souhaitons de bonnes fêtes de fin d’année et une heureuse année 202</w:t>
      </w:r>
      <w:r>
        <w:rPr>
          <w:rFonts w:cs="Arial"/>
          <w:i/>
          <w:iCs/>
        </w:rPr>
        <w:t>4</w:t>
      </w:r>
      <w:r w:rsidRPr="00FB2A2F">
        <w:rPr>
          <w:rFonts w:cs="Arial"/>
          <w:i/>
          <w:iCs/>
        </w:rPr>
        <w:t>.</w:t>
      </w:r>
      <w:bookmarkEnd w:id="1"/>
    </w:p>
    <w:sectPr w:rsidR="002F77CD" w:rsidSect="00D70F2A">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270C9" w14:textId="77777777" w:rsidR="00A308B4" w:rsidRDefault="00A308B4" w:rsidP="009164EC">
      <w:pPr>
        <w:spacing w:line="240" w:lineRule="auto"/>
      </w:pPr>
      <w:r>
        <w:separator/>
      </w:r>
    </w:p>
  </w:endnote>
  <w:endnote w:type="continuationSeparator" w:id="0">
    <w:p w14:paraId="16463F7E" w14:textId="77777777" w:rsidR="00A308B4" w:rsidRDefault="00A308B4" w:rsidP="009164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52EB5" w14:textId="77777777" w:rsidR="00F00F08" w:rsidRDefault="00F00F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ook w:val="04A0" w:firstRow="1" w:lastRow="0" w:firstColumn="1" w:lastColumn="0" w:noHBand="0" w:noVBand="1"/>
    </w:tblPr>
    <w:tblGrid>
      <w:gridCol w:w="2722"/>
      <w:gridCol w:w="4791"/>
      <w:gridCol w:w="567"/>
      <w:gridCol w:w="992"/>
    </w:tblGrid>
    <w:tr w:rsidR="001F4188" w:rsidRPr="004E579C" w14:paraId="59854F7D" w14:textId="77777777">
      <w:trPr>
        <w:trHeight w:hRule="exact" w:val="397"/>
      </w:trPr>
      <w:tc>
        <w:tcPr>
          <w:tcW w:w="2722" w:type="dxa"/>
          <w:shd w:val="clear" w:color="auto" w:fill="auto"/>
          <w:tcMar>
            <w:left w:w="0" w:type="dxa"/>
            <w:right w:w="0" w:type="dxa"/>
          </w:tcMar>
          <w:vAlign w:val="bottom"/>
        </w:tcPr>
        <w:p w14:paraId="4D552A9F" w14:textId="77777777" w:rsidR="001F4188" w:rsidRPr="004E579C" w:rsidRDefault="001F4188" w:rsidP="0000630D">
          <w:pPr>
            <w:pStyle w:val="Voettekst"/>
            <w:rPr>
              <w:lang w:val="en-US"/>
            </w:rPr>
          </w:pPr>
        </w:p>
      </w:tc>
      <w:tc>
        <w:tcPr>
          <w:tcW w:w="4791" w:type="dxa"/>
          <w:shd w:val="clear" w:color="auto" w:fill="auto"/>
          <w:tcMar>
            <w:left w:w="0" w:type="dxa"/>
            <w:right w:w="0" w:type="dxa"/>
          </w:tcMar>
          <w:vAlign w:val="bottom"/>
        </w:tcPr>
        <w:p w14:paraId="5750F1C6" w14:textId="77777777" w:rsidR="001F4188" w:rsidRPr="00CC3687" w:rsidRDefault="001F4188" w:rsidP="00BE013E">
          <w:pPr>
            <w:pStyle w:val="Voettekst"/>
            <w:jc w:val="center"/>
            <w:rPr>
              <w:lang w:val="nl-NL"/>
            </w:rPr>
          </w:pPr>
        </w:p>
      </w:tc>
      <w:tc>
        <w:tcPr>
          <w:tcW w:w="567" w:type="dxa"/>
          <w:shd w:val="clear" w:color="auto" w:fill="auto"/>
          <w:vAlign w:val="bottom"/>
        </w:tcPr>
        <w:p w14:paraId="575814DE" w14:textId="77777777" w:rsidR="001F4188" w:rsidRPr="00CC3687" w:rsidRDefault="001F4188" w:rsidP="0000630D">
          <w:pPr>
            <w:pStyle w:val="Voettekst"/>
            <w:jc w:val="right"/>
            <w:rPr>
              <w:lang w:val="nl-NL"/>
            </w:rPr>
          </w:pPr>
        </w:p>
      </w:tc>
      <w:tc>
        <w:tcPr>
          <w:tcW w:w="992" w:type="dxa"/>
          <w:shd w:val="clear" w:color="auto" w:fill="auto"/>
          <w:tcMar>
            <w:left w:w="0" w:type="dxa"/>
            <w:right w:w="0" w:type="dxa"/>
          </w:tcMar>
          <w:vAlign w:val="bottom"/>
        </w:tcPr>
        <w:p w14:paraId="69255D9D" w14:textId="77777777" w:rsidR="001F4188" w:rsidRPr="004E579C" w:rsidRDefault="001F4188" w:rsidP="0000630D">
          <w:pPr>
            <w:pStyle w:val="Voettekst"/>
            <w:jc w:val="right"/>
            <w:rPr>
              <w:lang w:val="en-US"/>
            </w:rPr>
          </w:pPr>
        </w:p>
      </w:tc>
    </w:tr>
    <w:tr w:rsidR="00553356" w:rsidRPr="004E579C" w14:paraId="572B6C69" w14:textId="77777777" w:rsidTr="00C93017">
      <w:trPr>
        <w:trHeight w:hRule="exact" w:val="459"/>
      </w:trPr>
      <w:tc>
        <w:tcPr>
          <w:tcW w:w="2722" w:type="dxa"/>
          <w:shd w:val="clear" w:color="auto" w:fill="auto"/>
          <w:tcMar>
            <w:left w:w="0" w:type="dxa"/>
            <w:right w:w="0" w:type="dxa"/>
          </w:tcMar>
          <w:vAlign w:val="bottom"/>
        </w:tcPr>
        <w:p w14:paraId="6A47471F" w14:textId="01676401" w:rsidR="00553356" w:rsidRPr="00553356" w:rsidRDefault="00553356" w:rsidP="00553356">
          <w:pPr>
            <w:pStyle w:val="Voettekst"/>
            <w:rPr>
              <w:lang w:val="en-US"/>
            </w:rPr>
          </w:pPr>
          <w:r w:rsidRPr="00553356">
            <w:rPr>
              <w:lang w:val="en-US"/>
            </w:rPr>
            <w:t>© Malmberg Bravoure</w:t>
          </w:r>
          <w:r w:rsidR="00F8187C">
            <w:rPr>
              <w:lang w:val="en-US"/>
            </w:rPr>
            <w:t xml:space="preserve"> 2023</w:t>
          </w:r>
        </w:p>
      </w:tc>
      <w:tc>
        <w:tcPr>
          <w:tcW w:w="4791" w:type="dxa"/>
          <w:shd w:val="clear" w:color="auto" w:fill="auto"/>
          <w:tcMar>
            <w:left w:w="0" w:type="dxa"/>
            <w:right w:w="0" w:type="dxa"/>
          </w:tcMar>
          <w:vAlign w:val="bottom"/>
        </w:tcPr>
        <w:p w14:paraId="4B8072DD" w14:textId="7A25CAC5" w:rsidR="00553356" w:rsidRPr="00CC3687" w:rsidRDefault="00553356" w:rsidP="00553356">
          <w:pPr>
            <w:pStyle w:val="Voettekst"/>
            <w:jc w:val="center"/>
            <w:rPr>
              <w:lang w:val="nl-NL"/>
            </w:rPr>
          </w:pPr>
        </w:p>
      </w:tc>
      <w:tc>
        <w:tcPr>
          <w:tcW w:w="567" w:type="dxa"/>
          <w:shd w:val="clear" w:color="auto" w:fill="auto"/>
          <w:vAlign w:val="bottom"/>
        </w:tcPr>
        <w:p w14:paraId="19C352C4" w14:textId="77777777" w:rsidR="00553356" w:rsidRPr="00CC3687" w:rsidRDefault="00553356" w:rsidP="00553356">
          <w:pPr>
            <w:pStyle w:val="Voettekst"/>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Pr>
              <w:lang w:val="nl-NL"/>
            </w:rPr>
            <w:t>1</w:t>
          </w:r>
          <w:r w:rsidRPr="00CC3687">
            <w:rPr>
              <w:lang w:val="nl-NL"/>
            </w:rPr>
            <w:fldChar w:fldCharType="end"/>
          </w:r>
          <w:r w:rsidRPr="00CC3687">
            <w:rPr>
              <w:lang w:val="nl-NL"/>
            </w:rPr>
            <w:t xml:space="preserve"> -</w:t>
          </w:r>
        </w:p>
      </w:tc>
      <w:tc>
        <w:tcPr>
          <w:tcW w:w="992" w:type="dxa"/>
          <w:shd w:val="clear" w:color="auto" w:fill="auto"/>
          <w:tcMar>
            <w:left w:w="0" w:type="dxa"/>
            <w:right w:w="0" w:type="dxa"/>
          </w:tcMar>
          <w:vAlign w:val="bottom"/>
        </w:tcPr>
        <w:p w14:paraId="754AF1CE" w14:textId="77777777" w:rsidR="00553356" w:rsidRPr="004E579C" w:rsidRDefault="00553356" w:rsidP="00553356">
          <w:pPr>
            <w:pStyle w:val="Voettekst"/>
            <w:jc w:val="right"/>
            <w:rPr>
              <w:lang w:val="en-US"/>
            </w:rPr>
          </w:pPr>
        </w:p>
      </w:tc>
    </w:tr>
  </w:tbl>
  <w:p w14:paraId="37EAECA9" w14:textId="77777777" w:rsidR="001F4188" w:rsidRPr="0000630D" w:rsidRDefault="001F4188" w:rsidP="000A4C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ook w:val="04A0" w:firstRow="1" w:lastRow="0" w:firstColumn="1" w:lastColumn="0" w:noHBand="0" w:noVBand="1"/>
    </w:tblPr>
    <w:tblGrid>
      <w:gridCol w:w="2722"/>
      <w:gridCol w:w="4791"/>
      <w:gridCol w:w="567"/>
      <w:gridCol w:w="992"/>
    </w:tblGrid>
    <w:tr w:rsidR="001F4188" w:rsidRPr="004E579C" w14:paraId="30F90BC4" w14:textId="77777777" w:rsidTr="00085F11">
      <w:trPr>
        <w:trHeight w:hRule="exact" w:val="567"/>
      </w:trPr>
      <w:tc>
        <w:tcPr>
          <w:tcW w:w="2722" w:type="dxa"/>
          <w:shd w:val="clear" w:color="auto" w:fill="auto"/>
          <w:tcMar>
            <w:left w:w="0" w:type="dxa"/>
            <w:right w:w="0" w:type="dxa"/>
          </w:tcMar>
          <w:vAlign w:val="bottom"/>
        </w:tcPr>
        <w:p w14:paraId="77E01F79" w14:textId="242A7C02" w:rsidR="001F4188" w:rsidRPr="00F8187C" w:rsidRDefault="00085F11" w:rsidP="00085F11">
          <w:pPr>
            <w:pStyle w:val="Kop2"/>
            <w:rPr>
              <w:b w:val="0"/>
              <w:bCs w:val="0"/>
              <w:sz w:val="20"/>
              <w:szCs w:val="20"/>
              <w:lang w:val="en-US"/>
            </w:rPr>
          </w:pPr>
          <w:r w:rsidRPr="00F8187C">
            <w:rPr>
              <w:rFonts w:cs="Calibri Light"/>
              <w:b w:val="0"/>
              <w:bCs w:val="0"/>
              <w:sz w:val="20"/>
              <w:szCs w:val="20"/>
              <w:lang w:val="en-US"/>
            </w:rPr>
            <w:t>©</w:t>
          </w:r>
          <w:r w:rsidRPr="00F8187C">
            <w:rPr>
              <w:b w:val="0"/>
              <w:bCs w:val="0"/>
              <w:sz w:val="20"/>
              <w:szCs w:val="20"/>
              <w:lang w:val="en-US"/>
            </w:rPr>
            <w:t xml:space="preserve"> Malmberg Bravoure</w:t>
          </w:r>
          <w:r w:rsidR="00F8187C" w:rsidRPr="00F8187C">
            <w:rPr>
              <w:b w:val="0"/>
              <w:bCs w:val="0"/>
              <w:sz w:val="20"/>
              <w:szCs w:val="20"/>
              <w:lang w:val="en-US"/>
            </w:rPr>
            <w:t xml:space="preserve"> 2023</w:t>
          </w:r>
        </w:p>
      </w:tc>
      <w:tc>
        <w:tcPr>
          <w:tcW w:w="4791" w:type="dxa"/>
          <w:shd w:val="clear" w:color="auto" w:fill="auto"/>
          <w:tcMar>
            <w:left w:w="0" w:type="dxa"/>
            <w:right w:w="0" w:type="dxa"/>
          </w:tcMar>
          <w:vAlign w:val="bottom"/>
        </w:tcPr>
        <w:p w14:paraId="6C245D4A" w14:textId="6407262E" w:rsidR="001F4188" w:rsidRPr="00CC3687" w:rsidRDefault="001F4188" w:rsidP="00BE013E">
          <w:pPr>
            <w:pStyle w:val="Voettekst"/>
            <w:jc w:val="center"/>
            <w:rPr>
              <w:lang w:val="nl-NL"/>
            </w:rPr>
          </w:pPr>
        </w:p>
      </w:tc>
      <w:tc>
        <w:tcPr>
          <w:tcW w:w="567" w:type="dxa"/>
          <w:shd w:val="clear" w:color="auto" w:fill="auto"/>
          <w:vAlign w:val="bottom"/>
        </w:tcPr>
        <w:p w14:paraId="4A1BD54C" w14:textId="77777777" w:rsidR="001F4188" w:rsidRPr="00CC3687" w:rsidRDefault="001F4188" w:rsidP="004E579C">
          <w:pPr>
            <w:pStyle w:val="Voettekst"/>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sidR="004408E9">
            <w:rPr>
              <w:noProof/>
              <w:lang w:val="nl-NL"/>
            </w:rPr>
            <w:t>1</w:t>
          </w:r>
          <w:r w:rsidRPr="00CC3687">
            <w:rPr>
              <w:noProof/>
              <w:lang w:val="nl-NL"/>
            </w:rPr>
            <w:fldChar w:fldCharType="end"/>
          </w:r>
          <w:r w:rsidRPr="00CC3687">
            <w:rPr>
              <w:lang w:val="nl-NL"/>
            </w:rPr>
            <w:t xml:space="preserve"> -</w:t>
          </w:r>
        </w:p>
      </w:tc>
      <w:tc>
        <w:tcPr>
          <w:tcW w:w="992" w:type="dxa"/>
          <w:shd w:val="clear" w:color="auto" w:fill="auto"/>
          <w:tcMar>
            <w:left w:w="0" w:type="dxa"/>
            <w:right w:w="0" w:type="dxa"/>
          </w:tcMar>
          <w:vAlign w:val="bottom"/>
        </w:tcPr>
        <w:p w14:paraId="28D2905D" w14:textId="77777777" w:rsidR="001F4188" w:rsidRPr="004E579C" w:rsidRDefault="001F4188" w:rsidP="004E579C">
          <w:pPr>
            <w:pStyle w:val="Voettekst"/>
            <w:jc w:val="right"/>
            <w:rPr>
              <w:lang w:val="en-US"/>
            </w:rPr>
          </w:pPr>
        </w:p>
      </w:tc>
    </w:tr>
  </w:tbl>
  <w:p w14:paraId="5D4518B8" w14:textId="77777777" w:rsidR="001F4188" w:rsidRPr="00085F11" w:rsidRDefault="00085F11">
    <w:pPr>
      <w:pStyle w:val="Voettekst"/>
      <w:rPr>
        <w:lang w:val="nl-NL"/>
      </w:rPr>
    </w:pPr>
    <w:r>
      <w:rPr>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AF241" w14:textId="77777777" w:rsidR="00A308B4" w:rsidRDefault="00A308B4" w:rsidP="009164EC">
      <w:pPr>
        <w:spacing w:line="240" w:lineRule="auto"/>
      </w:pPr>
      <w:r>
        <w:separator/>
      </w:r>
    </w:p>
  </w:footnote>
  <w:footnote w:type="continuationSeparator" w:id="0">
    <w:p w14:paraId="20AD8861" w14:textId="77777777" w:rsidR="00A308B4" w:rsidRDefault="00A308B4" w:rsidP="009164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4557E" w14:textId="77777777" w:rsidR="00F00F08" w:rsidRDefault="00F00F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C5671" w14:textId="77777777" w:rsidR="00F00F08" w:rsidRDefault="00F00F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4F20" w14:textId="65291130" w:rsidR="00632627" w:rsidRPr="006B6910" w:rsidRDefault="005A5956" w:rsidP="00632627">
    <w:pPr>
      <w:pStyle w:val="Koptekst"/>
      <w:tabs>
        <w:tab w:val="clear" w:pos="4536"/>
        <w:tab w:val="clear" w:pos="9072"/>
      </w:tabs>
      <w:rPr>
        <w:iCs/>
        <w:szCs w:val="24"/>
        <w:lang w:val="nl-NL"/>
      </w:rPr>
    </w:pPr>
    <w:r w:rsidRPr="006B6910">
      <w:rPr>
        <w:iCs/>
        <w:noProof/>
        <w:szCs w:val="24"/>
        <w:lang w:val="nl-NL"/>
      </w:rPr>
      <w:drawing>
        <wp:inline distT="0" distB="0" distL="0" distR="0" wp14:anchorId="02A15364" wp14:editId="5B1FD2B1">
          <wp:extent cx="5759450" cy="801370"/>
          <wp:effectExtent l="0" t="0" r="0" b="0"/>
          <wp:docPr id="818608713" name="Afbeelding 818608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5759450" cy="801370"/>
                  </a:xfrm>
                  <a:prstGeom prst="rect">
                    <a:avLst/>
                  </a:prstGeom>
                </pic:spPr>
              </pic:pic>
            </a:graphicData>
          </a:graphic>
        </wp:inline>
      </w:drawing>
    </w:r>
  </w:p>
  <w:p w14:paraId="04A74EF5" w14:textId="36815D7E" w:rsidR="007177DF" w:rsidRPr="006B6910" w:rsidRDefault="007177DF" w:rsidP="00632627">
    <w:pPr>
      <w:pStyle w:val="Koptekst"/>
      <w:tabs>
        <w:tab w:val="clear" w:pos="4536"/>
        <w:tab w:val="clear" w:pos="9072"/>
      </w:tabs>
      <w:rPr>
        <w:iCs/>
        <w:szCs w:val="24"/>
        <w:lang w:val="nl-NL"/>
      </w:rPr>
    </w:pPr>
  </w:p>
  <w:p w14:paraId="22CCA3C8" w14:textId="0C467BA8" w:rsidR="00085F11" w:rsidRPr="00582DDF" w:rsidRDefault="00632627" w:rsidP="00632627">
    <w:pPr>
      <w:pStyle w:val="Koptekst"/>
      <w:tabs>
        <w:tab w:val="clear" w:pos="4536"/>
        <w:tab w:val="clear" w:pos="9072"/>
      </w:tabs>
      <w:rPr>
        <w:i/>
        <w:szCs w:val="24"/>
        <w:lang w:val="en-US"/>
      </w:rPr>
    </w:pPr>
    <w:r w:rsidRPr="00582DDF">
      <w:rPr>
        <w:i/>
        <w:szCs w:val="24"/>
        <w:lang w:val="en-US"/>
      </w:rPr>
      <w:t>Nom: ………………………………………………………...……… Classe: ………………</w:t>
    </w:r>
  </w:p>
  <w:p w14:paraId="6DBDE970" w14:textId="77777777" w:rsidR="00632627" w:rsidRPr="00582DDF" w:rsidRDefault="00632627" w:rsidP="00632627">
    <w:pPr>
      <w:pStyle w:val="Koptekst"/>
      <w:rPr>
        <w:lang w:val="en-US"/>
      </w:rPr>
    </w:pPr>
  </w:p>
  <w:p w14:paraId="1FB3E3E2" w14:textId="6C3B61B9" w:rsidR="00085F11" w:rsidRPr="006E2490" w:rsidRDefault="006E2490">
    <w:pPr>
      <w:pStyle w:val="Koptekst"/>
      <w:rPr>
        <w:lang w:val="es-ES"/>
      </w:rPr>
    </w:pPr>
    <w:r w:rsidRPr="006E2490">
      <w:rPr>
        <w:lang w:val="es-ES"/>
      </w:rPr>
      <w:t>Actus sur le site</w:t>
    </w:r>
    <w:r w:rsidR="00632627" w:rsidRPr="006E2490">
      <w:rPr>
        <w:lang w:val="es-ES"/>
      </w:rPr>
      <w:t xml:space="preserve"> </w:t>
    </w:r>
    <w:r w:rsidR="00085F11" w:rsidRPr="006E2490">
      <w:rPr>
        <w:lang w:val="es-ES"/>
      </w:rPr>
      <w:t xml:space="preserve">– </w:t>
    </w:r>
    <w:r w:rsidR="00F00F08">
      <w:rPr>
        <w:lang w:val="es-ES"/>
      </w:rPr>
      <w:t>invultabel</w:t>
    </w:r>
    <w:r w:rsidR="00085F11" w:rsidRPr="006E2490">
      <w:rPr>
        <w:lang w:val="es-ES"/>
      </w:rPr>
      <w:t xml:space="preserve"> </w:t>
    </w:r>
    <w:r>
      <w:rPr>
        <w:lang w:val="es-ES"/>
      </w:rPr>
      <w:t>–</w:t>
    </w:r>
    <w:r w:rsidR="00C93017" w:rsidRPr="006E2490">
      <w:rPr>
        <w:lang w:val="es-ES"/>
      </w:rPr>
      <w:t xml:space="preserve"> </w:t>
    </w:r>
    <w:r w:rsidR="00C751E9">
      <w:rPr>
        <w:lang w:val="es-ES"/>
      </w:rPr>
      <w:t>Douze sujets d’actualité</w:t>
    </w:r>
    <w:r w:rsidR="00C35630">
      <w:rPr>
        <w:lang w:val="es-ES"/>
      </w:rPr>
      <w:t xml:space="preserve"> </w:t>
    </w:r>
    <w:r>
      <w:rPr>
        <w:lang w:val="es-ES"/>
      </w:rPr>
      <w:t xml:space="preserve">– </w:t>
    </w:r>
    <w:r w:rsidR="00C751E9">
      <w:rPr>
        <w:lang w:val="es-ES"/>
      </w:rPr>
      <w:t>décembre</w:t>
    </w:r>
    <w:r>
      <w:rPr>
        <w:lang w:val="es-ES"/>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877F4"/>
    <w:multiLevelType w:val="hybridMultilevel"/>
    <w:tmpl w:val="AF2223C8"/>
    <w:lvl w:ilvl="0" w:tplc="B2A281DE">
      <w:start w:val="1"/>
      <w:numFmt w:val="decimal"/>
      <w:lvlText w:val="%1"/>
      <w:lvlJc w:val="left"/>
      <w:pPr>
        <w:ind w:left="2975" w:hanging="65"/>
      </w:pPr>
      <w:rPr>
        <w:rFonts w:hint="default"/>
      </w:rPr>
    </w:lvl>
    <w:lvl w:ilvl="1" w:tplc="04090019">
      <w:start w:val="1"/>
      <w:numFmt w:val="lowerLetter"/>
      <w:lvlText w:val="%2."/>
      <w:lvlJc w:val="left"/>
      <w:pPr>
        <w:ind w:left="3990" w:hanging="360"/>
      </w:pPr>
    </w:lvl>
    <w:lvl w:ilvl="2" w:tplc="0409001B" w:tentative="1">
      <w:start w:val="1"/>
      <w:numFmt w:val="lowerRoman"/>
      <w:lvlText w:val="%3."/>
      <w:lvlJc w:val="right"/>
      <w:pPr>
        <w:ind w:left="4710" w:hanging="180"/>
      </w:pPr>
    </w:lvl>
    <w:lvl w:ilvl="3" w:tplc="0409000F" w:tentative="1">
      <w:start w:val="1"/>
      <w:numFmt w:val="decimal"/>
      <w:lvlText w:val="%4."/>
      <w:lvlJc w:val="left"/>
      <w:pPr>
        <w:ind w:left="5430" w:hanging="360"/>
      </w:pPr>
    </w:lvl>
    <w:lvl w:ilvl="4" w:tplc="04090019" w:tentative="1">
      <w:start w:val="1"/>
      <w:numFmt w:val="lowerLetter"/>
      <w:lvlText w:val="%5."/>
      <w:lvlJc w:val="left"/>
      <w:pPr>
        <w:ind w:left="6150" w:hanging="360"/>
      </w:pPr>
    </w:lvl>
    <w:lvl w:ilvl="5" w:tplc="0409001B" w:tentative="1">
      <w:start w:val="1"/>
      <w:numFmt w:val="lowerRoman"/>
      <w:lvlText w:val="%6."/>
      <w:lvlJc w:val="right"/>
      <w:pPr>
        <w:ind w:left="6870" w:hanging="180"/>
      </w:pPr>
    </w:lvl>
    <w:lvl w:ilvl="6" w:tplc="0409000F" w:tentative="1">
      <w:start w:val="1"/>
      <w:numFmt w:val="decimal"/>
      <w:lvlText w:val="%7."/>
      <w:lvlJc w:val="left"/>
      <w:pPr>
        <w:ind w:left="7590" w:hanging="360"/>
      </w:pPr>
    </w:lvl>
    <w:lvl w:ilvl="7" w:tplc="04090019" w:tentative="1">
      <w:start w:val="1"/>
      <w:numFmt w:val="lowerLetter"/>
      <w:lvlText w:val="%8."/>
      <w:lvlJc w:val="left"/>
      <w:pPr>
        <w:ind w:left="8310" w:hanging="360"/>
      </w:pPr>
    </w:lvl>
    <w:lvl w:ilvl="8" w:tplc="0409001B" w:tentative="1">
      <w:start w:val="1"/>
      <w:numFmt w:val="lowerRoman"/>
      <w:lvlText w:val="%9."/>
      <w:lvlJc w:val="right"/>
      <w:pPr>
        <w:ind w:left="9030" w:hanging="180"/>
      </w:pPr>
    </w:lvl>
  </w:abstractNum>
  <w:abstractNum w:abstractNumId="1" w15:restartNumberingAfterBreak="0">
    <w:nsid w:val="47C101D1"/>
    <w:multiLevelType w:val="hybridMultilevel"/>
    <w:tmpl w:val="E12E1DEC"/>
    <w:lvl w:ilvl="0" w:tplc="FF96C00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70477A"/>
    <w:multiLevelType w:val="hybridMultilevel"/>
    <w:tmpl w:val="FBDE3F18"/>
    <w:lvl w:ilvl="0" w:tplc="F662BEB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A200F8"/>
    <w:multiLevelType w:val="hybridMultilevel"/>
    <w:tmpl w:val="D87A6E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05582740">
    <w:abstractNumId w:val="0"/>
  </w:num>
  <w:num w:numId="2" w16cid:durableId="729114572">
    <w:abstractNumId w:val="2"/>
  </w:num>
  <w:num w:numId="3" w16cid:durableId="377514920">
    <w:abstractNumId w:val="1"/>
  </w:num>
  <w:num w:numId="4" w16cid:durableId="87898102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characterSpacingControl w:val="doNotCompress"/>
  <w:hdrShapeDefaults>
    <o:shapedefaults v:ext="edit" spidmax="2050"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E"/>
    <w:rsid w:val="00000CEA"/>
    <w:rsid w:val="000011F1"/>
    <w:rsid w:val="000017BB"/>
    <w:rsid w:val="00001F79"/>
    <w:rsid w:val="000027BA"/>
    <w:rsid w:val="0000326F"/>
    <w:rsid w:val="00004F67"/>
    <w:rsid w:val="000051E7"/>
    <w:rsid w:val="0000630D"/>
    <w:rsid w:val="00006375"/>
    <w:rsid w:val="000063A2"/>
    <w:rsid w:val="00006B3D"/>
    <w:rsid w:val="0000723D"/>
    <w:rsid w:val="00007741"/>
    <w:rsid w:val="0000779F"/>
    <w:rsid w:val="000078ED"/>
    <w:rsid w:val="00007B50"/>
    <w:rsid w:val="00010218"/>
    <w:rsid w:val="0001038F"/>
    <w:rsid w:val="0001112E"/>
    <w:rsid w:val="000119E3"/>
    <w:rsid w:val="000124EB"/>
    <w:rsid w:val="00012AB9"/>
    <w:rsid w:val="00013328"/>
    <w:rsid w:val="00013A4E"/>
    <w:rsid w:val="000153AF"/>
    <w:rsid w:val="00015746"/>
    <w:rsid w:val="000159FE"/>
    <w:rsid w:val="00015D08"/>
    <w:rsid w:val="00015D65"/>
    <w:rsid w:val="00015EFA"/>
    <w:rsid w:val="0001607D"/>
    <w:rsid w:val="00016E63"/>
    <w:rsid w:val="00017DDF"/>
    <w:rsid w:val="00021D7C"/>
    <w:rsid w:val="00022BBB"/>
    <w:rsid w:val="00023493"/>
    <w:rsid w:val="0002368A"/>
    <w:rsid w:val="00023B79"/>
    <w:rsid w:val="00025229"/>
    <w:rsid w:val="00026761"/>
    <w:rsid w:val="00027211"/>
    <w:rsid w:val="0002739F"/>
    <w:rsid w:val="000273EE"/>
    <w:rsid w:val="0003040E"/>
    <w:rsid w:val="0003097C"/>
    <w:rsid w:val="00030D9B"/>
    <w:rsid w:val="00031B2F"/>
    <w:rsid w:val="00032677"/>
    <w:rsid w:val="00033CB9"/>
    <w:rsid w:val="00034034"/>
    <w:rsid w:val="00034698"/>
    <w:rsid w:val="000353BE"/>
    <w:rsid w:val="00035D9E"/>
    <w:rsid w:val="00037AFC"/>
    <w:rsid w:val="00040BC2"/>
    <w:rsid w:val="00040D53"/>
    <w:rsid w:val="00040FB4"/>
    <w:rsid w:val="00041338"/>
    <w:rsid w:val="000429FB"/>
    <w:rsid w:val="000432E0"/>
    <w:rsid w:val="000439CF"/>
    <w:rsid w:val="00043F30"/>
    <w:rsid w:val="00045E50"/>
    <w:rsid w:val="000470C7"/>
    <w:rsid w:val="00047157"/>
    <w:rsid w:val="000475EC"/>
    <w:rsid w:val="00050E07"/>
    <w:rsid w:val="0005179F"/>
    <w:rsid w:val="000527E6"/>
    <w:rsid w:val="00052A4E"/>
    <w:rsid w:val="00052BFC"/>
    <w:rsid w:val="000533F6"/>
    <w:rsid w:val="000534D0"/>
    <w:rsid w:val="00053D44"/>
    <w:rsid w:val="00053E8A"/>
    <w:rsid w:val="000558D7"/>
    <w:rsid w:val="00055DDC"/>
    <w:rsid w:val="00055EBB"/>
    <w:rsid w:val="00056B09"/>
    <w:rsid w:val="00056B93"/>
    <w:rsid w:val="00056DB8"/>
    <w:rsid w:val="00057643"/>
    <w:rsid w:val="000576AE"/>
    <w:rsid w:val="00057885"/>
    <w:rsid w:val="00057FD0"/>
    <w:rsid w:val="00060E7C"/>
    <w:rsid w:val="00061D37"/>
    <w:rsid w:val="00062338"/>
    <w:rsid w:val="00063466"/>
    <w:rsid w:val="00063CE8"/>
    <w:rsid w:val="0006428E"/>
    <w:rsid w:val="00064ACC"/>
    <w:rsid w:val="00065683"/>
    <w:rsid w:val="00070069"/>
    <w:rsid w:val="000700E7"/>
    <w:rsid w:val="0007014F"/>
    <w:rsid w:val="000704D5"/>
    <w:rsid w:val="00070F3E"/>
    <w:rsid w:val="00071998"/>
    <w:rsid w:val="000726FD"/>
    <w:rsid w:val="00072781"/>
    <w:rsid w:val="000740BB"/>
    <w:rsid w:val="00074437"/>
    <w:rsid w:val="00074F54"/>
    <w:rsid w:val="00075EB8"/>
    <w:rsid w:val="000764A2"/>
    <w:rsid w:val="00076792"/>
    <w:rsid w:val="000767BB"/>
    <w:rsid w:val="0007768A"/>
    <w:rsid w:val="00077DFB"/>
    <w:rsid w:val="00080505"/>
    <w:rsid w:val="00082370"/>
    <w:rsid w:val="000832E7"/>
    <w:rsid w:val="00083BEC"/>
    <w:rsid w:val="00083D8F"/>
    <w:rsid w:val="00085223"/>
    <w:rsid w:val="00085F11"/>
    <w:rsid w:val="00086037"/>
    <w:rsid w:val="00086040"/>
    <w:rsid w:val="000860BC"/>
    <w:rsid w:val="00086BD6"/>
    <w:rsid w:val="00086E33"/>
    <w:rsid w:val="00087285"/>
    <w:rsid w:val="00087700"/>
    <w:rsid w:val="00087C38"/>
    <w:rsid w:val="00087D65"/>
    <w:rsid w:val="00091E00"/>
    <w:rsid w:val="0009200B"/>
    <w:rsid w:val="00092DD7"/>
    <w:rsid w:val="0009472A"/>
    <w:rsid w:val="00094C8F"/>
    <w:rsid w:val="00094F56"/>
    <w:rsid w:val="00096157"/>
    <w:rsid w:val="00096963"/>
    <w:rsid w:val="00096BDB"/>
    <w:rsid w:val="00097177"/>
    <w:rsid w:val="0009721C"/>
    <w:rsid w:val="00097286"/>
    <w:rsid w:val="000973D2"/>
    <w:rsid w:val="00097CE1"/>
    <w:rsid w:val="000A201B"/>
    <w:rsid w:val="000A217E"/>
    <w:rsid w:val="000A3357"/>
    <w:rsid w:val="000A3728"/>
    <w:rsid w:val="000A462D"/>
    <w:rsid w:val="000A4A72"/>
    <w:rsid w:val="000A4C04"/>
    <w:rsid w:val="000A4E3F"/>
    <w:rsid w:val="000A53F8"/>
    <w:rsid w:val="000A5D9E"/>
    <w:rsid w:val="000A62FF"/>
    <w:rsid w:val="000A6571"/>
    <w:rsid w:val="000A6D74"/>
    <w:rsid w:val="000A7866"/>
    <w:rsid w:val="000A7BF2"/>
    <w:rsid w:val="000B0478"/>
    <w:rsid w:val="000B06E3"/>
    <w:rsid w:val="000B09A8"/>
    <w:rsid w:val="000B43A6"/>
    <w:rsid w:val="000B4E10"/>
    <w:rsid w:val="000B734E"/>
    <w:rsid w:val="000C00A9"/>
    <w:rsid w:val="000C03E9"/>
    <w:rsid w:val="000C08D6"/>
    <w:rsid w:val="000C0DFA"/>
    <w:rsid w:val="000C137B"/>
    <w:rsid w:val="000C1643"/>
    <w:rsid w:val="000C190B"/>
    <w:rsid w:val="000C215C"/>
    <w:rsid w:val="000C2705"/>
    <w:rsid w:val="000C285D"/>
    <w:rsid w:val="000C28B2"/>
    <w:rsid w:val="000C432D"/>
    <w:rsid w:val="000C4A2C"/>
    <w:rsid w:val="000C4F31"/>
    <w:rsid w:val="000C578B"/>
    <w:rsid w:val="000C59BE"/>
    <w:rsid w:val="000C5C80"/>
    <w:rsid w:val="000C6186"/>
    <w:rsid w:val="000C62FD"/>
    <w:rsid w:val="000C6E1A"/>
    <w:rsid w:val="000C71B6"/>
    <w:rsid w:val="000D0017"/>
    <w:rsid w:val="000D049F"/>
    <w:rsid w:val="000D0795"/>
    <w:rsid w:val="000D0FE5"/>
    <w:rsid w:val="000D159C"/>
    <w:rsid w:val="000D15D7"/>
    <w:rsid w:val="000D19E0"/>
    <w:rsid w:val="000D45FA"/>
    <w:rsid w:val="000D535C"/>
    <w:rsid w:val="000D5888"/>
    <w:rsid w:val="000D6BEE"/>
    <w:rsid w:val="000D7846"/>
    <w:rsid w:val="000D78D5"/>
    <w:rsid w:val="000E0408"/>
    <w:rsid w:val="000E11B7"/>
    <w:rsid w:val="000E131B"/>
    <w:rsid w:val="000E1A3A"/>
    <w:rsid w:val="000E269E"/>
    <w:rsid w:val="000E325A"/>
    <w:rsid w:val="000E3945"/>
    <w:rsid w:val="000E3FF5"/>
    <w:rsid w:val="000E400C"/>
    <w:rsid w:val="000E423F"/>
    <w:rsid w:val="000E497D"/>
    <w:rsid w:val="000E4A8E"/>
    <w:rsid w:val="000E52BB"/>
    <w:rsid w:val="000E62AC"/>
    <w:rsid w:val="000E6E75"/>
    <w:rsid w:val="000E7155"/>
    <w:rsid w:val="000E79E9"/>
    <w:rsid w:val="000E7A5F"/>
    <w:rsid w:val="000E7A74"/>
    <w:rsid w:val="000F06F2"/>
    <w:rsid w:val="000F1022"/>
    <w:rsid w:val="000F398E"/>
    <w:rsid w:val="000F4117"/>
    <w:rsid w:val="000F474B"/>
    <w:rsid w:val="000F5123"/>
    <w:rsid w:val="000F5292"/>
    <w:rsid w:val="000F52F1"/>
    <w:rsid w:val="000F734B"/>
    <w:rsid w:val="000F747E"/>
    <w:rsid w:val="000F790D"/>
    <w:rsid w:val="000F796E"/>
    <w:rsid w:val="000F7CE9"/>
    <w:rsid w:val="0010195B"/>
    <w:rsid w:val="001020D4"/>
    <w:rsid w:val="00103AF8"/>
    <w:rsid w:val="00106F31"/>
    <w:rsid w:val="001071E2"/>
    <w:rsid w:val="00111E45"/>
    <w:rsid w:val="0011343F"/>
    <w:rsid w:val="00114AD5"/>
    <w:rsid w:val="0011511D"/>
    <w:rsid w:val="001155F8"/>
    <w:rsid w:val="00115A35"/>
    <w:rsid w:val="00115A93"/>
    <w:rsid w:val="00116B8A"/>
    <w:rsid w:val="00117607"/>
    <w:rsid w:val="001177DA"/>
    <w:rsid w:val="001208E9"/>
    <w:rsid w:val="00121E53"/>
    <w:rsid w:val="0012221A"/>
    <w:rsid w:val="00123881"/>
    <w:rsid w:val="001242D2"/>
    <w:rsid w:val="00124F32"/>
    <w:rsid w:val="001251B6"/>
    <w:rsid w:val="00125204"/>
    <w:rsid w:val="00125FD7"/>
    <w:rsid w:val="001278C3"/>
    <w:rsid w:val="00127B51"/>
    <w:rsid w:val="00130940"/>
    <w:rsid w:val="00130DE0"/>
    <w:rsid w:val="00131957"/>
    <w:rsid w:val="00132E40"/>
    <w:rsid w:val="00133153"/>
    <w:rsid w:val="00133DEB"/>
    <w:rsid w:val="00134450"/>
    <w:rsid w:val="0013525C"/>
    <w:rsid w:val="00135408"/>
    <w:rsid w:val="00135576"/>
    <w:rsid w:val="00137D59"/>
    <w:rsid w:val="001406CE"/>
    <w:rsid w:val="00140F9C"/>
    <w:rsid w:val="00141106"/>
    <w:rsid w:val="001431FF"/>
    <w:rsid w:val="001435A1"/>
    <w:rsid w:val="001437BC"/>
    <w:rsid w:val="00143A2E"/>
    <w:rsid w:val="00145235"/>
    <w:rsid w:val="00146380"/>
    <w:rsid w:val="0014777A"/>
    <w:rsid w:val="00147795"/>
    <w:rsid w:val="00147A14"/>
    <w:rsid w:val="00152B1D"/>
    <w:rsid w:val="00153534"/>
    <w:rsid w:val="00153B73"/>
    <w:rsid w:val="001540E5"/>
    <w:rsid w:val="00154346"/>
    <w:rsid w:val="001548AD"/>
    <w:rsid w:val="001548E1"/>
    <w:rsid w:val="00154F92"/>
    <w:rsid w:val="001556AC"/>
    <w:rsid w:val="0015596B"/>
    <w:rsid w:val="0015638A"/>
    <w:rsid w:val="001564F2"/>
    <w:rsid w:val="001565AA"/>
    <w:rsid w:val="001568D2"/>
    <w:rsid w:val="001601E6"/>
    <w:rsid w:val="0016032E"/>
    <w:rsid w:val="00160A01"/>
    <w:rsid w:val="001611A3"/>
    <w:rsid w:val="001613FD"/>
    <w:rsid w:val="001625E5"/>
    <w:rsid w:val="001628A2"/>
    <w:rsid w:val="001629D6"/>
    <w:rsid w:val="001631FC"/>
    <w:rsid w:val="00164B57"/>
    <w:rsid w:val="0016599A"/>
    <w:rsid w:val="00166523"/>
    <w:rsid w:val="0016654F"/>
    <w:rsid w:val="00166A92"/>
    <w:rsid w:val="001676BC"/>
    <w:rsid w:val="001676F7"/>
    <w:rsid w:val="00167B15"/>
    <w:rsid w:val="0017157F"/>
    <w:rsid w:val="001716F4"/>
    <w:rsid w:val="00171824"/>
    <w:rsid w:val="00173DE8"/>
    <w:rsid w:val="00176661"/>
    <w:rsid w:val="00176A9A"/>
    <w:rsid w:val="00176E12"/>
    <w:rsid w:val="00176ED1"/>
    <w:rsid w:val="00177213"/>
    <w:rsid w:val="001774C6"/>
    <w:rsid w:val="00177AD8"/>
    <w:rsid w:val="00180447"/>
    <w:rsid w:val="001808EF"/>
    <w:rsid w:val="001826A8"/>
    <w:rsid w:val="0018292B"/>
    <w:rsid w:val="00182D3C"/>
    <w:rsid w:val="00183556"/>
    <w:rsid w:val="00185C69"/>
    <w:rsid w:val="00185C86"/>
    <w:rsid w:val="001867DA"/>
    <w:rsid w:val="0018694A"/>
    <w:rsid w:val="00186A5A"/>
    <w:rsid w:val="00186EA7"/>
    <w:rsid w:val="00187A85"/>
    <w:rsid w:val="0019003C"/>
    <w:rsid w:val="0019033A"/>
    <w:rsid w:val="00190A94"/>
    <w:rsid w:val="00192587"/>
    <w:rsid w:val="0019279A"/>
    <w:rsid w:val="00192864"/>
    <w:rsid w:val="00193F08"/>
    <w:rsid w:val="00194079"/>
    <w:rsid w:val="0019447E"/>
    <w:rsid w:val="00194536"/>
    <w:rsid w:val="00194D22"/>
    <w:rsid w:val="00194E42"/>
    <w:rsid w:val="00195278"/>
    <w:rsid w:val="001955AB"/>
    <w:rsid w:val="001957F2"/>
    <w:rsid w:val="00196B64"/>
    <w:rsid w:val="00196F2B"/>
    <w:rsid w:val="001973C2"/>
    <w:rsid w:val="00197429"/>
    <w:rsid w:val="00197B09"/>
    <w:rsid w:val="00197C62"/>
    <w:rsid w:val="001A0661"/>
    <w:rsid w:val="001A1AFC"/>
    <w:rsid w:val="001A1B4E"/>
    <w:rsid w:val="001A2E4F"/>
    <w:rsid w:val="001A398D"/>
    <w:rsid w:val="001A3AB8"/>
    <w:rsid w:val="001A3D33"/>
    <w:rsid w:val="001A3D66"/>
    <w:rsid w:val="001A5F4B"/>
    <w:rsid w:val="001B297F"/>
    <w:rsid w:val="001B3805"/>
    <w:rsid w:val="001B39BC"/>
    <w:rsid w:val="001B3A54"/>
    <w:rsid w:val="001B3CEA"/>
    <w:rsid w:val="001B48DD"/>
    <w:rsid w:val="001B4BA5"/>
    <w:rsid w:val="001B53F4"/>
    <w:rsid w:val="001B53F9"/>
    <w:rsid w:val="001B6299"/>
    <w:rsid w:val="001B7322"/>
    <w:rsid w:val="001B79DA"/>
    <w:rsid w:val="001B7A79"/>
    <w:rsid w:val="001C2263"/>
    <w:rsid w:val="001C2285"/>
    <w:rsid w:val="001C2BA9"/>
    <w:rsid w:val="001C2BB5"/>
    <w:rsid w:val="001C3E49"/>
    <w:rsid w:val="001C3F47"/>
    <w:rsid w:val="001C4B17"/>
    <w:rsid w:val="001C4BB5"/>
    <w:rsid w:val="001C4CEA"/>
    <w:rsid w:val="001C5CBE"/>
    <w:rsid w:val="001C6643"/>
    <w:rsid w:val="001C6F51"/>
    <w:rsid w:val="001C722E"/>
    <w:rsid w:val="001C7344"/>
    <w:rsid w:val="001C78DB"/>
    <w:rsid w:val="001D03F4"/>
    <w:rsid w:val="001D08B0"/>
    <w:rsid w:val="001D1C94"/>
    <w:rsid w:val="001D262C"/>
    <w:rsid w:val="001D26DB"/>
    <w:rsid w:val="001D3083"/>
    <w:rsid w:val="001D33DF"/>
    <w:rsid w:val="001D4C3F"/>
    <w:rsid w:val="001D5022"/>
    <w:rsid w:val="001D58D8"/>
    <w:rsid w:val="001D609E"/>
    <w:rsid w:val="001D6EA6"/>
    <w:rsid w:val="001D7727"/>
    <w:rsid w:val="001E068A"/>
    <w:rsid w:val="001E074B"/>
    <w:rsid w:val="001E0B4D"/>
    <w:rsid w:val="001E1040"/>
    <w:rsid w:val="001E11B6"/>
    <w:rsid w:val="001E1407"/>
    <w:rsid w:val="001E1862"/>
    <w:rsid w:val="001E1E24"/>
    <w:rsid w:val="001E1E81"/>
    <w:rsid w:val="001E2285"/>
    <w:rsid w:val="001E2EAE"/>
    <w:rsid w:val="001E3272"/>
    <w:rsid w:val="001E3488"/>
    <w:rsid w:val="001E3530"/>
    <w:rsid w:val="001E39FB"/>
    <w:rsid w:val="001E43B4"/>
    <w:rsid w:val="001E485B"/>
    <w:rsid w:val="001E48DF"/>
    <w:rsid w:val="001E4BDE"/>
    <w:rsid w:val="001E51B9"/>
    <w:rsid w:val="001E5B78"/>
    <w:rsid w:val="001E5C85"/>
    <w:rsid w:val="001E6124"/>
    <w:rsid w:val="001E6A97"/>
    <w:rsid w:val="001E6F77"/>
    <w:rsid w:val="001E72E6"/>
    <w:rsid w:val="001E7878"/>
    <w:rsid w:val="001E7F01"/>
    <w:rsid w:val="001F1B38"/>
    <w:rsid w:val="001F22B8"/>
    <w:rsid w:val="001F2488"/>
    <w:rsid w:val="001F2951"/>
    <w:rsid w:val="001F3665"/>
    <w:rsid w:val="001F3F18"/>
    <w:rsid w:val="001F4188"/>
    <w:rsid w:val="001F4B53"/>
    <w:rsid w:val="001F4C19"/>
    <w:rsid w:val="001F4E6F"/>
    <w:rsid w:val="001F5B03"/>
    <w:rsid w:val="001F6C5A"/>
    <w:rsid w:val="001F6CAC"/>
    <w:rsid w:val="001F7B9F"/>
    <w:rsid w:val="0020016A"/>
    <w:rsid w:val="0020137E"/>
    <w:rsid w:val="002016DB"/>
    <w:rsid w:val="0020199A"/>
    <w:rsid w:val="00201BB9"/>
    <w:rsid w:val="00201DA1"/>
    <w:rsid w:val="00202D60"/>
    <w:rsid w:val="00202E78"/>
    <w:rsid w:val="00203458"/>
    <w:rsid w:val="00205005"/>
    <w:rsid w:val="00205456"/>
    <w:rsid w:val="002056A6"/>
    <w:rsid w:val="002056BD"/>
    <w:rsid w:val="002065F4"/>
    <w:rsid w:val="00210A35"/>
    <w:rsid w:val="00211AA6"/>
    <w:rsid w:val="0021240D"/>
    <w:rsid w:val="002130FB"/>
    <w:rsid w:val="002149DE"/>
    <w:rsid w:val="00214BD8"/>
    <w:rsid w:val="002158CD"/>
    <w:rsid w:val="00216C14"/>
    <w:rsid w:val="002170E9"/>
    <w:rsid w:val="00220713"/>
    <w:rsid w:val="00220E7E"/>
    <w:rsid w:val="00221570"/>
    <w:rsid w:val="0022187A"/>
    <w:rsid w:val="00221C8F"/>
    <w:rsid w:val="002233D3"/>
    <w:rsid w:val="00224562"/>
    <w:rsid w:val="002247AB"/>
    <w:rsid w:val="002258F7"/>
    <w:rsid w:val="00227870"/>
    <w:rsid w:val="00227E59"/>
    <w:rsid w:val="00231903"/>
    <w:rsid w:val="00231F50"/>
    <w:rsid w:val="0023348D"/>
    <w:rsid w:val="00233637"/>
    <w:rsid w:val="00233794"/>
    <w:rsid w:val="00233B3E"/>
    <w:rsid w:val="00233C89"/>
    <w:rsid w:val="00236B48"/>
    <w:rsid w:val="00237380"/>
    <w:rsid w:val="00237B13"/>
    <w:rsid w:val="00237DB4"/>
    <w:rsid w:val="00240C73"/>
    <w:rsid w:val="00241023"/>
    <w:rsid w:val="00241F3D"/>
    <w:rsid w:val="002421AB"/>
    <w:rsid w:val="002431D9"/>
    <w:rsid w:val="0024328C"/>
    <w:rsid w:val="0024354D"/>
    <w:rsid w:val="00243870"/>
    <w:rsid w:val="00243E55"/>
    <w:rsid w:val="00244EAD"/>
    <w:rsid w:val="00245117"/>
    <w:rsid w:val="00245139"/>
    <w:rsid w:val="0024577F"/>
    <w:rsid w:val="0024612C"/>
    <w:rsid w:val="002465AD"/>
    <w:rsid w:val="00250F62"/>
    <w:rsid w:val="00251250"/>
    <w:rsid w:val="00251972"/>
    <w:rsid w:val="00252D1E"/>
    <w:rsid w:val="00253075"/>
    <w:rsid w:val="002536A0"/>
    <w:rsid w:val="002540E3"/>
    <w:rsid w:val="00254E78"/>
    <w:rsid w:val="00254FC1"/>
    <w:rsid w:val="002562F2"/>
    <w:rsid w:val="0026015F"/>
    <w:rsid w:val="00260843"/>
    <w:rsid w:val="00261FFE"/>
    <w:rsid w:val="0026455D"/>
    <w:rsid w:val="00264D62"/>
    <w:rsid w:val="0026512B"/>
    <w:rsid w:val="00266064"/>
    <w:rsid w:val="00266D96"/>
    <w:rsid w:val="002702DE"/>
    <w:rsid w:val="002707EE"/>
    <w:rsid w:val="002709E8"/>
    <w:rsid w:val="00270AF5"/>
    <w:rsid w:val="00271C4D"/>
    <w:rsid w:val="00272BB2"/>
    <w:rsid w:val="00272D4F"/>
    <w:rsid w:val="00272F31"/>
    <w:rsid w:val="00274169"/>
    <w:rsid w:val="00274F07"/>
    <w:rsid w:val="00274F19"/>
    <w:rsid w:val="002755AF"/>
    <w:rsid w:val="00275A8D"/>
    <w:rsid w:val="00276673"/>
    <w:rsid w:val="00277A27"/>
    <w:rsid w:val="002824EA"/>
    <w:rsid w:val="00284CFA"/>
    <w:rsid w:val="00285716"/>
    <w:rsid w:val="00285768"/>
    <w:rsid w:val="00285821"/>
    <w:rsid w:val="002859CA"/>
    <w:rsid w:val="00286B0F"/>
    <w:rsid w:val="00286CAE"/>
    <w:rsid w:val="002872A1"/>
    <w:rsid w:val="002873E6"/>
    <w:rsid w:val="0028745D"/>
    <w:rsid w:val="00290391"/>
    <w:rsid w:val="002915D0"/>
    <w:rsid w:val="00291634"/>
    <w:rsid w:val="002918B6"/>
    <w:rsid w:val="00292CB3"/>
    <w:rsid w:val="002936FD"/>
    <w:rsid w:val="00294CB1"/>
    <w:rsid w:val="00294D8B"/>
    <w:rsid w:val="00294F8D"/>
    <w:rsid w:val="00295B98"/>
    <w:rsid w:val="002975E0"/>
    <w:rsid w:val="002A018F"/>
    <w:rsid w:val="002A04B7"/>
    <w:rsid w:val="002A06F7"/>
    <w:rsid w:val="002A07A1"/>
    <w:rsid w:val="002A1B77"/>
    <w:rsid w:val="002A1BDB"/>
    <w:rsid w:val="002A343B"/>
    <w:rsid w:val="002A34D5"/>
    <w:rsid w:val="002A3565"/>
    <w:rsid w:val="002A4748"/>
    <w:rsid w:val="002A4F1B"/>
    <w:rsid w:val="002A5864"/>
    <w:rsid w:val="002A5B8E"/>
    <w:rsid w:val="002A65E7"/>
    <w:rsid w:val="002A6A87"/>
    <w:rsid w:val="002A6B29"/>
    <w:rsid w:val="002A6D68"/>
    <w:rsid w:val="002A7278"/>
    <w:rsid w:val="002A72A7"/>
    <w:rsid w:val="002A741B"/>
    <w:rsid w:val="002A748B"/>
    <w:rsid w:val="002A766D"/>
    <w:rsid w:val="002A76EA"/>
    <w:rsid w:val="002A7DAD"/>
    <w:rsid w:val="002B0B82"/>
    <w:rsid w:val="002B1292"/>
    <w:rsid w:val="002B14BC"/>
    <w:rsid w:val="002B1934"/>
    <w:rsid w:val="002B2A9B"/>
    <w:rsid w:val="002B3447"/>
    <w:rsid w:val="002B384B"/>
    <w:rsid w:val="002B3C04"/>
    <w:rsid w:val="002B4F87"/>
    <w:rsid w:val="002B5943"/>
    <w:rsid w:val="002B778A"/>
    <w:rsid w:val="002B78B1"/>
    <w:rsid w:val="002C08BE"/>
    <w:rsid w:val="002C1F2E"/>
    <w:rsid w:val="002C2E0D"/>
    <w:rsid w:val="002C31EB"/>
    <w:rsid w:val="002C3B8B"/>
    <w:rsid w:val="002C5D4E"/>
    <w:rsid w:val="002C76BE"/>
    <w:rsid w:val="002D250B"/>
    <w:rsid w:val="002D2930"/>
    <w:rsid w:val="002D3F4B"/>
    <w:rsid w:val="002D428F"/>
    <w:rsid w:val="002D49E6"/>
    <w:rsid w:val="002D59E1"/>
    <w:rsid w:val="002D6D10"/>
    <w:rsid w:val="002E04E7"/>
    <w:rsid w:val="002E052F"/>
    <w:rsid w:val="002E0A9C"/>
    <w:rsid w:val="002E0B83"/>
    <w:rsid w:val="002E1009"/>
    <w:rsid w:val="002E1274"/>
    <w:rsid w:val="002E13BE"/>
    <w:rsid w:val="002E1F84"/>
    <w:rsid w:val="002E27E5"/>
    <w:rsid w:val="002E2AA3"/>
    <w:rsid w:val="002E2D08"/>
    <w:rsid w:val="002E3491"/>
    <w:rsid w:val="002F0139"/>
    <w:rsid w:val="002F0451"/>
    <w:rsid w:val="002F06F3"/>
    <w:rsid w:val="002F2CA1"/>
    <w:rsid w:val="002F3238"/>
    <w:rsid w:val="002F3766"/>
    <w:rsid w:val="002F5505"/>
    <w:rsid w:val="002F6088"/>
    <w:rsid w:val="002F77CD"/>
    <w:rsid w:val="002F7893"/>
    <w:rsid w:val="003007C9"/>
    <w:rsid w:val="003009A4"/>
    <w:rsid w:val="003009BA"/>
    <w:rsid w:val="00300F89"/>
    <w:rsid w:val="003021D7"/>
    <w:rsid w:val="0030249D"/>
    <w:rsid w:val="00302D14"/>
    <w:rsid w:val="00302E47"/>
    <w:rsid w:val="00303CC7"/>
    <w:rsid w:val="0030412A"/>
    <w:rsid w:val="00304270"/>
    <w:rsid w:val="00305180"/>
    <w:rsid w:val="00305595"/>
    <w:rsid w:val="00305E56"/>
    <w:rsid w:val="0030730B"/>
    <w:rsid w:val="00311B7A"/>
    <w:rsid w:val="0031339F"/>
    <w:rsid w:val="00313BEE"/>
    <w:rsid w:val="00314102"/>
    <w:rsid w:val="0031438B"/>
    <w:rsid w:val="00314630"/>
    <w:rsid w:val="003148CA"/>
    <w:rsid w:val="00314D1F"/>
    <w:rsid w:val="003153F0"/>
    <w:rsid w:val="00315D43"/>
    <w:rsid w:val="00316894"/>
    <w:rsid w:val="00316ED0"/>
    <w:rsid w:val="00317A46"/>
    <w:rsid w:val="00320A0C"/>
    <w:rsid w:val="00323099"/>
    <w:rsid w:val="00324586"/>
    <w:rsid w:val="00326601"/>
    <w:rsid w:val="003267C7"/>
    <w:rsid w:val="00327123"/>
    <w:rsid w:val="0033117F"/>
    <w:rsid w:val="0033202E"/>
    <w:rsid w:val="00332CC6"/>
    <w:rsid w:val="00332DDE"/>
    <w:rsid w:val="00333093"/>
    <w:rsid w:val="00334A60"/>
    <w:rsid w:val="00335575"/>
    <w:rsid w:val="003365B1"/>
    <w:rsid w:val="00336CAA"/>
    <w:rsid w:val="00336DC6"/>
    <w:rsid w:val="003378AF"/>
    <w:rsid w:val="00337CCF"/>
    <w:rsid w:val="00340E54"/>
    <w:rsid w:val="003416FC"/>
    <w:rsid w:val="00342280"/>
    <w:rsid w:val="00342A43"/>
    <w:rsid w:val="00344CA8"/>
    <w:rsid w:val="0034521A"/>
    <w:rsid w:val="0034584D"/>
    <w:rsid w:val="00345DDB"/>
    <w:rsid w:val="0034619A"/>
    <w:rsid w:val="0035015B"/>
    <w:rsid w:val="003504FE"/>
    <w:rsid w:val="00350DCC"/>
    <w:rsid w:val="003515A6"/>
    <w:rsid w:val="0035232F"/>
    <w:rsid w:val="003532C7"/>
    <w:rsid w:val="00355447"/>
    <w:rsid w:val="00356221"/>
    <w:rsid w:val="0035629F"/>
    <w:rsid w:val="003563D0"/>
    <w:rsid w:val="00356A96"/>
    <w:rsid w:val="00357886"/>
    <w:rsid w:val="0036053C"/>
    <w:rsid w:val="00360D1C"/>
    <w:rsid w:val="00361234"/>
    <w:rsid w:val="003614BA"/>
    <w:rsid w:val="00361EB0"/>
    <w:rsid w:val="0036291A"/>
    <w:rsid w:val="00362BD9"/>
    <w:rsid w:val="00362F49"/>
    <w:rsid w:val="00363BFC"/>
    <w:rsid w:val="003642B7"/>
    <w:rsid w:val="003646AA"/>
    <w:rsid w:val="00365017"/>
    <w:rsid w:val="003663C8"/>
    <w:rsid w:val="00366859"/>
    <w:rsid w:val="0037035D"/>
    <w:rsid w:val="0037037E"/>
    <w:rsid w:val="00370E02"/>
    <w:rsid w:val="00370F87"/>
    <w:rsid w:val="003713F0"/>
    <w:rsid w:val="00371DB0"/>
    <w:rsid w:val="003723EE"/>
    <w:rsid w:val="003729CF"/>
    <w:rsid w:val="00372A67"/>
    <w:rsid w:val="0037420F"/>
    <w:rsid w:val="0037557C"/>
    <w:rsid w:val="003759B7"/>
    <w:rsid w:val="003759D7"/>
    <w:rsid w:val="00375B6D"/>
    <w:rsid w:val="0037709F"/>
    <w:rsid w:val="003777CA"/>
    <w:rsid w:val="00377BCC"/>
    <w:rsid w:val="00380356"/>
    <w:rsid w:val="003816AD"/>
    <w:rsid w:val="0038265D"/>
    <w:rsid w:val="00382F69"/>
    <w:rsid w:val="00383684"/>
    <w:rsid w:val="003840A8"/>
    <w:rsid w:val="00384112"/>
    <w:rsid w:val="00384B69"/>
    <w:rsid w:val="003858F7"/>
    <w:rsid w:val="00385A34"/>
    <w:rsid w:val="00387400"/>
    <w:rsid w:val="00387B98"/>
    <w:rsid w:val="00390881"/>
    <w:rsid w:val="0039208E"/>
    <w:rsid w:val="0039284E"/>
    <w:rsid w:val="00392AB3"/>
    <w:rsid w:val="00394712"/>
    <w:rsid w:val="00394FF6"/>
    <w:rsid w:val="00395426"/>
    <w:rsid w:val="00395C21"/>
    <w:rsid w:val="0039693A"/>
    <w:rsid w:val="00396ECC"/>
    <w:rsid w:val="00396F68"/>
    <w:rsid w:val="00397FE9"/>
    <w:rsid w:val="003A1C00"/>
    <w:rsid w:val="003A21E8"/>
    <w:rsid w:val="003A26A6"/>
    <w:rsid w:val="003A3C4F"/>
    <w:rsid w:val="003A4858"/>
    <w:rsid w:val="003A50C9"/>
    <w:rsid w:val="003A53C3"/>
    <w:rsid w:val="003A57EB"/>
    <w:rsid w:val="003A5A80"/>
    <w:rsid w:val="003A60FF"/>
    <w:rsid w:val="003A6652"/>
    <w:rsid w:val="003A6D41"/>
    <w:rsid w:val="003A6F6B"/>
    <w:rsid w:val="003A701E"/>
    <w:rsid w:val="003A7F62"/>
    <w:rsid w:val="003B0B65"/>
    <w:rsid w:val="003B1016"/>
    <w:rsid w:val="003B1071"/>
    <w:rsid w:val="003B111E"/>
    <w:rsid w:val="003B1407"/>
    <w:rsid w:val="003B1B22"/>
    <w:rsid w:val="003B1FE4"/>
    <w:rsid w:val="003B22F8"/>
    <w:rsid w:val="003B3F44"/>
    <w:rsid w:val="003B6BFB"/>
    <w:rsid w:val="003B76B3"/>
    <w:rsid w:val="003B7DAF"/>
    <w:rsid w:val="003C1334"/>
    <w:rsid w:val="003C1997"/>
    <w:rsid w:val="003C24FC"/>
    <w:rsid w:val="003C2A60"/>
    <w:rsid w:val="003C3548"/>
    <w:rsid w:val="003C3E9C"/>
    <w:rsid w:val="003C4692"/>
    <w:rsid w:val="003C46C4"/>
    <w:rsid w:val="003C64DD"/>
    <w:rsid w:val="003C68EF"/>
    <w:rsid w:val="003C74EE"/>
    <w:rsid w:val="003C75F2"/>
    <w:rsid w:val="003C7830"/>
    <w:rsid w:val="003C7DD5"/>
    <w:rsid w:val="003C7F32"/>
    <w:rsid w:val="003D0A60"/>
    <w:rsid w:val="003D105C"/>
    <w:rsid w:val="003D1CA8"/>
    <w:rsid w:val="003D25DC"/>
    <w:rsid w:val="003D2D30"/>
    <w:rsid w:val="003D2F23"/>
    <w:rsid w:val="003D40A1"/>
    <w:rsid w:val="003D4193"/>
    <w:rsid w:val="003D507A"/>
    <w:rsid w:val="003D5FA9"/>
    <w:rsid w:val="003D6C35"/>
    <w:rsid w:val="003D713F"/>
    <w:rsid w:val="003D71F2"/>
    <w:rsid w:val="003D7FBF"/>
    <w:rsid w:val="003E05B1"/>
    <w:rsid w:val="003E0841"/>
    <w:rsid w:val="003E0DFB"/>
    <w:rsid w:val="003E0FB3"/>
    <w:rsid w:val="003E123B"/>
    <w:rsid w:val="003E362C"/>
    <w:rsid w:val="003E3C7B"/>
    <w:rsid w:val="003E47A6"/>
    <w:rsid w:val="003E4D28"/>
    <w:rsid w:val="003E4DD4"/>
    <w:rsid w:val="003E5C2F"/>
    <w:rsid w:val="003E6892"/>
    <w:rsid w:val="003F0EE8"/>
    <w:rsid w:val="003F154C"/>
    <w:rsid w:val="003F35E8"/>
    <w:rsid w:val="003F4270"/>
    <w:rsid w:val="003F476E"/>
    <w:rsid w:val="003F4DF9"/>
    <w:rsid w:val="003F5F75"/>
    <w:rsid w:val="003F65F5"/>
    <w:rsid w:val="003F66B3"/>
    <w:rsid w:val="003F7947"/>
    <w:rsid w:val="003F7FFE"/>
    <w:rsid w:val="004008D0"/>
    <w:rsid w:val="00401A04"/>
    <w:rsid w:val="00401A42"/>
    <w:rsid w:val="00403372"/>
    <w:rsid w:val="0040369F"/>
    <w:rsid w:val="00403A3E"/>
    <w:rsid w:val="00404D2C"/>
    <w:rsid w:val="00404F77"/>
    <w:rsid w:val="004053A7"/>
    <w:rsid w:val="00405A3C"/>
    <w:rsid w:val="0040786C"/>
    <w:rsid w:val="004078F0"/>
    <w:rsid w:val="00411990"/>
    <w:rsid w:val="004121C9"/>
    <w:rsid w:val="00412699"/>
    <w:rsid w:val="00412D8B"/>
    <w:rsid w:val="0041432E"/>
    <w:rsid w:val="00415659"/>
    <w:rsid w:val="0041595C"/>
    <w:rsid w:val="00416992"/>
    <w:rsid w:val="00417580"/>
    <w:rsid w:val="004204A4"/>
    <w:rsid w:val="0042188D"/>
    <w:rsid w:val="004223F8"/>
    <w:rsid w:val="00424300"/>
    <w:rsid w:val="00424B53"/>
    <w:rsid w:val="004256AC"/>
    <w:rsid w:val="004257C9"/>
    <w:rsid w:val="00425917"/>
    <w:rsid w:val="00425CE4"/>
    <w:rsid w:val="00426185"/>
    <w:rsid w:val="00426D31"/>
    <w:rsid w:val="00426FF9"/>
    <w:rsid w:val="00427257"/>
    <w:rsid w:val="00427895"/>
    <w:rsid w:val="00427E68"/>
    <w:rsid w:val="00427FDC"/>
    <w:rsid w:val="00431ADC"/>
    <w:rsid w:val="00432247"/>
    <w:rsid w:val="00432272"/>
    <w:rsid w:val="00433844"/>
    <w:rsid w:val="00435439"/>
    <w:rsid w:val="0043544C"/>
    <w:rsid w:val="0043607B"/>
    <w:rsid w:val="004360A2"/>
    <w:rsid w:val="00436BAD"/>
    <w:rsid w:val="004377CE"/>
    <w:rsid w:val="004401C7"/>
    <w:rsid w:val="004408E9"/>
    <w:rsid w:val="0044182A"/>
    <w:rsid w:val="00441892"/>
    <w:rsid w:val="0044290E"/>
    <w:rsid w:val="00442D92"/>
    <w:rsid w:val="00442E78"/>
    <w:rsid w:val="00443ACC"/>
    <w:rsid w:val="00444162"/>
    <w:rsid w:val="004444AE"/>
    <w:rsid w:val="00445807"/>
    <w:rsid w:val="004462F1"/>
    <w:rsid w:val="004474B4"/>
    <w:rsid w:val="00447994"/>
    <w:rsid w:val="00447D4F"/>
    <w:rsid w:val="00450E55"/>
    <w:rsid w:val="004513AC"/>
    <w:rsid w:val="004519C9"/>
    <w:rsid w:val="00452A54"/>
    <w:rsid w:val="00453639"/>
    <w:rsid w:val="004536C2"/>
    <w:rsid w:val="00453D6B"/>
    <w:rsid w:val="004555E0"/>
    <w:rsid w:val="0045595C"/>
    <w:rsid w:val="00455B9C"/>
    <w:rsid w:val="004569F4"/>
    <w:rsid w:val="00456E64"/>
    <w:rsid w:val="00457E4C"/>
    <w:rsid w:val="004600EB"/>
    <w:rsid w:val="004601CD"/>
    <w:rsid w:val="0046054D"/>
    <w:rsid w:val="00460B48"/>
    <w:rsid w:val="00460C6A"/>
    <w:rsid w:val="0046230E"/>
    <w:rsid w:val="004635AC"/>
    <w:rsid w:val="00463B51"/>
    <w:rsid w:val="00464350"/>
    <w:rsid w:val="00464A03"/>
    <w:rsid w:val="004652B8"/>
    <w:rsid w:val="00465ABA"/>
    <w:rsid w:val="00466713"/>
    <w:rsid w:val="00466992"/>
    <w:rsid w:val="00466C6D"/>
    <w:rsid w:val="00467055"/>
    <w:rsid w:val="00467407"/>
    <w:rsid w:val="00470106"/>
    <w:rsid w:val="00471344"/>
    <w:rsid w:val="004719B3"/>
    <w:rsid w:val="00471BC6"/>
    <w:rsid w:val="0047271F"/>
    <w:rsid w:val="004741E2"/>
    <w:rsid w:val="004758FC"/>
    <w:rsid w:val="00475D0C"/>
    <w:rsid w:val="00476AFA"/>
    <w:rsid w:val="00477150"/>
    <w:rsid w:val="00477640"/>
    <w:rsid w:val="00477672"/>
    <w:rsid w:val="00480836"/>
    <w:rsid w:val="0048094D"/>
    <w:rsid w:val="00480DF9"/>
    <w:rsid w:val="004822E8"/>
    <w:rsid w:val="004825E4"/>
    <w:rsid w:val="00482644"/>
    <w:rsid w:val="00482AAC"/>
    <w:rsid w:val="004830D0"/>
    <w:rsid w:val="00483519"/>
    <w:rsid w:val="00483534"/>
    <w:rsid w:val="00484E93"/>
    <w:rsid w:val="004856E9"/>
    <w:rsid w:val="00486565"/>
    <w:rsid w:val="00487BCA"/>
    <w:rsid w:val="0049000E"/>
    <w:rsid w:val="004902BF"/>
    <w:rsid w:val="0049165B"/>
    <w:rsid w:val="00491F2B"/>
    <w:rsid w:val="00491F40"/>
    <w:rsid w:val="004922D3"/>
    <w:rsid w:val="004935CC"/>
    <w:rsid w:val="00493EDE"/>
    <w:rsid w:val="004946DE"/>
    <w:rsid w:val="00494788"/>
    <w:rsid w:val="00494B3F"/>
    <w:rsid w:val="004964EA"/>
    <w:rsid w:val="00496535"/>
    <w:rsid w:val="0049667E"/>
    <w:rsid w:val="00496CD9"/>
    <w:rsid w:val="00497B95"/>
    <w:rsid w:val="004A1EF8"/>
    <w:rsid w:val="004A2AA9"/>
    <w:rsid w:val="004A2CC7"/>
    <w:rsid w:val="004A41B7"/>
    <w:rsid w:val="004A4AF3"/>
    <w:rsid w:val="004A4E4E"/>
    <w:rsid w:val="004A56CB"/>
    <w:rsid w:val="004A5F60"/>
    <w:rsid w:val="004A6565"/>
    <w:rsid w:val="004B00C5"/>
    <w:rsid w:val="004B0A9D"/>
    <w:rsid w:val="004B2641"/>
    <w:rsid w:val="004B279B"/>
    <w:rsid w:val="004B4208"/>
    <w:rsid w:val="004B470E"/>
    <w:rsid w:val="004B552E"/>
    <w:rsid w:val="004B5B23"/>
    <w:rsid w:val="004B6164"/>
    <w:rsid w:val="004C0314"/>
    <w:rsid w:val="004C1500"/>
    <w:rsid w:val="004C2818"/>
    <w:rsid w:val="004C588C"/>
    <w:rsid w:val="004C58D7"/>
    <w:rsid w:val="004C58FA"/>
    <w:rsid w:val="004C5A9B"/>
    <w:rsid w:val="004C6ED6"/>
    <w:rsid w:val="004C7DC4"/>
    <w:rsid w:val="004D0620"/>
    <w:rsid w:val="004D0C66"/>
    <w:rsid w:val="004D1034"/>
    <w:rsid w:val="004D10DB"/>
    <w:rsid w:val="004D29F3"/>
    <w:rsid w:val="004D3079"/>
    <w:rsid w:val="004D30D8"/>
    <w:rsid w:val="004D33CB"/>
    <w:rsid w:val="004D38C6"/>
    <w:rsid w:val="004D3E0F"/>
    <w:rsid w:val="004D46E2"/>
    <w:rsid w:val="004D4945"/>
    <w:rsid w:val="004D5964"/>
    <w:rsid w:val="004D5BA5"/>
    <w:rsid w:val="004D70AA"/>
    <w:rsid w:val="004D7F6D"/>
    <w:rsid w:val="004E0370"/>
    <w:rsid w:val="004E0C37"/>
    <w:rsid w:val="004E2D57"/>
    <w:rsid w:val="004E313C"/>
    <w:rsid w:val="004E4114"/>
    <w:rsid w:val="004E579C"/>
    <w:rsid w:val="004E6469"/>
    <w:rsid w:val="004E6723"/>
    <w:rsid w:val="004E6C1F"/>
    <w:rsid w:val="004E6D2A"/>
    <w:rsid w:val="004E6ECD"/>
    <w:rsid w:val="004F09A8"/>
    <w:rsid w:val="004F163B"/>
    <w:rsid w:val="004F16B0"/>
    <w:rsid w:val="004F227C"/>
    <w:rsid w:val="004F258E"/>
    <w:rsid w:val="004F2850"/>
    <w:rsid w:val="004F2B21"/>
    <w:rsid w:val="004F30B7"/>
    <w:rsid w:val="004F425E"/>
    <w:rsid w:val="004F467C"/>
    <w:rsid w:val="004F5A34"/>
    <w:rsid w:val="004F62F2"/>
    <w:rsid w:val="004F657C"/>
    <w:rsid w:val="004F67BF"/>
    <w:rsid w:val="004F6AF8"/>
    <w:rsid w:val="005001C9"/>
    <w:rsid w:val="005005F1"/>
    <w:rsid w:val="00500D42"/>
    <w:rsid w:val="0050115C"/>
    <w:rsid w:val="0050144E"/>
    <w:rsid w:val="00501AB2"/>
    <w:rsid w:val="00501BDE"/>
    <w:rsid w:val="00501C4D"/>
    <w:rsid w:val="00502263"/>
    <w:rsid w:val="005026F3"/>
    <w:rsid w:val="00502AC7"/>
    <w:rsid w:val="005042A0"/>
    <w:rsid w:val="005053F8"/>
    <w:rsid w:val="005054C1"/>
    <w:rsid w:val="0050632D"/>
    <w:rsid w:val="00506496"/>
    <w:rsid w:val="00506773"/>
    <w:rsid w:val="00510E30"/>
    <w:rsid w:val="005117DE"/>
    <w:rsid w:val="0051180C"/>
    <w:rsid w:val="00512C67"/>
    <w:rsid w:val="00512E1E"/>
    <w:rsid w:val="005143D7"/>
    <w:rsid w:val="00515182"/>
    <w:rsid w:val="00516853"/>
    <w:rsid w:val="00517D29"/>
    <w:rsid w:val="00520382"/>
    <w:rsid w:val="00521285"/>
    <w:rsid w:val="00523AB9"/>
    <w:rsid w:val="00523B78"/>
    <w:rsid w:val="00524043"/>
    <w:rsid w:val="00524B06"/>
    <w:rsid w:val="00525025"/>
    <w:rsid w:val="005253AD"/>
    <w:rsid w:val="00525D87"/>
    <w:rsid w:val="005269B1"/>
    <w:rsid w:val="00527F85"/>
    <w:rsid w:val="00531D01"/>
    <w:rsid w:val="005320AD"/>
    <w:rsid w:val="0053404C"/>
    <w:rsid w:val="005345CC"/>
    <w:rsid w:val="00534789"/>
    <w:rsid w:val="0053518B"/>
    <w:rsid w:val="00535C71"/>
    <w:rsid w:val="005362BC"/>
    <w:rsid w:val="00540445"/>
    <w:rsid w:val="00540501"/>
    <w:rsid w:val="005417E0"/>
    <w:rsid w:val="005435AA"/>
    <w:rsid w:val="005438ED"/>
    <w:rsid w:val="00543B66"/>
    <w:rsid w:val="00545261"/>
    <w:rsid w:val="00546A62"/>
    <w:rsid w:val="00546FFA"/>
    <w:rsid w:val="005475A8"/>
    <w:rsid w:val="0054767F"/>
    <w:rsid w:val="00550423"/>
    <w:rsid w:val="0055243F"/>
    <w:rsid w:val="00552C9B"/>
    <w:rsid w:val="00553356"/>
    <w:rsid w:val="00553CE3"/>
    <w:rsid w:val="00554A6B"/>
    <w:rsid w:val="00554E13"/>
    <w:rsid w:val="005555E8"/>
    <w:rsid w:val="005559E9"/>
    <w:rsid w:val="00556A98"/>
    <w:rsid w:val="00556E5D"/>
    <w:rsid w:val="00557AC2"/>
    <w:rsid w:val="00557F33"/>
    <w:rsid w:val="005608C9"/>
    <w:rsid w:val="00560E10"/>
    <w:rsid w:val="00561836"/>
    <w:rsid w:val="005621AF"/>
    <w:rsid w:val="005623FE"/>
    <w:rsid w:val="005633A8"/>
    <w:rsid w:val="005638C7"/>
    <w:rsid w:val="00563DDD"/>
    <w:rsid w:val="00564603"/>
    <w:rsid w:val="00564D70"/>
    <w:rsid w:val="00564EFD"/>
    <w:rsid w:val="00564F27"/>
    <w:rsid w:val="005667F7"/>
    <w:rsid w:val="00566B68"/>
    <w:rsid w:val="005679BE"/>
    <w:rsid w:val="00572012"/>
    <w:rsid w:val="00572208"/>
    <w:rsid w:val="005724FD"/>
    <w:rsid w:val="005728C6"/>
    <w:rsid w:val="00573CD1"/>
    <w:rsid w:val="00574221"/>
    <w:rsid w:val="005743FC"/>
    <w:rsid w:val="00574623"/>
    <w:rsid w:val="00574910"/>
    <w:rsid w:val="005749E0"/>
    <w:rsid w:val="00575A5F"/>
    <w:rsid w:val="00576260"/>
    <w:rsid w:val="00577231"/>
    <w:rsid w:val="00577ABA"/>
    <w:rsid w:val="00580BB4"/>
    <w:rsid w:val="0058161D"/>
    <w:rsid w:val="00581637"/>
    <w:rsid w:val="00582296"/>
    <w:rsid w:val="00582C7E"/>
    <w:rsid w:val="00582DDF"/>
    <w:rsid w:val="00582EC3"/>
    <w:rsid w:val="005839F6"/>
    <w:rsid w:val="00583AFA"/>
    <w:rsid w:val="00583D95"/>
    <w:rsid w:val="00583F85"/>
    <w:rsid w:val="0058581E"/>
    <w:rsid w:val="00586300"/>
    <w:rsid w:val="00591823"/>
    <w:rsid w:val="005918C7"/>
    <w:rsid w:val="005919AE"/>
    <w:rsid w:val="005920AC"/>
    <w:rsid w:val="00592663"/>
    <w:rsid w:val="00592A20"/>
    <w:rsid w:val="005930BC"/>
    <w:rsid w:val="00593412"/>
    <w:rsid w:val="00593889"/>
    <w:rsid w:val="005945C0"/>
    <w:rsid w:val="0059461E"/>
    <w:rsid w:val="00594C26"/>
    <w:rsid w:val="00594F00"/>
    <w:rsid w:val="00595331"/>
    <w:rsid w:val="005966E4"/>
    <w:rsid w:val="00596947"/>
    <w:rsid w:val="00597DDC"/>
    <w:rsid w:val="005A1A69"/>
    <w:rsid w:val="005A1FA4"/>
    <w:rsid w:val="005A26DA"/>
    <w:rsid w:val="005A441B"/>
    <w:rsid w:val="005A456E"/>
    <w:rsid w:val="005A485B"/>
    <w:rsid w:val="005A5956"/>
    <w:rsid w:val="005A6985"/>
    <w:rsid w:val="005A6997"/>
    <w:rsid w:val="005A78D8"/>
    <w:rsid w:val="005A7B16"/>
    <w:rsid w:val="005B0902"/>
    <w:rsid w:val="005B1043"/>
    <w:rsid w:val="005B209D"/>
    <w:rsid w:val="005B2248"/>
    <w:rsid w:val="005B34C9"/>
    <w:rsid w:val="005B48A0"/>
    <w:rsid w:val="005B6513"/>
    <w:rsid w:val="005B69E2"/>
    <w:rsid w:val="005B6DDB"/>
    <w:rsid w:val="005B73DF"/>
    <w:rsid w:val="005B7FF7"/>
    <w:rsid w:val="005C0C4A"/>
    <w:rsid w:val="005C0CC6"/>
    <w:rsid w:val="005C2B4E"/>
    <w:rsid w:val="005C3520"/>
    <w:rsid w:val="005C422C"/>
    <w:rsid w:val="005C4747"/>
    <w:rsid w:val="005C5003"/>
    <w:rsid w:val="005C57EC"/>
    <w:rsid w:val="005C5ECE"/>
    <w:rsid w:val="005C609F"/>
    <w:rsid w:val="005C623B"/>
    <w:rsid w:val="005C6CF1"/>
    <w:rsid w:val="005C7A82"/>
    <w:rsid w:val="005D08DE"/>
    <w:rsid w:val="005D0EE4"/>
    <w:rsid w:val="005D2542"/>
    <w:rsid w:val="005D2E13"/>
    <w:rsid w:val="005D2E3E"/>
    <w:rsid w:val="005D3F4A"/>
    <w:rsid w:val="005D4A29"/>
    <w:rsid w:val="005D51CD"/>
    <w:rsid w:val="005D599E"/>
    <w:rsid w:val="005D5A25"/>
    <w:rsid w:val="005D7C74"/>
    <w:rsid w:val="005E03D9"/>
    <w:rsid w:val="005E22B6"/>
    <w:rsid w:val="005E281E"/>
    <w:rsid w:val="005E2BF7"/>
    <w:rsid w:val="005E3B67"/>
    <w:rsid w:val="005E3DCC"/>
    <w:rsid w:val="005E4C8A"/>
    <w:rsid w:val="005E5BD1"/>
    <w:rsid w:val="005E6142"/>
    <w:rsid w:val="005E6391"/>
    <w:rsid w:val="005E6C4E"/>
    <w:rsid w:val="005E7F58"/>
    <w:rsid w:val="005F0CCB"/>
    <w:rsid w:val="005F1469"/>
    <w:rsid w:val="005F256C"/>
    <w:rsid w:val="005F278E"/>
    <w:rsid w:val="005F3FBA"/>
    <w:rsid w:val="005F49F2"/>
    <w:rsid w:val="005F4A2E"/>
    <w:rsid w:val="005F4B6E"/>
    <w:rsid w:val="005F4E81"/>
    <w:rsid w:val="005F694D"/>
    <w:rsid w:val="005F743B"/>
    <w:rsid w:val="005F7E4D"/>
    <w:rsid w:val="006012E7"/>
    <w:rsid w:val="00601FEB"/>
    <w:rsid w:val="00602342"/>
    <w:rsid w:val="00602533"/>
    <w:rsid w:val="0060319B"/>
    <w:rsid w:val="006034DF"/>
    <w:rsid w:val="00604550"/>
    <w:rsid w:val="00604CB2"/>
    <w:rsid w:val="00605058"/>
    <w:rsid w:val="00605AD4"/>
    <w:rsid w:val="00605B22"/>
    <w:rsid w:val="006064FF"/>
    <w:rsid w:val="00606D4A"/>
    <w:rsid w:val="00606DE4"/>
    <w:rsid w:val="006070D6"/>
    <w:rsid w:val="006071B3"/>
    <w:rsid w:val="00610477"/>
    <w:rsid w:val="00611269"/>
    <w:rsid w:val="006121C2"/>
    <w:rsid w:val="00612F6A"/>
    <w:rsid w:val="00612F6D"/>
    <w:rsid w:val="00613EBE"/>
    <w:rsid w:val="0061499A"/>
    <w:rsid w:val="0061604C"/>
    <w:rsid w:val="00616166"/>
    <w:rsid w:val="006164BC"/>
    <w:rsid w:val="00616708"/>
    <w:rsid w:val="00616FA8"/>
    <w:rsid w:val="00620DE9"/>
    <w:rsid w:val="00621079"/>
    <w:rsid w:val="0062166F"/>
    <w:rsid w:val="006217C8"/>
    <w:rsid w:val="006231F6"/>
    <w:rsid w:val="006247BE"/>
    <w:rsid w:val="0062779F"/>
    <w:rsid w:val="00630166"/>
    <w:rsid w:val="00630473"/>
    <w:rsid w:val="00630783"/>
    <w:rsid w:val="00631293"/>
    <w:rsid w:val="006314DB"/>
    <w:rsid w:val="006319F3"/>
    <w:rsid w:val="00631B91"/>
    <w:rsid w:val="00632627"/>
    <w:rsid w:val="0063320D"/>
    <w:rsid w:val="006336F9"/>
    <w:rsid w:val="0063379C"/>
    <w:rsid w:val="006345C1"/>
    <w:rsid w:val="006349FD"/>
    <w:rsid w:val="00634ED0"/>
    <w:rsid w:val="006354DA"/>
    <w:rsid w:val="00640570"/>
    <w:rsid w:val="006413B7"/>
    <w:rsid w:val="00641786"/>
    <w:rsid w:val="00641CF2"/>
    <w:rsid w:val="00642711"/>
    <w:rsid w:val="006434C5"/>
    <w:rsid w:val="0064395E"/>
    <w:rsid w:val="00643AF3"/>
    <w:rsid w:val="00643E32"/>
    <w:rsid w:val="00644963"/>
    <w:rsid w:val="00644A16"/>
    <w:rsid w:val="006452A9"/>
    <w:rsid w:val="00647873"/>
    <w:rsid w:val="00647B38"/>
    <w:rsid w:val="006500F9"/>
    <w:rsid w:val="006508AE"/>
    <w:rsid w:val="00650A24"/>
    <w:rsid w:val="00650CA4"/>
    <w:rsid w:val="0065146E"/>
    <w:rsid w:val="00651632"/>
    <w:rsid w:val="00652109"/>
    <w:rsid w:val="0065294E"/>
    <w:rsid w:val="00652A24"/>
    <w:rsid w:val="00652F5F"/>
    <w:rsid w:val="006537C0"/>
    <w:rsid w:val="00653F61"/>
    <w:rsid w:val="0065487C"/>
    <w:rsid w:val="00654C4E"/>
    <w:rsid w:val="00654F53"/>
    <w:rsid w:val="0065562A"/>
    <w:rsid w:val="006556D6"/>
    <w:rsid w:val="00655CE2"/>
    <w:rsid w:val="00657041"/>
    <w:rsid w:val="00657224"/>
    <w:rsid w:val="0066075A"/>
    <w:rsid w:val="006617AC"/>
    <w:rsid w:val="006639B5"/>
    <w:rsid w:val="0066442C"/>
    <w:rsid w:val="00664CFD"/>
    <w:rsid w:val="006650FA"/>
    <w:rsid w:val="00665EBC"/>
    <w:rsid w:val="006660FA"/>
    <w:rsid w:val="006677F2"/>
    <w:rsid w:val="006704B0"/>
    <w:rsid w:val="0067160A"/>
    <w:rsid w:val="0067182E"/>
    <w:rsid w:val="006720B8"/>
    <w:rsid w:val="00672752"/>
    <w:rsid w:val="00673000"/>
    <w:rsid w:val="006738BB"/>
    <w:rsid w:val="006768DD"/>
    <w:rsid w:val="00680D31"/>
    <w:rsid w:val="00680F33"/>
    <w:rsid w:val="00682030"/>
    <w:rsid w:val="00682133"/>
    <w:rsid w:val="00682402"/>
    <w:rsid w:val="0068272C"/>
    <w:rsid w:val="00682B6F"/>
    <w:rsid w:val="006839E7"/>
    <w:rsid w:val="00683BB4"/>
    <w:rsid w:val="00683ED5"/>
    <w:rsid w:val="00684911"/>
    <w:rsid w:val="0068512B"/>
    <w:rsid w:val="00685D54"/>
    <w:rsid w:val="0068659F"/>
    <w:rsid w:val="00686738"/>
    <w:rsid w:val="00687B5C"/>
    <w:rsid w:val="006903DE"/>
    <w:rsid w:val="006903FE"/>
    <w:rsid w:val="00690559"/>
    <w:rsid w:val="00690D15"/>
    <w:rsid w:val="0069259C"/>
    <w:rsid w:val="0069330B"/>
    <w:rsid w:val="00693F95"/>
    <w:rsid w:val="00695322"/>
    <w:rsid w:val="006966AA"/>
    <w:rsid w:val="00696BC4"/>
    <w:rsid w:val="00696DFB"/>
    <w:rsid w:val="006976A5"/>
    <w:rsid w:val="00697710"/>
    <w:rsid w:val="00697939"/>
    <w:rsid w:val="006A0DDF"/>
    <w:rsid w:val="006A0E2D"/>
    <w:rsid w:val="006A10D7"/>
    <w:rsid w:val="006A2033"/>
    <w:rsid w:val="006A2950"/>
    <w:rsid w:val="006A31F1"/>
    <w:rsid w:val="006A3CC0"/>
    <w:rsid w:val="006A42A5"/>
    <w:rsid w:val="006A594E"/>
    <w:rsid w:val="006A63CF"/>
    <w:rsid w:val="006A7C77"/>
    <w:rsid w:val="006A7E18"/>
    <w:rsid w:val="006B0665"/>
    <w:rsid w:val="006B0C29"/>
    <w:rsid w:val="006B1365"/>
    <w:rsid w:val="006B205E"/>
    <w:rsid w:val="006B2351"/>
    <w:rsid w:val="006B3963"/>
    <w:rsid w:val="006B43C2"/>
    <w:rsid w:val="006B4536"/>
    <w:rsid w:val="006B491B"/>
    <w:rsid w:val="006B4DD5"/>
    <w:rsid w:val="006B4EDF"/>
    <w:rsid w:val="006B56EB"/>
    <w:rsid w:val="006B5704"/>
    <w:rsid w:val="006B6617"/>
    <w:rsid w:val="006B6910"/>
    <w:rsid w:val="006C0530"/>
    <w:rsid w:val="006C0A0F"/>
    <w:rsid w:val="006C0BC9"/>
    <w:rsid w:val="006C35A3"/>
    <w:rsid w:val="006C52E5"/>
    <w:rsid w:val="006C5E5B"/>
    <w:rsid w:val="006C6A43"/>
    <w:rsid w:val="006C6D98"/>
    <w:rsid w:val="006C6E79"/>
    <w:rsid w:val="006D00A1"/>
    <w:rsid w:val="006D035E"/>
    <w:rsid w:val="006D2288"/>
    <w:rsid w:val="006D2695"/>
    <w:rsid w:val="006D2D7F"/>
    <w:rsid w:val="006D40BD"/>
    <w:rsid w:val="006D48CA"/>
    <w:rsid w:val="006D4EF2"/>
    <w:rsid w:val="006D52AE"/>
    <w:rsid w:val="006D5B35"/>
    <w:rsid w:val="006D5C67"/>
    <w:rsid w:val="006D6953"/>
    <w:rsid w:val="006E014E"/>
    <w:rsid w:val="006E07A4"/>
    <w:rsid w:val="006E0A02"/>
    <w:rsid w:val="006E0A15"/>
    <w:rsid w:val="006E0B34"/>
    <w:rsid w:val="006E1175"/>
    <w:rsid w:val="006E13F1"/>
    <w:rsid w:val="006E1660"/>
    <w:rsid w:val="006E2482"/>
    <w:rsid w:val="006E2490"/>
    <w:rsid w:val="006E2DB7"/>
    <w:rsid w:val="006E3C44"/>
    <w:rsid w:val="006E3C7F"/>
    <w:rsid w:val="006E4C92"/>
    <w:rsid w:val="006E5F20"/>
    <w:rsid w:val="006E6B04"/>
    <w:rsid w:val="006E6D47"/>
    <w:rsid w:val="006E7166"/>
    <w:rsid w:val="006F0256"/>
    <w:rsid w:val="006F04F0"/>
    <w:rsid w:val="006F0B9B"/>
    <w:rsid w:val="006F1352"/>
    <w:rsid w:val="006F1A51"/>
    <w:rsid w:val="006F1C46"/>
    <w:rsid w:val="006F32B5"/>
    <w:rsid w:val="006F35F9"/>
    <w:rsid w:val="006F38BB"/>
    <w:rsid w:val="006F4A4C"/>
    <w:rsid w:val="006F504C"/>
    <w:rsid w:val="006F68DE"/>
    <w:rsid w:val="006F6A87"/>
    <w:rsid w:val="006F72F1"/>
    <w:rsid w:val="006F7F0D"/>
    <w:rsid w:val="00700573"/>
    <w:rsid w:val="007006E7"/>
    <w:rsid w:val="00700C2E"/>
    <w:rsid w:val="007027BE"/>
    <w:rsid w:val="00702D78"/>
    <w:rsid w:val="007045FB"/>
    <w:rsid w:val="0070467E"/>
    <w:rsid w:val="0070558E"/>
    <w:rsid w:val="00705A5D"/>
    <w:rsid w:val="00705C4A"/>
    <w:rsid w:val="00706BF6"/>
    <w:rsid w:val="00707C1A"/>
    <w:rsid w:val="00707DC7"/>
    <w:rsid w:val="00711719"/>
    <w:rsid w:val="007118BA"/>
    <w:rsid w:val="007122CF"/>
    <w:rsid w:val="00713ED2"/>
    <w:rsid w:val="00713F2B"/>
    <w:rsid w:val="007144F1"/>
    <w:rsid w:val="0071483F"/>
    <w:rsid w:val="00715B04"/>
    <w:rsid w:val="00715E2D"/>
    <w:rsid w:val="00715F2D"/>
    <w:rsid w:val="00717066"/>
    <w:rsid w:val="007174B1"/>
    <w:rsid w:val="007177DF"/>
    <w:rsid w:val="0072034C"/>
    <w:rsid w:val="00720852"/>
    <w:rsid w:val="007210F2"/>
    <w:rsid w:val="00722426"/>
    <w:rsid w:val="00722D0D"/>
    <w:rsid w:val="00722F23"/>
    <w:rsid w:val="00723408"/>
    <w:rsid w:val="007241EC"/>
    <w:rsid w:val="00724FEA"/>
    <w:rsid w:val="00730A8D"/>
    <w:rsid w:val="0073184D"/>
    <w:rsid w:val="00731F52"/>
    <w:rsid w:val="0073394E"/>
    <w:rsid w:val="00733BFF"/>
    <w:rsid w:val="007341C5"/>
    <w:rsid w:val="0073476A"/>
    <w:rsid w:val="007358DC"/>
    <w:rsid w:val="00735D3D"/>
    <w:rsid w:val="007365A5"/>
    <w:rsid w:val="00736788"/>
    <w:rsid w:val="00736C53"/>
    <w:rsid w:val="00736FB4"/>
    <w:rsid w:val="007405BF"/>
    <w:rsid w:val="00740911"/>
    <w:rsid w:val="00741435"/>
    <w:rsid w:val="0074202F"/>
    <w:rsid w:val="00742962"/>
    <w:rsid w:val="00742C22"/>
    <w:rsid w:val="00742C62"/>
    <w:rsid w:val="00743B37"/>
    <w:rsid w:val="00743BD3"/>
    <w:rsid w:val="00744164"/>
    <w:rsid w:val="00745229"/>
    <w:rsid w:val="007452E8"/>
    <w:rsid w:val="007461D5"/>
    <w:rsid w:val="007465F2"/>
    <w:rsid w:val="00746F35"/>
    <w:rsid w:val="00750521"/>
    <w:rsid w:val="00750681"/>
    <w:rsid w:val="00750966"/>
    <w:rsid w:val="00751780"/>
    <w:rsid w:val="00753098"/>
    <w:rsid w:val="0075363F"/>
    <w:rsid w:val="00753AA1"/>
    <w:rsid w:val="00754458"/>
    <w:rsid w:val="00755125"/>
    <w:rsid w:val="00755FED"/>
    <w:rsid w:val="00756A47"/>
    <w:rsid w:val="00756E4A"/>
    <w:rsid w:val="0075709A"/>
    <w:rsid w:val="00757CC8"/>
    <w:rsid w:val="00757DF6"/>
    <w:rsid w:val="00757FB2"/>
    <w:rsid w:val="00760B91"/>
    <w:rsid w:val="00760E9F"/>
    <w:rsid w:val="00760FE5"/>
    <w:rsid w:val="007615A2"/>
    <w:rsid w:val="007620B0"/>
    <w:rsid w:val="00762A3F"/>
    <w:rsid w:val="00762F98"/>
    <w:rsid w:val="00763186"/>
    <w:rsid w:val="007636B5"/>
    <w:rsid w:val="007640D4"/>
    <w:rsid w:val="00764347"/>
    <w:rsid w:val="00764812"/>
    <w:rsid w:val="007652BD"/>
    <w:rsid w:val="0076561E"/>
    <w:rsid w:val="00766A2D"/>
    <w:rsid w:val="00770218"/>
    <w:rsid w:val="00772D0C"/>
    <w:rsid w:val="00772D31"/>
    <w:rsid w:val="00772EF2"/>
    <w:rsid w:val="007732D9"/>
    <w:rsid w:val="00773E59"/>
    <w:rsid w:val="00774A5D"/>
    <w:rsid w:val="00775F88"/>
    <w:rsid w:val="0077766F"/>
    <w:rsid w:val="0078060E"/>
    <w:rsid w:val="007807AD"/>
    <w:rsid w:val="007808F0"/>
    <w:rsid w:val="00780A26"/>
    <w:rsid w:val="00780EB8"/>
    <w:rsid w:val="00781BDE"/>
    <w:rsid w:val="007820A4"/>
    <w:rsid w:val="00783FBB"/>
    <w:rsid w:val="00784D49"/>
    <w:rsid w:val="00785610"/>
    <w:rsid w:val="00785B91"/>
    <w:rsid w:val="00785B96"/>
    <w:rsid w:val="00785BD8"/>
    <w:rsid w:val="00785FCC"/>
    <w:rsid w:val="0078641C"/>
    <w:rsid w:val="007865F4"/>
    <w:rsid w:val="0078692D"/>
    <w:rsid w:val="007869DF"/>
    <w:rsid w:val="0078716E"/>
    <w:rsid w:val="00787A01"/>
    <w:rsid w:val="0079006A"/>
    <w:rsid w:val="00790431"/>
    <w:rsid w:val="0079105F"/>
    <w:rsid w:val="0079151D"/>
    <w:rsid w:val="00791943"/>
    <w:rsid w:val="0079226F"/>
    <w:rsid w:val="00792A51"/>
    <w:rsid w:val="00793013"/>
    <w:rsid w:val="0079382C"/>
    <w:rsid w:val="00794204"/>
    <w:rsid w:val="00794601"/>
    <w:rsid w:val="00794612"/>
    <w:rsid w:val="00794ADD"/>
    <w:rsid w:val="00794EC7"/>
    <w:rsid w:val="00795217"/>
    <w:rsid w:val="0079558B"/>
    <w:rsid w:val="007959B8"/>
    <w:rsid w:val="00795F39"/>
    <w:rsid w:val="00796AF5"/>
    <w:rsid w:val="00796C83"/>
    <w:rsid w:val="00796DD9"/>
    <w:rsid w:val="00797C99"/>
    <w:rsid w:val="00797D7F"/>
    <w:rsid w:val="007A0443"/>
    <w:rsid w:val="007A0B42"/>
    <w:rsid w:val="007A0B95"/>
    <w:rsid w:val="007A1813"/>
    <w:rsid w:val="007A18E1"/>
    <w:rsid w:val="007A1BB9"/>
    <w:rsid w:val="007A2901"/>
    <w:rsid w:val="007A34DE"/>
    <w:rsid w:val="007A4643"/>
    <w:rsid w:val="007A5219"/>
    <w:rsid w:val="007A580A"/>
    <w:rsid w:val="007A5919"/>
    <w:rsid w:val="007A5E49"/>
    <w:rsid w:val="007A5F80"/>
    <w:rsid w:val="007A635F"/>
    <w:rsid w:val="007A75A4"/>
    <w:rsid w:val="007A7AF9"/>
    <w:rsid w:val="007B0623"/>
    <w:rsid w:val="007B075B"/>
    <w:rsid w:val="007B0BA1"/>
    <w:rsid w:val="007B1189"/>
    <w:rsid w:val="007B1663"/>
    <w:rsid w:val="007B17F7"/>
    <w:rsid w:val="007B2CFE"/>
    <w:rsid w:val="007B5036"/>
    <w:rsid w:val="007B51C4"/>
    <w:rsid w:val="007B6C53"/>
    <w:rsid w:val="007B7115"/>
    <w:rsid w:val="007B78F6"/>
    <w:rsid w:val="007C068E"/>
    <w:rsid w:val="007C06C7"/>
    <w:rsid w:val="007C078E"/>
    <w:rsid w:val="007C0CC7"/>
    <w:rsid w:val="007C1231"/>
    <w:rsid w:val="007C150E"/>
    <w:rsid w:val="007C25C4"/>
    <w:rsid w:val="007C2741"/>
    <w:rsid w:val="007C49E7"/>
    <w:rsid w:val="007C531A"/>
    <w:rsid w:val="007C5AE8"/>
    <w:rsid w:val="007C6462"/>
    <w:rsid w:val="007C6F35"/>
    <w:rsid w:val="007C7005"/>
    <w:rsid w:val="007C7DD9"/>
    <w:rsid w:val="007D05D2"/>
    <w:rsid w:val="007D21B9"/>
    <w:rsid w:val="007D2599"/>
    <w:rsid w:val="007D2792"/>
    <w:rsid w:val="007D322D"/>
    <w:rsid w:val="007D34B9"/>
    <w:rsid w:val="007D36F6"/>
    <w:rsid w:val="007D3F8C"/>
    <w:rsid w:val="007D4089"/>
    <w:rsid w:val="007D4726"/>
    <w:rsid w:val="007D7461"/>
    <w:rsid w:val="007D7AE3"/>
    <w:rsid w:val="007E02A1"/>
    <w:rsid w:val="007E0A13"/>
    <w:rsid w:val="007E0D86"/>
    <w:rsid w:val="007E0F2B"/>
    <w:rsid w:val="007E1170"/>
    <w:rsid w:val="007E1B86"/>
    <w:rsid w:val="007E1E38"/>
    <w:rsid w:val="007E21C8"/>
    <w:rsid w:val="007E2735"/>
    <w:rsid w:val="007E290A"/>
    <w:rsid w:val="007E2C65"/>
    <w:rsid w:val="007E3882"/>
    <w:rsid w:val="007E4118"/>
    <w:rsid w:val="007E4CC6"/>
    <w:rsid w:val="007E5A3F"/>
    <w:rsid w:val="007E611F"/>
    <w:rsid w:val="007E62CB"/>
    <w:rsid w:val="007E6949"/>
    <w:rsid w:val="007E7146"/>
    <w:rsid w:val="007E737C"/>
    <w:rsid w:val="007E73FA"/>
    <w:rsid w:val="007E7A62"/>
    <w:rsid w:val="007F01A4"/>
    <w:rsid w:val="007F0DA5"/>
    <w:rsid w:val="007F0FB9"/>
    <w:rsid w:val="007F107F"/>
    <w:rsid w:val="007F1347"/>
    <w:rsid w:val="007F2850"/>
    <w:rsid w:val="007F3860"/>
    <w:rsid w:val="007F46B6"/>
    <w:rsid w:val="007F5168"/>
    <w:rsid w:val="007F5B3B"/>
    <w:rsid w:val="007F66AB"/>
    <w:rsid w:val="007F6E52"/>
    <w:rsid w:val="00801779"/>
    <w:rsid w:val="00801B91"/>
    <w:rsid w:val="00802B99"/>
    <w:rsid w:val="00803079"/>
    <w:rsid w:val="00803E7D"/>
    <w:rsid w:val="008042FA"/>
    <w:rsid w:val="00804BDD"/>
    <w:rsid w:val="00804EF5"/>
    <w:rsid w:val="008054D1"/>
    <w:rsid w:val="008058AB"/>
    <w:rsid w:val="0080608A"/>
    <w:rsid w:val="00806C6C"/>
    <w:rsid w:val="0080715F"/>
    <w:rsid w:val="00807428"/>
    <w:rsid w:val="00807621"/>
    <w:rsid w:val="008079F3"/>
    <w:rsid w:val="00807A2F"/>
    <w:rsid w:val="0081103D"/>
    <w:rsid w:val="008110DE"/>
    <w:rsid w:val="0081370D"/>
    <w:rsid w:val="00813904"/>
    <w:rsid w:val="008149EA"/>
    <w:rsid w:val="00814C55"/>
    <w:rsid w:val="00815308"/>
    <w:rsid w:val="0081541A"/>
    <w:rsid w:val="00815915"/>
    <w:rsid w:val="00815E00"/>
    <w:rsid w:val="00815FF7"/>
    <w:rsid w:val="00816952"/>
    <w:rsid w:val="0081782C"/>
    <w:rsid w:val="00817A6F"/>
    <w:rsid w:val="00821903"/>
    <w:rsid w:val="008236F6"/>
    <w:rsid w:val="0082383F"/>
    <w:rsid w:val="00823CE5"/>
    <w:rsid w:val="00823FD7"/>
    <w:rsid w:val="0082418E"/>
    <w:rsid w:val="00824310"/>
    <w:rsid w:val="00824714"/>
    <w:rsid w:val="00826185"/>
    <w:rsid w:val="008261F4"/>
    <w:rsid w:val="0082633E"/>
    <w:rsid w:val="0082675D"/>
    <w:rsid w:val="00827828"/>
    <w:rsid w:val="00827B3E"/>
    <w:rsid w:val="00830692"/>
    <w:rsid w:val="00830B54"/>
    <w:rsid w:val="00830F9A"/>
    <w:rsid w:val="00831D78"/>
    <w:rsid w:val="00832BD9"/>
    <w:rsid w:val="00832F1F"/>
    <w:rsid w:val="0083376F"/>
    <w:rsid w:val="00833999"/>
    <w:rsid w:val="008353B4"/>
    <w:rsid w:val="0083770A"/>
    <w:rsid w:val="00840C54"/>
    <w:rsid w:val="00840EE3"/>
    <w:rsid w:val="008412B4"/>
    <w:rsid w:val="00841B6D"/>
    <w:rsid w:val="0084328A"/>
    <w:rsid w:val="00843BBC"/>
    <w:rsid w:val="00844A8B"/>
    <w:rsid w:val="00844BE5"/>
    <w:rsid w:val="008452C4"/>
    <w:rsid w:val="008459E3"/>
    <w:rsid w:val="00845D58"/>
    <w:rsid w:val="00845F21"/>
    <w:rsid w:val="00846BAB"/>
    <w:rsid w:val="00846D3B"/>
    <w:rsid w:val="00847044"/>
    <w:rsid w:val="008472C6"/>
    <w:rsid w:val="00847397"/>
    <w:rsid w:val="00850BB3"/>
    <w:rsid w:val="00850EF8"/>
    <w:rsid w:val="00851FA5"/>
    <w:rsid w:val="0085224A"/>
    <w:rsid w:val="008535C8"/>
    <w:rsid w:val="008546E5"/>
    <w:rsid w:val="00854D84"/>
    <w:rsid w:val="00854DFB"/>
    <w:rsid w:val="00855342"/>
    <w:rsid w:val="008555A0"/>
    <w:rsid w:val="00856CE6"/>
    <w:rsid w:val="00856FD2"/>
    <w:rsid w:val="008601B2"/>
    <w:rsid w:val="00861D53"/>
    <w:rsid w:val="00862B7E"/>
    <w:rsid w:val="00863765"/>
    <w:rsid w:val="00863D61"/>
    <w:rsid w:val="0086408B"/>
    <w:rsid w:val="008642BD"/>
    <w:rsid w:val="00864C0C"/>
    <w:rsid w:val="00865585"/>
    <w:rsid w:val="00866815"/>
    <w:rsid w:val="00867BC7"/>
    <w:rsid w:val="008706E9"/>
    <w:rsid w:val="00870EDF"/>
    <w:rsid w:val="00871A8B"/>
    <w:rsid w:val="0087288C"/>
    <w:rsid w:val="00874E33"/>
    <w:rsid w:val="00875974"/>
    <w:rsid w:val="00875DD4"/>
    <w:rsid w:val="00876128"/>
    <w:rsid w:val="00876341"/>
    <w:rsid w:val="0087687F"/>
    <w:rsid w:val="00876FB1"/>
    <w:rsid w:val="00876FCA"/>
    <w:rsid w:val="0087763B"/>
    <w:rsid w:val="008776EB"/>
    <w:rsid w:val="00877C9E"/>
    <w:rsid w:val="00880221"/>
    <w:rsid w:val="008805A8"/>
    <w:rsid w:val="008805E8"/>
    <w:rsid w:val="00883181"/>
    <w:rsid w:val="00883C77"/>
    <w:rsid w:val="00884E09"/>
    <w:rsid w:val="0088563F"/>
    <w:rsid w:val="00886A7F"/>
    <w:rsid w:val="00886B2B"/>
    <w:rsid w:val="00887236"/>
    <w:rsid w:val="008875D6"/>
    <w:rsid w:val="00887B9D"/>
    <w:rsid w:val="00890138"/>
    <w:rsid w:val="008902A1"/>
    <w:rsid w:val="0089034C"/>
    <w:rsid w:val="00890391"/>
    <w:rsid w:val="00890B4C"/>
    <w:rsid w:val="00891643"/>
    <w:rsid w:val="008916A5"/>
    <w:rsid w:val="00891836"/>
    <w:rsid w:val="00892294"/>
    <w:rsid w:val="0089260D"/>
    <w:rsid w:val="008929D4"/>
    <w:rsid w:val="00892D07"/>
    <w:rsid w:val="0089394C"/>
    <w:rsid w:val="0089422E"/>
    <w:rsid w:val="00894BF1"/>
    <w:rsid w:val="00895360"/>
    <w:rsid w:val="00895416"/>
    <w:rsid w:val="00895E16"/>
    <w:rsid w:val="00896100"/>
    <w:rsid w:val="00896359"/>
    <w:rsid w:val="00896668"/>
    <w:rsid w:val="0089704E"/>
    <w:rsid w:val="008971C0"/>
    <w:rsid w:val="00897E19"/>
    <w:rsid w:val="008A0ABD"/>
    <w:rsid w:val="008A3654"/>
    <w:rsid w:val="008A3D76"/>
    <w:rsid w:val="008A44AB"/>
    <w:rsid w:val="008A4E4A"/>
    <w:rsid w:val="008A547D"/>
    <w:rsid w:val="008A6ADC"/>
    <w:rsid w:val="008A6CCC"/>
    <w:rsid w:val="008B0EAD"/>
    <w:rsid w:val="008B14C9"/>
    <w:rsid w:val="008B1CBE"/>
    <w:rsid w:val="008B1F7A"/>
    <w:rsid w:val="008B2551"/>
    <w:rsid w:val="008B2773"/>
    <w:rsid w:val="008B3FC8"/>
    <w:rsid w:val="008B462F"/>
    <w:rsid w:val="008B490C"/>
    <w:rsid w:val="008B4B6A"/>
    <w:rsid w:val="008B557D"/>
    <w:rsid w:val="008B6786"/>
    <w:rsid w:val="008B7720"/>
    <w:rsid w:val="008B79CF"/>
    <w:rsid w:val="008C1F4C"/>
    <w:rsid w:val="008C23F3"/>
    <w:rsid w:val="008C3D92"/>
    <w:rsid w:val="008C4A2B"/>
    <w:rsid w:val="008C5176"/>
    <w:rsid w:val="008C574B"/>
    <w:rsid w:val="008C6EC2"/>
    <w:rsid w:val="008C72E2"/>
    <w:rsid w:val="008C756D"/>
    <w:rsid w:val="008C7E21"/>
    <w:rsid w:val="008C7E25"/>
    <w:rsid w:val="008D1A1B"/>
    <w:rsid w:val="008D201B"/>
    <w:rsid w:val="008D35CF"/>
    <w:rsid w:val="008D4944"/>
    <w:rsid w:val="008D5381"/>
    <w:rsid w:val="008D688C"/>
    <w:rsid w:val="008D6D88"/>
    <w:rsid w:val="008D70ED"/>
    <w:rsid w:val="008D714A"/>
    <w:rsid w:val="008E0375"/>
    <w:rsid w:val="008E081E"/>
    <w:rsid w:val="008E1215"/>
    <w:rsid w:val="008E1462"/>
    <w:rsid w:val="008E1735"/>
    <w:rsid w:val="008E1ED6"/>
    <w:rsid w:val="008E25DA"/>
    <w:rsid w:val="008E2617"/>
    <w:rsid w:val="008E26C1"/>
    <w:rsid w:val="008E31B8"/>
    <w:rsid w:val="008E3A15"/>
    <w:rsid w:val="008E4EB3"/>
    <w:rsid w:val="008E5DA7"/>
    <w:rsid w:val="008E5E25"/>
    <w:rsid w:val="008E5F5A"/>
    <w:rsid w:val="008E6535"/>
    <w:rsid w:val="008E6793"/>
    <w:rsid w:val="008E78DC"/>
    <w:rsid w:val="008F0588"/>
    <w:rsid w:val="008F1EB7"/>
    <w:rsid w:val="008F2874"/>
    <w:rsid w:val="008F2ABE"/>
    <w:rsid w:val="008F4114"/>
    <w:rsid w:val="008F46E1"/>
    <w:rsid w:val="008F4CE4"/>
    <w:rsid w:val="008F50BD"/>
    <w:rsid w:val="008F514C"/>
    <w:rsid w:val="008F5D82"/>
    <w:rsid w:val="009002B3"/>
    <w:rsid w:val="00900805"/>
    <w:rsid w:val="00900C80"/>
    <w:rsid w:val="00902F2B"/>
    <w:rsid w:val="00902F57"/>
    <w:rsid w:val="00902F5E"/>
    <w:rsid w:val="00903689"/>
    <w:rsid w:val="00904B41"/>
    <w:rsid w:val="00904FE5"/>
    <w:rsid w:val="00905653"/>
    <w:rsid w:val="009065EC"/>
    <w:rsid w:val="0090674C"/>
    <w:rsid w:val="009067D2"/>
    <w:rsid w:val="00907246"/>
    <w:rsid w:val="0091092B"/>
    <w:rsid w:val="00910ADC"/>
    <w:rsid w:val="00910C82"/>
    <w:rsid w:val="009112EB"/>
    <w:rsid w:val="00911DB2"/>
    <w:rsid w:val="00912805"/>
    <w:rsid w:val="00912D5E"/>
    <w:rsid w:val="009138A5"/>
    <w:rsid w:val="00913DCD"/>
    <w:rsid w:val="009145EC"/>
    <w:rsid w:val="009147C7"/>
    <w:rsid w:val="009148EE"/>
    <w:rsid w:val="009149B4"/>
    <w:rsid w:val="00915012"/>
    <w:rsid w:val="00915376"/>
    <w:rsid w:val="00915890"/>
    <w:rsid w:val="00916275"/>
    <w:rsid w:val="009163FF"/>
    <w:rsid w:val="009164EC"/>
    <w:rsid w:val="00916776"/>
    <w:rsid w:val="00916C55"/>
    <w:rsid w:val="00917041"/>
    <w:rsid w:val="00917A2A"/>
    <w:rsid w:val="00920B94"/>
    <w:rsid w:val="009210F1"/>
    <w:rsid w:val="00922184"/>
    <w:rsid w:val="00922C93"/>
    <w:rsid w:val="00922F21"/>
    <w:rsid w:val="0092455C"/>
    <w:rsid w:val="009254C1"/>
    <w:rsid w:val="00926D4D"/>
    <w:rsid w:val="0092799D"/>
    <w:rsid w:val="00927DA3"/>
    <w:rsid w:val="00931DC2"/>
    <w:rsid w:val="00933295"/>
    <w:rsid w:val="0093346C"/>
    <w:rsid w:val="00933982"/>
    <w:rsid w:val="00933F1C"/>
    <w:rsid w:val="00933F89"/>
    <w:rsid w:val="0093514E"/>
    <w:rsid w:val="00935197"/>
    <w:rsid w:val="009352B4"/>
    <w:rsid w:val="009355DA"/>
    <w:rsid w:val="0093644F"/>
    <w:rsid w:val="00936DC2"/>
    <w:rsid w:val="0093736D"/>
    <w:rsid w:val="0093769E"/>
    <w:rsid w:val="00937F40"/>
    <w:rsid w:val="00941219"/>
    <w:rsid w:val="009418D6"/>
    <w:rsid w:val="00941E46"/>
    <w:rsid w:val="00941E94"/>
    <w:rsid w:val="0094388E"/>
    <w:rsid w:val="00944AAF"/>
    <w:rsid w:val="00944C23"/>
    <w:rsid w:val="00945993"/>
    <w:rsid w:val="009474D6"/>
    <w:rsid w:val="00947C6F"/>
    <w:rsid w:val="0095065A"/>
    <w:rsid w:val="009529B1"/>
    <w:rsid w:val="00952E73"/>
    <w:rsid w:val="00954287"/>
    <w:rsid w:val="0095468F"/>
    <w:rsid w:val="00954D4B"/>
    <w:rsid w:val="009566F4"/>
    <w:rsid w:val="009574B4"/>
    <w:rsid w:val="00960F1D"/>
    <w:rsid w:val="00960F8E"/>
    <w:rsid w:val="00960FA9"/>
    <w:rsid w:val="009622A3"/>
    <w:rsid w:val="00963183"/>
    <w:rsid w:val="00966E82"/>
    <w:rsid w:val="00967081"/>
    <w:rsid w:val="00967573"/>
    <w:rsid w:val="009677EB"/>
    <w:rsid w:val="00970DA3"/>
    <w:rsid w:val="00972925"/>
    <w:rsid w:val="00972964"/>
    <w:rsid w:val="00972A3A"/>
    <w:rsid w:val="009737CF"/>
    <w:rsid w:val="00973C5A"/>
    <w:rsid w:val="009742F8"/>
    <w:rsid w:val="00974FDF"/>
    <w:rsid w:val="00975B3A"/>
    <w:rsid w:val="00975F84"/>
    <w:rsid w:val="0097792B"/>
    <w:rsid w:val="00977D68"/>
    <w:rsid w:val="00977E6B"/>
    <w:rsid w:val="0098004E"/>
    <w:rsid w:val="0098060E"/>
    <w:rsid w:val="00980B8F"/>
    <w:rsid w:val="00981200"/>
    <w:rsid w:val="00981217"/>
    <w:rsid w:val="0098175E"/>
    <w:rsid w:val="009828D8"/>
    <w:rsid w:val="009829C4"/>
    <w:rsid w:val="0098339F"/>
    <w:rsid w:val="00983468"/>
    <w:rsid w:val="009840A8"/>
    <w:rsid w:val="00984C8C"/>
    <w:rsid w:val="00985C4A"/>
    <w:rsid w:val="00986B77"/>
    <w:rsid w:val="00987C2C"/>
    <w:rsid w:val="00990A8F"/>
    <w:rsid w:val="00991072"/>
    <w:rsid w:val="00991267"/>
    <w:rsid w:val="009932A1"/>
    <w:rsid w:val="009932F4"/>
    <w:rsid w:val="00993A5C"/>
    <w:rsid w:val="009941F9"/>
    <w:rsid w:val="00994AA8"/>
    <w:rsid w:val="00995F32"/>
    <w:rsid w:val="009964FB"/>
    <w:rsid w:val="00996D1A"/>
    <w:rsid w:val="0099726B"/>
    <w:rsid w:val="009A010C"/>
    <w:rsid w:val="009A12EA"/>
    <w:rsid w:val="009A185E"/>
    <w:rsid w:val="009A2165"/>
    <w:rsid w:val="009A2956"/>
    <w:rsid w:val="009A35F7"/>
    <w:rsid w:val="009A3867"/>
    <w:rsid w:val="009A481A"/>
    <w:rsid w:val="009A4DE0"/>
    <w:rsid w:val="009A4EC2"/>
    <w:rsid w:val="009A5BE3"/>
    <w:rsid w:val="009A6AE4"/>
    <w:rsid w:val="009A6C5E"/>
    <w:rsid w:val="009A7996"/>
    <w:rsid w:val="009A7E48"/>
    <w:rsid w:val="009B023D"/>
    <w:rsid w:val="009B1A0F"/>
    <w:rsid w:val="009B1A5C"/>
    <w:rsid w:val="009B1CC3"/>
    <w:rsid w:val="009B24F9"/>
    <w:rsid w:val="009B27FF"/>
    <w:rsid w:val="009B33D9"/>
    <w:rsid w:val="009B33E6"/>
    <w:rsid w:val="009B3DA9"/>
    <w:rsid w:val="009B4115"/>
    <w:rsid w:val="009B4667"/>
    <w:rsid w:val="009B5581"/>
    <w:rsid w:val="009B5AE4"/>
    <w:rsid w:val="009B5C2B"/>
    <w:rsid w:val="009C0213"/>
    <w:rsid w:val="009C1926"/>
    <w:rsid w:val="009C2FA7"/>
    <w:rsid w:val="009C3015"/>
    <w:rsid w:val="009C4795"/>
    <w:rsid w:val="009C48E4"/>
    <w:rsid w:val="009C533C"/>
    <w:rsid w:val="009C5CD6"/>
    <w:rsid w:val="009C5E74"/>
    <w:rsid w:val="009C701A"/>
    <w:rsid w:val="009D4847"/>
    <w:rsid w:val="009D48B5"/>
    <w:rsid w:val="009D54BC"/>
    <w:rsid w:val="009D565F"/>
    <w:rsid w:val="009D5928"/>
    <w:rsid w:val="009D5E75"/>
    <w:rsid w:val="009D6934"/>
    <w:rsid w:val="009D6CE3"/>
    <w:rsid w:val="009D7C60"/>
    <w:rsid w:val="009E040C"/>
    <w:rsid w:val="009E0447"/>
    <w:rsid w:val="009E0494"/>
    <w:rsid w:val="009E0715"/>
    <w:rsid w:val="009E0CAB"/>
    <w:rsid w:val="009E0DCC"/>
    <w:rsid w:val="009E17A6"/>
    <w:rsid w:val="009E1AA7"/>
    <w:rsid w:val="009E1F63"/>
    <w:rsid w:val="009E2257"/>
    <w:rsid w:val="009E28A0"/>
    <w:rsid w:val="009E2E3F"/>
    <w:rsid w:val="009E2FF4"/>
    <w:rsid w:val="009E3583"/>
    <w:rsid w:val="009E36B7"/>
    <w:rsid w:val="009E387A"/>
    <w:rsid w:val="009E3F9A"/>
    <w:rsid w:val="009E580A"/>
    <w:rsid w:val="009E6234"/>
    <w:rsid w:val="009E7F53"/>
    <w:rsid w:val="009F000F"/>
    <w:rsid w:val="009F03AF"/>
    <w:rsid w:val="009F0DEE"/>
    <w:rsid w:val="009F1A60"/>
    <w:rsid w:val="009F2A7D"/>
    <w:rsid w:val="009F2DFC"/>
    <w:rsid w:val="009F40B6"/>
    <w:rsid w:val="009F4A1C"/>
    <w:rsid w:val="009F70DB"/>
    <w:rsid w:val="009F7C5E"/>
    <w:rsid w:val="00A008C3"/>
    <w:rsid w:val="00A01D37"/>
    <w:rsid w:val="00A025E7"/>
    <w:rsid w:val="00A0304A"/>
    <w:rsid w:val="00A0331D"/>
    <w:rsid w:val="00A033D9"/>
    <w:rsid w:val="00A03B1D"/>
    <w:rsid w:val="00A04D9E"/>
    <w:rsid w:val="00A0533B"/>
    <w:rsid w:val="00A056CE"/>
    <w:rsid w:val="00A060FD"/>
    <w:rsid w:val="00A0618A"/>
    <w:rsid w:val="00A062B2"/>
    <w:rsid w:val="00A070D1"/>
    <w:rsid w:val="00A070D6"/>
    <w:rsid w:val="00A11CB5"/>
    <w:rsid w:val="00A11DE2"/>
    <w:rsid w:val="00A1243A"/>
    <w:rsid w:val="00A12887"/>
    <w:rsid w:val="00A14231"/>
    <w:rsid w:val="00A14286"/>
    <w:rsid w:val="00A147E7"/>
    <w:rsid w:val="00A15F67"/>
    <w:rsid w:val="00A20094"/>
    <w:rsid w:val="00A20DDA"/>
    <w:rsid w:val="00A212BB"/>
    <w:rsid w:val="00A23B14"/>
    <w:rsid w:val="00A23B66"/>
    <w:rsid w:val="00A2459B"/>
    <w:rsid w:val="00A25228"/>
    <w:rsid w:val="00A25E91"/>
    <w:rsid w:val="00A261F1"/>
    <w:rsid w:val="00A26BA5"/>
    <w:rsid w:val="00A274A3"/>
    <w:rsid w:val="00A30507"/>
    <w:rsid w:val="00A308B4"/>
    <w:rsid w:val="00A30A4D"/>
    <w:rsid w:val="00A31A17"/>
    <w:rsid w:val="00A324EF"/>
    <w:rsid w:val="00A3275B"/>
    <w:rsid w:val="00A33F77"/>
    <w:rsid w:val="00A35449"/>
    <w:rsid w:val="00A37760"/>
    <w:rsid w:val="00A37A20"/>
    <w:rsid w:val="00A37AA3"/>
    <w:rsid w:val="00A40495"/>
    <w:rsid w:val="00A40B68"/>
    <w:rsid w:val="00A41826"/>
    <w:rsid w:val="00A41A07"/>
    <w:rsid w:val="00A43067"/>
    <w:rsid w:val="00A43D00"/>
    <w:rsid w:val="00A44417"/>
    <w:rsid w:val="00A447E7"/>
    <w:rsid w:val="00A44885"/>
    <w:rsid w:val="00A448E9"/>
    <w:rsid w:val="00A46442"/>
    <w:rsid w:val="00A4720E"/>
    <w:rsid w:val="00A47E78"/>
    <w:rsid w:val="00A5011F"/>
    <w:rsid w:val="00A502C9"/>
    <w:rsid w:val="00A50361"/>
    <w:rsid w:val="00A50B7E"/>
    <w:rsid w:val="00A51644"/>
    <w:rsid w:val="00A52E77"/>
    <w:rsid w:val="00A5328C"/>
    <w:rsid w:val="00A53466"/>
    <w:rsid w:val="00A546AF"/>
    <w:rsid w:val="00A5539F"/>
    <w:rsid w:val="00A561DD"/>
    <w:rsid w:val="00A56420"/>
    <w:rsid w:val="00A579C6"/>
    <w:rsid w:val="00A60F01"/>
    <w:rsid w:val="00A62515"/>
    <w:rsid w:val="00A6287B"/>
    <w:rsid w:val="00A63022"/>
    <w:rsid w:val="00A6324C"/>
    <w:rsid w:val="00A640C3"/>
    <w:rsid w:val="00A645A0"/>
    <w:rsid w:val="00A651D1"/>
    <w:rsid w:val="00A659D9"/>
    <w:rsid w:val="00A65E3E"/>
    <w:rsid w:val="00A663A9"/>
    <w:rsid w:val="00A673DB"/>
    <w:rsid w:val="00A70FB7"/>
    <w:rsid w:val="00A71DD2"/>
    <w:rsid w:val="00A72616"/>
    <w:rsid w:val="00A72EA1"/>
    <w:rsid w:val="00A74359"/>
    <w:rsid w:val="00A743E0"/>
    <w:rsid w:val="00A748B1"/>
    <w:rsid w:val="00A75720"/>
    <w:rsid w:val="00A757F8"/>
    <w:rsid w:val="00A75937"/>
    <w:rsid w:val="00A75F80"/>
    <w:rsid w:val="00A76FD6"/>
    <w:rsid w:val="00A7711D"/>
    <w:rsid w:val="00A77195"/>
    <w:rsid w:val="00A77309"/>
    <w:rsid w:val="00A80830"/>
    <w:rsid w:val="00A811C1"/>
    <w:rsid w:val="00A81429"/>
    <w:rsid w:val="00A81452"/>
    <w:rsid w:val="00A826F0"/>
    <w:rsid w:val="00A83046"/>
    <w:rsid w:val="00A83200"/>
    <w:rsid w:val="00A83A49"/>
    <w:rsid w:val="00A84248"/>
    <w:rsid w:val="00A84878"/>
    <w:rsid w:val="00A84EE4"/>
    <w:rsid w:val="00A8509D"/>
    <w:rsid w:val="00A853BA"/>
    <w:rsid w:val="00A863D6"/>
    <w:rsid w:val="00A866BA"/>
    <w:rsid w:val="00A86B9F"/>
    <w:rsid w:val="00A86F5D"/>
    <w:rsid w:val="00A870A1"/>
    <w:rsid w:val="00A87A16"/>
    <w:rsid w:val="00A9026A"/>
    <w:rsid w:val="00A90699"/>
    <w:rsid w:val="00A908E6"/>
    <w:rsid w:val="00A914E5"/>
    <w:rsid w:val="00A91A59"/>
    <w:rsid w:val="00A93770"/>
    <w:rsid w:val="00A94740"/>
    <w:rsid w:val="00A963B6"/>
    <w:rsid w:val="00A9643D"/>
    <w:rsid w:val="00A96AEA"/>
    <w:rsid w:val="00AA018E"/>
    <w:rsid w:val="00AA035F"/>
    <w:rsid w:val="00AA08BA"/>
    <w:rsid w:val="00AA167D"/>
    <w:rsid w:val="00AA1C0E"/>
    <w:rsid w:val="00AA1CAE"/>
    <w:rsid w:val="00AA3D08"/>
    <w:rsid w:val="00AA47D9"/>
    <w:rsid w:val="00AA4C1C"/>
    <w:rsid w:val="00AA4D76"/>
    <w:rsid w:val="00AA51E0"/>
    <w:rsid w:val="00AA5326"/>
    <w:rsid w:val="00AA5461"/>
    <w:rsid w:val="00AA75BD"/>
    <w:rsid w:val="00AA762B"/>
    <w:rsid w:val="00AB0BF6"/>
    <w:rsid w:val="00AB0CDB"/>
    <w:rsid w:val="00AB0FDA"/>
    <w:rsid w:val="00AB171E"/>
    <w:rsid w:val="00AB178D"/>
    <w:rsid w:val="00AB1CB1"/>
    <w:rsid w:val="00AB1EFB"/>
    <w:rsid w:val="00AB2BBE"/>
    <w:rsid w:val="00AB2EB8"/>
    <w:rsid w:val="00AB37BE"/>
    <w:rsid w:val="00AB37FA"/>
    <w:rsid w:val="00AB4B32"/>
    <w:rsid w:val="00AB4B68"/>
    <w:rsid w:val="00AB5C9C"/>
    <w:rsid w:val="00AB60C0"/>
    <w:rsid w:val="00AB6B15"/>
    <w:rsid w:val="00AB775E"/>
    <w:rsid w:val="00AB7943"/>
    <w:rsid w:val="00AB7B20"/>
    <w:rsid w:val="00AB7CE4"/>
    <w:rsid w:val="00AC01B4"/>
    <w:rsid w:val="00AC0AE6"/>
    <w:rsid w:val="00AC0F2E"/>
    <w:rsid w:val="00AC15E5"/>
    <w:rsid w:val="00AC1AE4"/>
    <w:rsid w:val="00AC1E7F"/>
    <w:rsid w:val="00AC234C"/>
    <w:rsid w:val="00AC2442"/>
    <w:rsid w:val="00AC2581"/>
    <w:rsid w:val="00AC2E07"/>
    <w:rsid w:val="00AC324B"/>
    <w:rsid w:val="00AC3FFC"/>
    <w:rsid w:val="00AC4CA0"/>
    <w:rsid w:val="00AC6A4F"/>
    <w:rsid w:val="00AC6C8C"/>
    <w:rsid w:val="00AC7136"/>
    <w:rsid w:val="00AC7871"/>
    <w:rsid w:val="00AC7F6E"/>
    <w:rsid w:val="00AD0CB1"/>
    <w:rsid w:val="00AD1531"/>
    <w:rsid w:val="00AD18C6"/>
    <w:rsid w:val="00AD1915"/>
    <w:rsid w:val="00AD2CBF"/>
    <w:rsid w:val="00AD3139"/>
    <w:rsid w:val="00AD402C"/>
    <w:rsid w:val="00AD4A1C"/>
    <w:rsid w:val="00AD4A25"/>
    <w:rsid w:val="00AD4DF6"/>
    <w:rsid w:val="00AD50AC"/>
    <w:rsid w:val="00AD6696"/>
    <w:rsid w:val="00AD6F18"/>
    <w:rsid w:val="00AD743C"/>
    <w:rsid w:val="00AD747E"/>
    <w:rsid w:val="00AE0C3F"/>
    <w:rsid w:val="00AE1622"/>
    <w:rsid w:val="00AE1B78"/>
    <w:rsid w:val="00AE21DE"/>
    <w:rsid w:val="00AE22F7"/>
    <w:rsid w:val="00AE278A"/>
    <w:rsid w:val="00AE27AA"/>
    <w:rsid w:val="00AE3090"/>
    <w:rsid w:val="00AE3271"/>
    <w:rsid w:val="00AE4C3E"/>
    <w:rsid w:val="00AE579C"/>
    <w:rsid w:val="00AE6A42"/>
    <w:rsid w:val="00AE6D8B"/>
    <w:rsid w:val="00AE7160"/>
    <w:rsid w:val="00AF0441"/>
    <w:rsid w:val="00AF0BE9"/>
    <w:rsid w:val="00AF1C7C"/>
    <w:rsid w:val="00AF24A2"/>
    <w:rsid w:val="00AF4E69"/>
    <w:rsid w:val="00AF509A"/>
    <w:rsid w:val="00AF6BD2"/>
    <w:rsid w:val="00AF6EBF"/>
    <w:rsid w:val="00AF7188"/>
    <w:rsid w:val="00AF7C13"/>
    <w:rsid w:val="00B01150"/>
    <w:rsid w:val="00B01489"/>
    <w:rsid w:val="00B01D7B"/>
    <w:rsid w:val="00B02BAB"/>
    <w:rsid w:val="00B02C6B"/>
    <w:rsid w:val="00B02D1C"/>
    <w:rsid w:val="00B02E54"/>
    <w:rsid w:val="00B0306C"/>
    <w:rsid w:val="00B03A40"/>
    <w:rsid w:val="00B05B6E"/>
    <w:rsid w:val="00B05BEA"/>
    <w:rsid w:val="00B0623B"/>
    <w:rsid w:val="00B06844"/>
    <w:rsid w:val="00B11ECE"/>
    <w:rsid w:val="00B12977"/>
    <w:rsid w:val="00B1315F"/>
    <w:rsid w:val="00B14021"/>
    <w:rsid w:val="00B15857"/>
    <w:rsid w:val="00B1746A"/>
    <w:rsid w:val="00B17BFB"/>
    <w:rsid w:val="00B20270"/>
    <w:rsid w:val="00B20DBE"/>
    <w:rsid w:val="00B21548"/>
    <w:rsid w:val="00B21C1B"/>
    <w:rsid w:val="00B21F7A"/>
    <w:rsid w:val="00B2347C"/>
    <w:rsid w:val="00B234ED"/>
    <w:rsid w:val="00B278AD"/>
    <w:rsid w:val="00B27E9E"/>
    <w:rsid w:val="00B302BF"/>
    <w:rsid w:val="00B33CA4"/>
    <w:rsid w:val="00B343B9"/>
    <w:rsid w:val="00B3471E"/>
    <w:rsid w:val="00B35806"/>
    <w:rsid w:val="00B35948"/>
    <w:rsid w:val="00B360C7"/>
    <w:rsid w:val="00B366BA"/>
    <w:rsid w:val="00B37C2D"/>
    <w:rsid w:val="00B37E31"/>
    <w:rsid w:val="00B40572"/>
    <w:rsid w:val="00B40F86"/>
    <w:rsid w:val="00B41519"/>
    <w:rsid w:val="00B42C14"/>
    <w:rsid w:val="00B4307C"/>
    <w:rsid w:val="00B4360F"/>
    <w:rsid w:val="00B445A5"/>
    <w:rsid w:val="00B4496A"/>
    <w:rsid w:val="00B44F23"/>
    <w:rsid w:val="00B469B2"/>
    <w:rsid w:val="00B469F4"/>
    <w:rsid w:val="00B46A16"/>
    <w:rsid w:val="00B46EB2"/>
    <w:rsid w:val="00B47BBB"/>
    <w:rsid w:val="00B47D19"/>
    <w:rsid w:val="00B47E63"/>
    <w:rsid w:val="00B51A02"/>
    <w:rsid w:val="00B51D67"/>
    <w:rsid w:val="00B51DC9"/>
    <w:rsid w:val="00B52291"/>
    <w:rsid w:val="00B523D4"/>
    <w:rsid w:val="00B523E9"/>
    <w:rsid w:val="00B52761"/>
    <w:rsid w:val="00B527D7"/>
    <w:rsid w:val="00B5284C"/>
    <w:rsid w:val="00B52890"/>
    <w:rsid w:val="00B53419"/>
    <w:rsid w:val="00B535D8"/>
    <w:rsid w:val="00B53AFA"/>
    <w:rsid w:val="00B53BA5"/>
    <w:rsid w:val="00B54093"/>
    <w:rsid w:val="00B55422"/>
    <w:rsid w:val="00B56C2B"/>
    <w:rsid w:val="00B573CB"/>
    <w:rsid w:val="00B57815"/>
    <w:rsid w:val="00B57F7D"/>
    <w:rsid w:val="00B6040D"/>
    <w:rsid w:val="00B609BB"/>
    <w:rsid w:val="00B618F5"/>
    <w:rsid w:val="00B61B35"/>
    <w:rsid w:val="00B62270"/>
    <w:rsid w:val="00B627F5"/>
    <w:rsid w:val="00B63384"/>
    <w:rsid w:val="00B64987"/>
    <w:rsid w:val="00B65103"/>
    <w:rsid w:val="00B654F9"/>
    <w:rsid w:val="00B66925"/>
    <w:rsid w:val="00B66D6A"/>
    <w:rsid w:val="00B66DB2"/>
    <w:rsid w:val="00B67B35"/>
    <w:rsid w:val="00B70448"/>
    <w:rsid w:val="00B706CE"/>
    <w:rsid w:val="00B71664"/>
    <w:rsid w:val="00B72626"/>
    <w:rsid w:val="00B72E26"/>
    <w:rsid w:val="00B7335D"/>
    <w:rsid w:val="00B73B59"/>
    <w:rsid w:val="00B73EDE"/>
    <w:rsid w:val="00B77251"/>
    <w:rsid w:val="00B77A57"/>
    <w:rsid w:val="00B77E28"/>
    <w:rsid w:val="00B80D02"/>
    <w:rsid w:val="00B80F82"/>
    <w:rsid w:val="00B81635"/>
    <w:rsid w:val="00B81B56"/>
    <w:rsid w:val="00B81DF4"/>
    <w:rsid w:val="00B81FB2"/>
    <w:rsid w:val="00B821BC"/>
    <w:rsid w:val="00B83D47"/>
    <w:rsid w:val="00B83EAD"/>
    <w:rsid w:val="00B8424F"/>
    <w:rsid w:val="00B867E3"/>
    <w:rsid w:val="00B8692C"/>
    <w:rsid w:val="00B874EC"/>
    <w:rsid w:val="00B87CC8"/>
    <w:rsid w:val="00B87EC6"/>
    <w:rsid w:val="00B92CC0"/>
    <w:rsid w:val="00B931D3"/>
    <w:rsid w:val="00B93671"/>
    <w:rsid w:val="00B93767"/>
    <w:rsid w:val="00B93D56"/>
    <w:rsid w:val="00B93F65"/>
    <w:rsid w:val="00B97E59"/>
    <w:rsid w:val="00B97F44"/>
    <w:rsid w:val="00BA0B55"/>
    <w:rsid w:val="00BA0EB9"/>
    <w:rsid w:val="00BA0ED1"/>
    <w:rsid w:val="00BA1B80"/>
    <w:rsid w:val="00BA208B"/>
    <w:rsid w:val="00BA35D7"/>
    <w:rsid w:val="00BA4583"/>
    <w:rsid w:val="00BA46E7"/>
    <w:rsid w:val="00BA5699"/>
    <w:rsid w:val="00BA586A"/>
    <w:rsid w:val="00BA5DE4"/>
    <w:rsid w:val="00BA5FE5"/>
    <w:rsid w:val="00BA68AA"/>
    <w:rsid w:val="00BA6CB1"/>
    <w:rsid w:val="00BA6F92"/>
    <w:rsid w:val="00BA71AB"/>
    <w:rsid w:val="00BA72FD"/>
    <w:rsid w:val="00BB0C56"/>
    <w:rsid w:val="00BB0DA7"/>
    <w:rsid w:val="00BB1A0F"/>
    <w:rsid w:val="00BB3E07"/>
    <w:rsid w:val="00BB6578"/>
    <w:rsid w:val="00BB6981"/>
    <w:rsid w:val="00BB7F7B"/>
    <w:rsid w:val="00BC01EC"/>
    <w:rsid w:val="00BC17C9"/>
    <w:rsid w:val="00BC1F8A"/>
    <w:rsid w:val="00BC25C0"/>
    <w:rsid w:val="00BC2B5C"/>
    <w:rsid w:val="00BC2F92"/>
    <w:rsid w:val="00BC5BD3"/>
    <w:rsid w:val="00BC5EC1"/>
    <w:rsid w:val="00BC6425"/>
    <w:rsid w:val="00BC6742"/>
    <w:rsid w:val="00BC7B3D"/>
    <w:rsid w:val="00BD09CB"/>
    <w:rsid w:val="00BD0DE3"/>
    <w:rsid w:val="00BD26B8"/>
    <w:rsid w:val="00BD27C4"/>
    <w:rsid w:val="00BD29C3"/>
    <w:rsid w:val="00BD2BBF"/>
    <w:rsid w:val="00BD3AEA"/>
    <w:rsid w:val="00BD3BD0"/>
    <w:rsid w:val="00BD3DE2"/>
    <w:rsid w:val="00BD3F3F"/>
    <w:rsid w:val="00BD435F"/>
    <w:rsid w:val="00BD44B0"/>
    <w:rsid w:val="00BD658F"/>
    <w:rsid w:val="00BD70B9"/>
    <w:rsid w:val="00BD736C"/>
    <w:rsid w:val="00BD75DB"/>
    <w:rsid w:val="00BE0072"/>
    <w:rsid w:val="00BE013E"/>
    <w:rsid w:val="00BE0A65"/>
    <w:rsid w:val="00BE0F0E"/>
    <w:rsid w:val="00BE17B2"/>
    <w:rsid w:val="00BE1A6F"/>
    <w:rsid w:val="00BE1D41"/>
    <w:rsid w:val="00BE1E2A"/>
    <w:rsid w:val="00BE263B"/>
    <w:rsid w:val="00BE276C"/>
    <w:rsid w:val="00BE36F1"/>
    <w:rsid w:val="00BE3E64"/>
    <w:rsid w:val="00BE42D7"/>
    <w:rsid w:val="00BE69D6"/>
    <w:rsid w:val="00BE730D"/>
    <w:rsid w:val="00BE78C5"/>
    <w:rsid w:val="00BF01F3"/>
    <w:rsid w:val="00BF0DCE"/>
    <w:rsid w:val="00BF24D2"/>
    <w:rsid w:val="00BF2D5D"/>
    <w:rsid w:val="00BF3286"/>
    <w:rsid w:val="00BF364B"/>
    <w:rsid w:val="00BF5859"/>
    <w:rsid w:val="00BF5BB4"/>
    <w:rsid w:val="00BF5E2A"/>
    <w:rsid w:val="00BF6144"/>
    <w:rsid w:val="00BF696F"/>
    <w:rsid w:val="00BF69E1"/>
    <w:rsid w:val="00BF72A5"/>
    <w:rsid w:val="00BF777D"/>
    <w:rsid w:val="00BF77A0"/>
    <w:rsid w:val="00BF7E23"/>
    <w:rsid w:val="00BF7F42"/>
    <w:rsid w:val="00C0028E"/>
    <w:rsid w:val="00C0144C"/>
    <w:rsid w:val="00C01DD5"/>
    <w:rsid w:val="00C02198"/>
    <w:rsid w:val="00C03516"/>
    <w:rsid w:val="00C038EB"/>
    <w:rsid w:val="00C041A4"/>
    <w:rsid w:val="00C0476C"/>
    <w:rsid w:val="00C0500B"/>
    <w:rsid w:val="00C06423"/>
    <w:rsid w:val="00C07198"/>
    <w:rsid w:val="00C07CD0"/>
    <w:rsid w:val="00C10C2F"/>
    <w:rsid w:val="00C10EC9"/>
    <w:rsid w:val="00C11112"/>
    <w:rsid w:val="00C122EA"/>
    <w:rsid w:val="00C1239E"/>
    <w:rsid w:val="00C1259C"/>
    <w:rsid w:val="00C12939"/>
    <w:rsid w:val="00C139FE"/>
    <w:rsid w:val="00C14F79"/>
    <w:rsid w:val="00C15393"/>
    <w:rsid w:val="00C16AE3"/>
    <w:rsid w:val="00C17539"/>
    <w:rsid w:val="00C17B7F"/>
    <w:rsid w:val="00C20254"/>
    <w:rsid w:val="00C2051A"/>
    <w:rsid w:val="00C20BA2"/>
    <w:rsid w:val="00C218C6"/>
    <w:rsid w:val="00C21A64"/>
    <w:rsid w:val="00C22B88"/>
    <w:rsid w:val="00C232A5"/>
    <w:rsid w:val="00C234BF"/>
    <w:rsid w:val="00C23654"/>
    <w:rsid w:val="00C23DC6"/>
    <w:rsid w:val="00C23F65"/>
    <w:rsid w:val="00C245ED"/>
    <w:rsid w:val="00C249F0"/>
    <w:rsid w:val="00C24C63"/>
    <w:rsid w:val="00C25186"/>
    <w:rsid w:val="00C25EEF"/>
    <w:rsid w:val="00C27835"/>
    <w:rsid w:val="00C309B5"/>
    <w:rsid w:val="00C31310"/>
    <w:rsid w:val="00C3251D"/>
    <w:rsid w:val="00C3255B"/>
    <w:rsid w:val="00C32875"/>
    <w:rsid w:val="00C32D26"/>
    <w:rsid w:val="00C32FB0"/>
    <w:rsid w:val="00C33750"/>
    <w:rsid w:val="00C339D1"/>
    <w:rsid w:val="00C34E9B"/>
    <w:rsid w:val="00C35630"/>
    <w:rsid w:val="00C358B1"/>
    <w:rsid w:val="00C3714E"/>
    <w:rsid w:val="00C37F4F"/>
    <w:rsid w:val="00C40B4A"/>
    <w:rsid w:val="00C41784"/>
    <w:rsid w:val="00C4192C"/>
    <w:rsid w:val="00C42949"/>
    <w:rsid w:val="00C4304F"/>
    <w:rsid w:val="00C430FE"/>
    <w:rsid w:val="00C4359F"/>
    <w:rsid w:val="00C43D1E"/>
    <w:rsid w:val="00C43D92"/>
    <w:rsid w:val="00C44049"/>
    <w:rsid w:val="00C4423A"/>
    <w:rsid w:val="00C44672"/>
    <w:rsid w:val="00C44C5B"/>
    <w:rsid w:val="00C44CE6"/>
    <w:rsid w:val="00C44E6E"/>
    <w:rsid w:val="00C4514C"/>
    <w:rsid w:val="00C46C8A"/>
    <w:rsid w:val="00C5043A"/>
    <w:rsid w:val="00C50609"/>
    <w:rsid w:val="00C50786"/>
    <w:rsid w:val="00C51B7D"/>
    <w:rsid w:val="00C52227"/>
    <w:rsid w:val="00C523EA"/>
    <w:rsid w:val="00C52A4D"/>
    <w:rsid w:val="00C549C0"/>
    <w:rsid w:val="00C549CB"/>
    <w:rsid w:val="00C54E59"/>
    <w:rsid w:val="00C55742"/>
    <w:rsid w:val="00C565A4"/>
    <w:rsid w:val="00C5765A"/>
    <w:rsid w:val="00C60A2D"/>
    <w:rsid w:val="00C60F27"/>
    <w:rsid w:val="00C61A8B"/>
    <w:rsid w:val="00C62947"/>
    <w:rsid w:val="00C62FF4"/>
    <w:rsid w:val="00C63135"/>
    <w:rsid w:val="00C63ACE"/>
    <w:rsid w:val="00C63D27"/>
    <w:rsid w:val="00C64557"/>
    <w:rsid w:val="00C67121"/>
    <w:rsid w:val="00C671BC"/>
    <w:rsid w:val="00C67D6E"/>
    <w:rsid w:val="00C70565"/>
    <w:rsid w:val="00C72B03"/>
    <w:rsid w:val="00C72E5E"/>
    <w:rsid w:val="00C73011"/>
    <w:rsid w:val="00C73561"/>
    <w:rsid w:val="00C73B12"/>
    <w:rsid w:val="00C73C45"/>
    <w:rsid w:val="00C73C7C"/>
    <w:rsid w:val="00C74C25"/>
    <w:rsid w:val="00C751E9"/>
    <w:rsid w:val="00C7550D"/>
    <w:rsid w:val="00C7575B"/>
    <w:rsid w:val="00C76929"/>
    <w:rsid w:val="00C8082F"/>
    <w:rsid w:val="00C80A75"/>
    <w:rsid w:val="00C80FDF"/>
    <w:rsid w:val="00C8134C"/>
    <w:rsid w:val="00C82D2C"/>
    <w:rsid w:val="00C8349E"/>
    <w:rsid w:val="00C84A75"/>
    <w:rsid w:val="00C84E75"/>
    <w:rsid w:val="00C853F7"/>
    <w:rsid w:val="00C85F20"/>
    <w:rsid w:val="00C86995"/>
    <w:rsid w:val="00C869EC"/>
    <w:rsid w:val="00C87D95"/>
    <w:rsid w:val="00C92084"/>
    <w:rsid w:val="00C92977"/>
    <w:rsid w:val="00C929C8"/>
    <w:rsid w:val="00C92C66"/>
    <w:rsid w:val="00C93017"/>
    <w:rsid w:val="00C93385"/>
    <w:rsid w:val="00C94050"/>
    <w:rsid w:val="00C96865"/>
    <w:rsid w:val="00C97334"/>
    <w:rsid w:val="00C97389"/>
    <w:rsid w:val="00C97D1B"/>
    <w:rsid w:val="00CA001C"/>
    <w:rsid w:val="00CA1FC4"/>
    <w:rsid w:val="00CA32D6"/>
    <w:rsid w:val="00CA3610"/>
    <w:rsid w:val="00CA39C4"/>
    <w:rsid w:val="00CA4820"/>
    <w:rsid w:val="00CA5D40"/>
    <w:rsid w:val="00CA6A01"/>
    <w:rsid w:val="00CA6AFD"/>
    <w:rsid w:val="00CA6E6F"/>
    <w:rsid w:val="00CA7D06"/>
    <w:rsid w:val="00CA7EAF"/>
    <w:rsid w:val="00CB0562"/>
    <w:rsid w:val="00CB0959"/>
    <w:rsid w:val="00CB0AD1"/>
    <w:rsid w:val="00CB0CF9"/>
    <w:rsid w:val="00CB1171"/>
    <w:rsid w:val="00CB1F0A"/>
    <w:rsid w:val="00CB20CC"/>
    <w:rsid w:val="00CB2B82"/>
    <w:rsid w:val="00CB34A8"/>
    <w:rsid w:val="00CB351C"/>
    <w:rsid w:val="00CB419D"/>
    <w:rsid w:val="00CB4312"/>
    <w:rsid w:val="00CB469B"/>
    <w:rsid w:val="00CB4ADF"/>
    <w:rsid w:val="00CB5234"/>
    <w:rsid w:val="00CB5A44"/>
    <w:rsid w:val="00CB5C8F"/>
    <w:rsid w:val="00CC0645"/>
    <w:rsid w:val="00CC13E6"/>
    <w:rsid w:val="00CC1D02"/>
    <w:rsid w:val="00CC1EE3"/>
    <w:rsid w:val="00CC309D"/>
    <w:rsid w:val="00CC3687"/>
    <w:rsid w:val="00CC3C61"/>
    <w:rsid w:val="00CC3E7B"/>
    <w:rsid w:val="00CC40E1"/>
    <w:rsid w:val="00CC413E"/>
    <w:rsid w:val="00CC49FA"/>
    <w:rsid w:val="00CC4B1E"/>
    <w:rsid w:val="00CC5CFA"/>
    <w:rsid w:val="00CC664A"/>
    <w:rsid w:val="00CC669E"/>
    <w:rsid w:val="00CC78F9"/>
    <w:rsid w:val="00CC790C"/>
    <w:rsid w:val="00CD079C"/>
    <w:rsid w:val="00CD19F8"/>
    <w:rsid w:val="00CD1A49"/>
    <w:rsid w:val="00CD1F51"/>
    <w:rsid w:val="00CD2B6D"/>
    <w:rsid w:val="00CD2C07"/>
    <w:rsid w:val="00CD2D99"/>
    <w:rsid w:val="00CD3332"/>
    <w:rsid w:val="00CD3352"/>
    <w:rsid w:val="00CD3E31"/>
    <w:rsid w:val="00CD3E61"/>
    <w:rsid w:val="00CD3EE3"/>
    <w:rsid w:val="00CD401F"/>
    <w:rsid w:val="00CD48D1"/>
    <w:rsid w:val="00CD4B2A"/>
    <w:rsid w:val="00CD5217"/>
    <w:rsid w:val="00CD6415"/>
    <w:rsid w:val="00CD6A18"/>
    <w:rsid w:val="00CD75B6"/>
    <w:rsid w:val="00CE05BE"/>
    <w:rsid w:val="00CE06D0"/>
    <w:rsid w:val="00CE0D16"/>
    <w:rsid w:val="00CE1E0E"/>
    <w:rsid w:val="00CE2DE6"/>
    <w:rsid w:val="00CE35B4"/>
    <w:rsid w:val="00CE38DF"/>
    <w:rsid w:val="00CE62D9"/>
    <w:rsid w:val="00CF023D"/>
    <w:rsid w:val="00CF06C9"/>
    <w:rsid w:val="00CF0702"/>
    <w:rsid w:val="00CF0CEC"/>
    <w:rsid w:val="00CF0D17"/>
    <w:rsid w:val="00CF266C"/>
    <w:rsid w:val="00CF2F02"/>
    <w:rsid w:val="00CF341C"/>
    <w:rsid w:val="00CF3E88"/>
    <w:rsid w:val="00CF54BE"/>
    <w:rsid w:val="00CF636F"/>
    <w:rsid w:val="00CF6383"/>
    <w:rsid w:val="00CF6EFE"/>
    <w:rsid w:val="00CF722D"/>
    <w:rsid w:val="00CF7508"/>
    <w:rsid w:val="00CF7A4F"/>
    <w:rsid w:val="00D0061B"/>
    <w:rsid w:val="00D00785"/>
    <w:rsid w:val="00D009C8"/>
    <w:rsid w:val="00D0138D"/>
    <w:rsid w:val="00D01484"/>
    <w:rsid w:val="00D01612"/>
    <w:rsid w:val="00D0209C"/>
    <w:rsid w:val="00D02861"/>
    <w:rsid w:val="00D0300E"/>
    <w:rsid w:val="00D0389C"/>
    <w:rsid w:val="00D03D81"/>
    <w:rsid w:val="00D046C3"/>
    <w:rsid w:val="00D04DF5"/>
    <w:rsid w:val="00D05442"/>
    <w:rsid w:val="00D0562D"/>
    <w:rsid w:val="00D05B73"/>
    <w:rsid w:val="00D069B5"/>
    <w:rsid w:val="00D06B52"/>
    <w:rsid w:val="00D0743D"/>
    <w:rsid w:val="00D10070"/>
    <w:rsid w:val="00D101EB"/>
    <w:rsid w:val="00D10D3C"/>
    <w:rsid w:val="00D11732"/>
    <w:rsid w:val="00D11B17"/>
    <w:rsid w:val="00D1319A"/>
    <w:rsid w:val="00D13882"/>
    <w:rsid w:val="00D149B7"/>
    <w:rsid w:val="00D14CBD"/>
    <w:rsid w:val="00D14EBD"/>
    <w:rsid w:val="00D15F21"/>
    <w:rsid w:val="00D16005"/>
    <w:rsid w:val="00D161D5"/>
    <w:rsid w:val="00D169B9"/>
    <w:rsid w:val="00D21C62"/>
    <w:rsid w:val="00D2285C"/>
    <w:rsid w:val="00D22A91"/>
    <w:rsid w:val="00D22BAA"/>
    <w:rsid w:val="00D23965"/>
    <w:rsid w:val="00D24329"/>
    <w:rsid w:val="00D249E2"/>
    <w:rsid w:val="00D24ADA"/>
    <w:rsid w:val="00D24D1C"/>
    <w:rsid w:val="00D24EAA"/>
    <w:rsid w:val="00D24F67"/>
    <w:rsid w:val="00D25C4B"/>
    <w:rsid w:val="00D26A20"/>
    <w:rsid w:val="00D26A35"/>
    <w:rsid w:val="00D26FC5"/>
    <w:rsid w:val="00D271BD"/>
    <w:rsid w:val="00D30307"/>
    <w:rsid w:val="00D32019"/>
    <w:rsid w:val="00D326C4"/>
    <w:rsid w:val="00D33A85"/>
    <w:rsid w:val="00D3443A"/>
    <w:rsid w:val="00D35764"/>
    <w:rsid w:val="00D35AF4"/>
    <w:rsid w:val="00D35AFB"/>
    <w:rsid w:val="00D3610E"/>
    <w:rsid w:val="00D3631F"/>
    <w:rsid w:val="00D364A9"/>
    <w:rsid w:val="00D36BC0"/>
    <w:rsid w:val="00D36CF7"/>
    <w:rsid w:val="00D36F6F"/>
    <w:rsid w:val="00D37069"/>
    <w:rsid w:val="00D41989"/>
    <w:rsid w:val="00D42584"/>
    <w:rsid w:val="00D426B1"/>
    <w:rsid w:val="00D42982"/>
    <w:rsid w:val="00D42EB3"/>
    <w:rsid w:val="00D448F5"/>
    <w:rsid w:val="00D44BAC"/>
    <w:rsid w:val="00D44D03"/>
    <w:rsid w:val="00D44ED8"/>
    <w:rsid w:val="00D458EB"/>
    <w:rsid w:val="00D4594C"/>
    <w:rsid w:val="00D459D3"/>
    <w:rsid w:val="00D4633A"/>
    <w:rsid w:val="00D4696B"/>
    <w:rsid w:val="00D46F34"/>
    <w:rsid w:val="00D473FD"/>
    <w:rsid w:val="00D478F1"/>
    <w:rsid w:val="00D50227"/>
    <w:rsid w:val="00D51DAA"/>
    <w:rsid w:val="00D51E5B"/>
    <w:rsid w:val="00D51FAF"/>
    <w:rsid w:val="00D5293C"/>
    <w:rsid w:val="00D52DB3"/>
    <w:rsid w:val="00D53C48"/>
    <w:rsid w:val="00D540C4"/>
    <w:rsid w:val="00D54BF0"/>
    <w:rsid w:val="00D560C4"/>
    <w:rsid w:val="00D5694B"/>
    <w:rsid w:val="00D604AD"/>
    <w:rsid w:val="00D60D47"/>
    <w:rsid w:val="00D60D7F"/>
    <w:rsid w:val="00D610D8"/>
    <w:rsid w:val="00D61146"/>
    <w:rsid w:val="00D611A2"/>
    <w:rsid w:val="00D612B4"/>
    <w:rsid w:val="00D61529"/>
    <w:rsid w:val="00D616D8"/>
    <w:rsid w:val="00D62DCF"/>
    <w:rsid w:val="00D63120"/>
    <w:rsid w:val="00D6506F"/>
    <w:rsid w:val="00D651BD"/>
    <w:rsid w:val="00D65ABD"/>
    <w:rsid w:val="00D67B3F"/>
    <w:rsid w:val="00D67BBA"/>
    <w:rsid w:val="00D707F5"/>
    <w:rsid w:val="00D70B84"/>
    <w:rsid w:val="00D70F2A"/>
    <w:rsid w:val="00D71371"/>
    <w:rsid w:val="00D71513"/>
    <w:rsid w:val="00D71776"/>
    <w:rsid w:val="00D728A4"/>
    <w:rsid w:val="00D7292A"/>
    <w:rsid w:val="00D731B6"/>
    <w:rsid w:val="00D73699"/>
    <w:rsid w:val="00D73C31"/>
    <w:rsid w:val="00D73D4D"/>
    <w:rsid w:val="00D74D71"/>
    <w:rsid w:val="00D756B8"/>
    <w:rsid w:val="00D75C85"/>
    <w:rsid w:val="00D75F71"/>
    <w:rsid w:val="00D76F6E"/>
    <w:rsid w:val="00D7703F"/>
    <w:rsid w:val="00D7764B"/>
    <w:rsid w:val="00D7796D"/>
    <w:rsid w:val="00D800D5"/>
    <w:rsid w:val="00D806C9"/>
    <w:rsid w:val="00D80F41"/>
    <w:rsid w:val="00D82E7B"/>
    <w:rsid w:val="00D832E9"/>
    <w:rsid w:val="00D85754"/>
    <w:rsid w:val="00D86058"/>
    <w:rsid w:val="00D86080"/>
    <w:rsid w:val="00D8641C"/>
    <w:rsid w:val="00D9018F"/>
    <w:rsid w:val="00D904F7"/>
    <w:rsid w:val="00D905C3"/>
    <w:rsid w:val="00D905FC"/>
    <w:rsid w:val="00D9097D"/>
    <w:rsid w:val="00D911D5"/>
    <w:rsid w:val="00D923F3"/>
    <w:rsid w:val="00D927C6"/>
    <w:rsid w:val="00D92C6F"/>
    <w:rsid w:val="00D92FBA"/>
    <w:rsid w:val="00D93702"/>
    <w:rsid w:val="00D93BEB"/>
    <w:rsid w:val="00D9454D"/>
    <w:rsid w:val="00D94872"/>
    <w:rsid w:val="00D94A71"/>
    <w:rsid w:val="00D94B70"/>
    <w:rsid w:val="00D95029"/>
    <w:rsid w:val="00D95FD0"/>
    <w:rsid w:val="00D96268"/>
    <w:rsid w:val="00D96E13"/>
    <w:rsid w:val="00DA0142"/>
    <w:rsid w:val="00DA096F"/>
    <w:rsid w:val="00DA0DE3"/>
    <w:rsid w:val="00DA32F2"/>
    <w:rsid w:val="00DA3EDE"/>
    <w:rsid w:val="00DA684E"/>
    <w:rsid w:val="00DA6986"/>
    <w:rsid w:val="00DA6E89"/>
    <w:rsid w:val="00DB0086"/>
    <w:rsid w:val="00DB042A"/>
    <w:rsid w:val="00DB0BD3"/>
    <w:rsid w:val="00DB1FC6"/>
    <w:rsid w:val="00DB2219"/>
    <w:rsid w:val="00DB2C12"/>
    <w:rsid w:val="00DB36D5"/>
    <w:rsid w:val="00DB37DE"/>
    <w:rsid w:val="00DB5186"/>
    <w:rsid w:val="00DB54CA"/>
    <w:rsid w:val="00DB6BCC"/>
    <w:rsid w:val="00DB6CD7"/>
    <w:rsid w:val="00DC0041"/>
    <w:rsid w:val="00DC06EA"/>
    <w:rsid w:val="00DC1F3A"/>
    <w:rsid w:val="00DC3332"/>
    <w:rsid w:val="00DC35AB"/>
    <w:rsid w:val="00DC37DC"/>
    <w:rsid w:val="00DC3E6C"/>
    <w:rsid w:val="00DC40CC"/>
    <w:rsid w:val="00DC4A0A"/>
    <w:rsid w:val="00DC4DE3"/>
    <w:rsid w:val="00DC5734"/>
    <w:rsid w:val="00DC6F47"/>
    <w:rsid w:val="00DC7C34"/>
    <w:rsid w:val="00DD1FB8"/>
    <w:rsid w:val="00DD2A2E"/>
    <w:rsid w:val="00DD3495"/>
    <w:rsid w:val="00DD41F7"/>
    <w:rsid w:val="00DD4321"/>
    <w:rsid w:val="00DD46EF"/>
    <w:rsid w:val="00DD4C15"/>
    <w:rsid w:val="00DE0609"/>
    <w:rsid w:val="00DE1D88"/>
    <w:rsid w:val="00DE1FAC"/>
    <w:rsid w:val="00DE3113"/>
    <w:rsid w:val="00DE48A0"/>
    <w:rsid w:val="00DE4932"/>
    <w:rsid w:val="00DE4FBD"/>
    <w:rsid w:val="00DE6ACE"/>
    <w:rsid w:val="00DE6FF2"/>
    <w:rsid w:val="00DE75FA"/>
    <w:rsid w:val="00DE782E"/>
    <w:rsid w:val="00DE7F1F"/>
    <w:rsid w:val="00DF03BA"/>
    <w:rsid w:val="00DF0D07"/>
    <w:rsid w:val="00DF11B5"/>
    <w:rsid w:val="00DF214F"/>
    <w:rsid w:val="00DF2C78"/>
    <w:rsid w:val="00DF2FD9"/>
    <w:rsid w:val="00DF51C7"/>
    <w:rsid w:val="00DF51CE"/>
    <w:rsid w:val="00DF6195"/>
    <w:rsid w:val="00DF64AD"/>
    <w:rsid w:val="00DF72ED"/>
    <w:rsid w:val="00DF78A1"/>
    <w:rsid w:val="00E00189"/>
    <w:rsid w:val="00E00297"/>
    <w:rsid w:val="00E0043D"/>
    <w:rsid w:val="00E00A2F"/>
    <w:rsid w:val="00E020A7"/>
    <w:rsid w:val="00E02246"/>
    <w:rsid w:val="00E0486B"/>
    <w:rsid w:val="00E04939"/>
    <w:rsid w:val="00E05738"/>
    <w:rsid w:val="00E05A11"/>
    <w:rsid w:val="00E05BCC"/>
    <w:rsid w:val="00E06317"/>
    <w:rsid w:val="00E075F5"/>
    <w:rsid w:val="00E07800"/>
    <w:rsid w:val="00E1165F"/>
    <w:rsid w:val="00E117ED"/>
    <w:rsid w:val="00E11F89"/>
    <w:rsid w:val="00E144C5"/>
    <w:rsid w:val="00E15FA4"/>
    <w:rsid w:val="00E16695"/>
    <w:rsid w:val="00E20127"/>
    <w:rsid w:val="00E21A5F"/>
    <w:rsid w:val="00E22A0C"/>
    <w:rsid w:val="00E22AE1"/>
    <w:rsid w:val="00E2332A"/>
    <w:rsid w:val="00E24DF9"/>
    <w:rsid w:val="00E24F54"/>
    <w:rsid w:val="00E26380"/>
    <w:rsid w:val="00E2681D"/>
    <w:rsid w:val="00E26872"/>
    <w:rsid w:val="00E26ECE"/>
    <w:rsid w:val="00E26F13"/>
    <w:rsid w:val="00E307B5"/>
    <w:rsid w:val="00E30CA2"/>
    <w:rsid w:val="00E3132E"/>
    <w:rsid w:val="00E316FF"/>
    <w:rsid w:val="00E321E7"/>
    <w:rsid w:val="00E3227F"/>
    <w:rsid w:val="00E3236A"/>
    <w:rsid w:val="00E32673"/>
    <w:rsid w:val="00E32B06"/>
    <w:rsid w:val="00E3357C"/>
    <w:rsid w:val="00E3420B"/>
    <w:rsid w:val="00E343F7"/>
    <w:rsid w:val="00E34517"/>
    <w:rsid w:val="00E34846"/>
    <w:rsid w:val="00E34E3B"/>
    <w:rsid w:val="00E34F44"/>
    <w:rsid w:val="00E35A2A"/>
    <w:rsid w:val="00E35B90"/>
    <w:rsid w:val="00E35CF2"/>
    <w:rsid w:val="00E35D31"/>
    <w:rsid w:val="00E36058"/>
    <w:rsid w:val="00E37ADA"/>
    <w:rsid w:val="00E40538"/>
    <w:rsid w:val="00E40898"/>
    <w:rsid w:val="00E40D18"/>
    <w:rsid w:val="00E4130A"/>
    <w:rsid w:val="00E436E1"/>
    <w:rsid w:val="00E43980"/>
    <w:rsid w:val="00E439CF"/>
    <w:rsid w:val="00E442B9"/>
    <w:rsid w:val="00E44810"/>
    <w:rsid w:val="00E44A23"/>
    <w:rsid w:val="00E44D0E"/>
    <w:rsid w:val="00E44D32"/>
    <w:rsid w:val="00E45195"/>
    <w:rsid w:val="00E462DF"/>
    <w:rsid w:val="00E47D44"/>
    <w:rsid w:val="00E5025B"/>
    <w:rsid w:val="00E50633"/>
    <w:rsid w:val="00E5076D"/>
    <w:rsid w:val="00E50F03"/>
    <w:rsid w:val="00E50FA0"/>
    <w:rsid w:val="00E524EC"/>
    <w:rsid w:val="00E52B7D"/>
    <w:rsid w:val="00E52C6E"/>
    <w:rsid w:val="00E535CC"/>
    <w:rsid w:val="00E5381D"/>
    <w:rsid w:val="00E53DD3"/>
    <w:rsid w:val="00E53F35"/>
    <w:rsid w:val="00E5519D"/>
    <w:rsid w:val="00E604D6"/>
    <w:rsid w:val="00E615D7"/>
    <w:rsid w:val="00E62478"/>
    <w:rsid w:val="00E62503"/>
    <w:rsid w:val="00E62A2C"/>
    <w:rsid w:val="00E63249"/>
    <w:rsid w:val="00E6346D"/>
    <w:rsid w:val="00E63B24"/>
    <w:rsid w:val="00E63E8C"/>
    <w:rsid w:val="00E63F45"/>
    <w:rsid w:val="00E661FE"/>
    <w:rsid w:val="00E6746C"/>
    <w:rsid w:val="00E71297"/>
    <w:rsid w:val="00E71B3B"/>
    <w:rsid w:val="00E71C4B"/>
    <w:rsid w:val="00E729CF"/>
    <w:rsid w:val="00E73EDE"/>
    <w:rsid w:val="00E7403E"/>
    <w:rsid w:val="00E75AE7"/>
    <w:rsid w:val="00E76078"/>
    <w:rsid w:val="00E77464"/>
    <w:rsid w:val="00E802F6"/>
    <w:rsid w:val="00E80CD5"/>
    <w:rsid w:val="00E80F96"/>
    <w:rsid w:val="00E81AB2"/>
    <w:rsid w:val="00E82953"/>
    <w:rsid w:val="00E82F87"/>
    <w:rsid w:val="00E83277"/>
    <w:rsid w:val="00E83668"/>
    <w:rsid w:val="00E83D91"/>
    <w:rsid w:val="00E857E8"/>
    <w:rsid w:val="00E85AFF"/>
    <w:rsid w:val="00E8664C"/>
    <w:rsid w:val="00E867B0"/>
    <w:rsid w:val="00E90164"/>
    <w:rsid w:val="00E914B2"/>
    <w:rsid w:val="00E91534"/>
    <w:rsid w:val="00E9268C"/>
    <w:rsid w:val="00E92BF9"/>
    <w:rsid w:val="00E936D9"/>
    <w:rsid w:val="00E94848"/>
    <w:rsid w:val="00E9496C"/>
    <w:rsid w:val="00E9656D"/>
    <w:rsid w:val="00E96AEB"/>
    <w:rsid w:val="00E96B43"/>
    <w:rsid w:val="00EA0177"/>
    <w:rsid w:val="00EA043A"/>
    <w:rsid w:val="00EA0AEA"/>
    <w:rsid w:val="00EA0DB2"/>
    <w:rsid w:val="00EA10EE"/>
    <w:rsid w:val="00EA170B"/>
    <w:rsid w:val="00EA2867"/>
    <w:rsid w:val="00EA2B54"/>
    <w:rsid w:val="00EA3826"/>
    <w:rsid w:val="00EA3B82"/>
    <w:rsid w:val="00EA48C0"/>
    <w:rsid w:val="00EA4A2C"/>
    <w:rsid w:val="00EA4EC8"/>
    <w:rsid w:val="00EA5DB0"/>
    <w:rsid w:val="00EA663F"/>
    <w:rsid w:val="00EA6900"/>
    <w:rsid w:val="00EA7849"/>
    <w:rsid w:val="00EB0EE7"/>
    <w:rsid w:val="00EB0EF0"/>
    <w:rsid w:val="00EB1087"/>
    <w:rsid w:val="00EB2B32"/>
    <w:rsid w:val="00EB5425"/>
    <w:rsid w:val="00EB747B"/>
    <w:rsid w:val="00EB795D"/>
    <w:rsid w:val="00EC065F"/>
    <w:rsid w:val="00EC0A9A"/>
    <w:rsid w:val="00EC28CE"/>
    <w:rsid w:val="00EC34F4"/>
    <w:rsid w:val="00EC46AE"/>
    <w:rsid w:val="00EC48DF"/>
    <w:rsid w:val="00EC6933"/>
    <w:rsid w:val="00EC6EB5"/>
    <w:rsid w:val="00EC6F59"/>
    <w:rsid w:val="00EC7C09"/>
    <w:rsid w:val="00EC7DE6"/>
    <w:rsid w:val="00ED0210"/>
    <w:rsid w:val="00ED0943"/>
    <w:rsid w:val="00ED1653"/>
    <w:rsid w:val="00ED18FD"/>
    <w:rsid w:val="00ED2306"/>
    <w:rsid w:val="00ED2817"/>
    <w:rsid w:val="00ED3446"/>
    <w:rsid w:val="00ED34F9"/>
    <w:rsid w:val="00ED3EBF"/>
    <w:rsid w:val="00ED77E4"/>
    <w:rsid w:val="00EE0406"/>
    <w:rsid w:val="00EE197C"/>
    <w:rsid w:val="00EE2444"/>
    <w:rsid w:val="00EE25B1"/>
    <w:rsid w:val="00EE2CD7"/>
    <w:rsid w:val="00EE492A"/>
    <w:rsid w:val="00EE4B8F"/>
    <w:rsid w:val="00EE58F8"/>
    <w:rsid w:val="00EE68CE"/>
    <w:rsid w:val="00EE78F5"/>
    <w:rsid w:val="00EE7FF3"/>
    <w:rsid w:val="00EF094E"/>
    <w:rsid w:val="00EF0E3B"/>
    <w:rsid w:val="00EF0F14"/>
    <w:rsid w:val="00EF1613"/>
    <w:rsid w:val="00EF2453"/>
    <w:rsid w:val="00EF2665"/>
    <w:rsid w:val="00EF3099"/>
    <w:rsid w:val="00EF3E13"/>
    <w:rsid w:val="00EF4491"/>
    <w:rsid w:val="00EF4567"/>
    <w:rsid w:val="00EF51A3"/>
    <w:rsid w:val="00EF5461"/>
    <w:rsid w:val="00EF613B"/>
    <w:rsid w:val="00EF6503"/>
    <w:rsid w:val="00EF69F7"/>
    <w:rsid w:val="00EF6BD0"/>
    <w:rsid w:val="00F00EDA"/>
    <w:rsid w:val="00F00F08"/>
    <w:rsid w:val="00F00FEB"/>
    <w:rsid w:val="00F01936"/>
    <w:rsid w:val="00F01C74"/>
    <w:rsid w:val="00F026E8"/>
    <w:rsid w:val="00F03325"/>
    <w:rsid w:val="00F03A11"/>
    <w:rsid w:val="00F04168"/>
    <w:rsid w:val="00F04700"/>
    <w:rsid w:val="00F0566F"/>
    <w:rsid w:val="00F05929"/>
    <w:rsid w:val="00F05A6C"/>
    <w:rsid w:val="00F07243"/>
    <w:rsid w:val="00F07843"/>
    <w:rsid w:val="00F10E44"/>
    <w:rsid w:val="00F10FAC"/>
    <w:rsid w:val="00F1103F"/>
    <w:rsid w:val="00F11354"/>
    <w:rsid w:val="00F132C0"/>
    <w:rsid w:val="00F1475F"/>
    <w:rsid w:val="00F15210"/>
    <w:rsid w:val="00F15CCB"/>
    <w:rsid w:val="00F161D3"/>
    <w:rsid w:val="00F16294"/>
    <w:rsid w:val="00F168A9"/>
    <w:rsid w:val="00F16C6F"/>
    <w:rsid w:val="00F16F7B"/>
    <w:rsid w:val="00F16FA0"/>
    <w:rsid w:val="00F176D8"/>
    <w:rsid w:val="00F203CA"/>
    <w:rsid w:val="00F205FF"/>
    <w:rsid w:val="00F2073B"/>
    <w:rsid w:val="00F21257"/>
    <w:rsid w:val="00F21A23"/>
    <w:rsid w:val="00F22E77"/>
    <w:rsid w:val="00F22F2B"/>
    <w:rsid w:val="00F2360C"/>
    <w:rsid w:val="00F24ABB"/>
    <w:rsid w:val="00F253CC"/>
    <w:rsid w:val="00F26122"/>
    <w:rsid w:val="00F26869"/>
    <w:rsid w:val="00F2690F"/>
    <w:rsid w:val="00F2772D"/>
    <w:rsid w:val="00F27F6E"/>
    <w:rsid w:val="00F30635"/>
    <w:rsid w:val="00F3099F"/>
    <w:rsid w:val="00F31036"/>
    <w:rsid w:val="00F32D89"/>
    <w:rsid w:val="00F32F2A"/>
    <w:rsid w:val="00F330DE"/>
    <w:rsid w:val="00F34193"/>
    <w:rsid w:val="00F34C98"/>
    <w:rsid w:val="00F35C4A"/>
    <w:rsid w:val="00F35D1C"/>
    <w:rsid w:val="00F36DE9"/>
    <w:rsid w:val="00F36E99"/>
    <w:rsid w:val="00F374DF"/>
    <w:rsid w:val="00F3758E"/>
    <w:rsid w:val="00F37D30"/>
    <w:rsid w:val="00F403A4"/>
    <w:rsid w:val="00F40E3E"/>
    <w:rsid w:val="00F41A6B"/>
    <w:rsid w:val="00F4225A"/>
    <w:rsid w:val="00F42333"/>
    <w:rsid w:val="00F42739"/>
    <w:rsid w:val="00F42751"/>
    <w:rsid w:val="00F42F11"/>
    <w:rsid w:val="00F43AC6"/>
    <w:rsid w:val="00F43FD6"/>
    <w:rsid w:val="00F44287"/>
    <w:rsid w:val="00F44420"/>
    <w:rsid w:val="00F45728"/>
    <w:rsid w:val="00F462B1"/>
    <w:rsid w:val="00F47063"/>
    <w:rsid w:val="00F50AF8"/>
    <w:rsid w:val="00F517F3"/>
    <w:rsid w:val="00F51A11"/>
    <w:rsid w:val="00F5247E"/>
    <w:rsid w:val="00F5284F"/>
    <w:rsid w:val="00F52AAD"/>
    <w:rsid w:val="00F52C9A"/>
    <w:rsid w:val="00F52EB4"/>
    <w:rsid w:val="00F54941"/>
    <w:rsid w:val="00F55213"/>
    <w:rsid w:val="00F55CB1"/>
    <w:rsid w:val="00F5643F"/>
    <w:rsid w:val="00F569BC"/>
    <w:rsid w:val="00F56CBD"/>
    <w:rsid w:val="00F57F5D"/>
    <w:rsid w:val="00F60113"/>
    <w:rsid w:val="00F61A17"/>
    <w:rsid w:val="00F621C8"/>
    <w:rsid w:val="00F621F8"/>
    <w:rsid w:val="00F62503"/>
    <w:rsid w:val="00F62C16"/>
    <w:rsid w:val="00F63F5B"/>
    <w:rsid w:val="00F647FD"/>
    <w:rsid w:val="00F64D3A"/>
    <w:rsid w:val="00F66639"/>
    <w:rsid w:val="00F66760"/>
    <w:rsid w:val="00F667FD"/>
    <w:rsid w:val="00F6703B"/>
    <w:rsid w:val="00F6752D"/>
    <w:rsid w:val="00F67671"/>
    <w:rsid w:val="00F67DAC"/>
    <w:rsid w:val="00F7119C"/>
    <w:rsid w:val="00F72118"/>
    <w:rsid w:val="00F7238E"/>
    <w:rsid w:val="00F724E1"/>
    <w:rsid w:val="00F7262F"/>
    <w:rsid w:val="00F728D1"/>
    <w:rsid w:val="00F72BAF"/>
    <w:rsid w:val="00F73B63"/>
    <w:rsid w:val="00F73E8D"/>
    <w:rsid w:val="00F73EF0"/>
    <w:rsid w:val="00F74113"/>
    <w:rsid w:val="00F77D64"/>
    <w:rsid w:val="00F80664"/>
    <w:rsid w:val="00F80750"/>
    <w:rsid w:val="00F81172"/>
    <w:rsid w:val="00F8187C"/>
    <w:rsid w:val="00F82ADD"/>
    <w:rsid w:val="00F830C0"/>
    <w:rsid w:val="00F84333"/>
    <w:rsid w:val="00F847D8"/>
    <w:rsid w:val="00F854B5"/>
    <w:rsid w:val="00F859C1"/>
    <w:rsid w:val="00F8616B"/>
    <w:rsid w:val="00F86BDB"/>
    <w:rsid w:val="00F86CB4"/>
    <w:rsid w:val="00F86F8B"/>
    <w:rsid w:val="00F90B18"/>
    <w:rsid w:val="00F90C46"/>
    <w:rsid w:val="00F90FA2"/>
    <w:rsid w:val="00F91EC0"/>
    <w:rsid w:val="00F92287"/>
    <w:rsid w:val="00F929DF"/>
    <w:rsid w:val="00F92AA2"/>
    <w:rsid w:val="00F933DE"/>
    <w:rsid w:val="00F93570"/>
    <w:rsid w:val="00F9402A"/>
    <w:rsid w:val="00F94B41"/>
    <w:rsid w:val="00F94E83"/>
    <w:rsid w:val="00F95062"/>
    <w:rsid w:val="00F951B3"/>
    <w:rsid w:val="00F956E8"/>
    <w:rsid w:val="00F96295"/>
    <w:rsid w:val="00F974B5"/>
    <w:rsid w:val="00FA153E"/>
    <w:rsid w:val="00FA176F"/>
    <w:rsid w:val="00FA2479"/>
    <w:rsid w:val="00FA382E"/>
    <w:rsid w:val="00FA4DF1"/>
    <w:rsid w:val="00FA4E1B"/>
    <w:rsid w:val="00FA5FCE"/>
    <w:rsid w:val="00FA61E5"/>
    <w:rsid w:val="00FA6534"/>
    <w:rsid w:val="00FA6BDD"/>
    <w:rsid w:val="00FA6BED"/>
    <w:rsid w:val="00FA70D4"/>
    <w:rsid w:val="00FA79CB"/>
    <w:rsid w:val="00FB0A4D"/>
    <w:rsid w:val="00FB0F96"/>
    <w:rsid w:val="00FB13A5"/>
    <w:rsid w:val="00FB1ABF"/>
    <w:rsid w:val="00FB3E25"/>
    <w:rsid w:val="00FB5226"/>
    <w:rsid w:val="00FB593E"/>
    <w:rsid w:val="00FB60AA"/>
    <w:rsid w:val="00FB739B"/>
    <w:rsid w:val="00FC2039"/>
    <w:rsid w:val="00FC257C"/>
    <w:rsid w:val="00FC2790"/>
    <w:rsid w:val="00FC2EB0"/>
    <w:rsid w:val="00FC5229"/>
    <w:rsid w:val="00FC5AB3"/>
    <w:rsid w:val="00FC7194"/>
    <w:rsid w:val="00FC7520"/>
    <w:rsid w:val="00FD0055"/>
    <w:rsid w:val="00FD10F0"/>
    <w:rsid w:val="00FD1D65"/>
    <w:rsid w:val="00FD200B"/>
    <w:rsid w:val="00FD24DA"/>
    <w:rsid w:val="00FD31B1"/>
    <w:rsid w:val="00FD3A80"/>
    <w:rsid w:val="00FD3CA0"/>
    <w:rsid w:val="00FD44DA"/>
    <w:rsid w:val="00FD511D"/>
    <w:rsid w:val="00FD52AB"/>
    <w:rsid w:val="00FD5831"/>
    <w:rsid w:val="00FD5D4C"/>
    <w:rsid w:val="00FD6137"/>
    <w:rsid w:val="00FD684F"/>
    <w:rsid w:val="00FD70D1"/>
    <w:rsid w:val="00FE0941"/>
    <w:rsid w:val="00FE2137"/>
    <w:rsid w:val="00FE2C38"/>
    <w:rsid w:val="00FE309C"/>
    <w:rsid w:val="00FE36DA"/>
    <w:rsid w:val="00FE3A1C"/>
    <w:rsid w:val="00FE3D8E"/>
    <w:rsid w:val="00FE44C6"/>
    <w:rsid w:val="00FE4861"/>
    <w:rsid w:val="00FE49C6"/>
    <w:rsid w:val="00FE4D0F"/>
    <w:rsid w:val="00FE50E0"/>
    <w:rsid w:val="00FE54C6"/>
    <w:rsid w:val="00FE5A52"/>
    <w:rsid w:val="00FE63B9"/>
    <w:rsid w:val="00FE671F"/>
    <w:rsid w:val="00FE6E8D"/>
    <w:rsid w:val="00FE7948"/>
    <w:rsid w:val="00FF0181"/>
    <w:rsid w:val="00FF1838"/>
    <w:rsid w:val="00FF2456"/>
    <w:rsid w:val="00FF2468"/>
    <w:rsid w:val="00FF40B1"/>
    <w:rsid w:val="00FF60D3"/>
    <w:rsid w:val="00FF60DE"/>
    <w:rsid w:val="00FF625E"/>
    <w:rsid w:val="00FF6E26"/>
    <w:rsid w:val="00FF775C"/>
    <w:rsid w:val="00FF7869"/>
    <w:rsid w:val="00FF7B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stroke="f">
      <v:stroke on="f"/>
    </o:shapedefaults>
    <o:shapelayout v:ext="edit">
      <o:idmap v:ext="edit" data="2"/>
    </o:shapelayout>
  </w:shapeDefaults>
  <w:decimalSymbol w:val=","/>
  <w:listSeparator w:val=";"/>
  <w14:docId w14:val="6EF3B0C1"/>
  <w15:chartTrackingRefBased/>
  <w15:docId w15:val="{40FB0D53-5EBA-6D41-8136-9EE5B8C7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61E"/>
    <w:pPr>
      <w:spacing w:line="276" w:lineRule="auto"/>
    </w:pPr>
    <w:rPr>
      <w:rFonts w:ascii="Arial" w:hAnsi="Arial"/>
      <w:sz w:val="24"/>
      <w:szCs w:val="22"/>
      <w:lang w:eastAsia="en-US"/>
    </w:rPr>
  </w:style>
  <w:style w:type="paragraph" w:styleId="Kop2">
    <w:name w:val="heading 2"/>
    <w:basedOn w:val="Standaard"/>
    <w:next w:val="Standaard"/>
    <w:link w:val="Kop2Char"/>
    <w:uiPriority w:val="9"/>
    <w:unhideWhenUsed/>
    <w:qFormat/>
    <w:rsid w:val="00085F11"/>
    <w:pPr>
      <w:keepNext/>
      <w:spacing w:before="240" w:after="60"/>
      <w:outlineLvl w:val="1"/>
    </w:pPr>
    <w:rPr>
      <w:rFonts w:ascii="Calibri Light" w:eastAsia="Times New Roman" w:hAnsi="Calibri Light"/>
      <w:b/>
      <w:bCs/>
      <w:i/>
      <w:iCs/>
      <w:sz w:val="28"/>
      <w:szCs w:val="28"/>
    </w:rPr>
  </w:style>
  <w:style w:type="paragraph" w:styleId="Kop3">
    <w:name w:val="heading 3"/>
    <w:basedOn w:val="Standaard"/>
    <w:next w:val="Standaard"/>
    <w:link w:val="Kop3Char"/>
    <w:uiPriority w:val="9"/>
    <w:qFormat/>
    <w:rsid w:val="00294CB1"/>
    <w:pPr>
      <w:keepNext/>
      <w:keepLines/>
      <w:spacing w:before="20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uiPriority w:val="9"/>
    <w:rsid w:val="00294CB1"/>
    <w:rPr>
      <w:rFonts w:ascii="Cambria" w:eastAsia="Times New Roman" w:hAnsi="Cambria" w:cs="Times New Roman"/>
      <w:b/>
      <w:bCs/>
      <w:color w:val="4F81BD"/>
    </w:rPr>
  </w:style>
  <w:style w:type="paragraph" w:styleId="Geenafstand">
    <w:name w:val="No Spacing"/>
    <w:uiPriority w:val="1"/>
    <w:qFormat/>
    <w:rsid w:val="009164EC"/>
    <w:rPr>
      <w:sz w:val="22"/>
      <w:szCs w:val="22"/>
      <w:lang w:eastAsia="en-US"/>
    </w:rPr>
  </w:style>
  <w:style w:type="paragraph" w:styleId="Koptekst">
    <w:name w:val="header"/>
    <w:basedOn w:val="Standaard"/>
    <w:link w:val="KoptekstChar"/>
    <w:uiPriority w:val="99"/>
    <w:unhideWhenUsed/>
    <w:rsid w:val="00D70F2A"/>
    <w:pPr>
      <w:tabs>
        <w:tab w:val="center" w:pos="4536"/>
        <w:tab w:val="right" w:pos="9072"/>
      </w:tabs>
      <w:spacing w:line="240" w:lineRule="auto"/>
    </w:pPr>
    <w:rPr>
      <w:lang w:val="x-none"/>
    </w:rPr>
  </w:style>
  <w:style w:type="character" w:customStyle="1" w:styleId="KoptekstChar">
    <w:name w:val="Koptekst Char"/>
    <w:link w:val="Koptekst"/>
    <w:uiPriority w:val="99"/>
    <w:rsid w:val="00D70F2A"/>
    <w:rPr>
      <w:rFonts w:ascii="Arial" w:hAnsi="Arial"/>
      <w:sz w:val="24"/>
      <w:szCs w:val="22"/>
      <w:lang w:eastAsia="en-US"/>
    </w:rPr>
  </w:style>
  <w:style w:type="paragraph" w:styleId="Voettekst">
    <w:name w:val="footer"/>
    <w:basedOn w:val="Standaard"/>
    <w:link w:val="VoettekstChar"/>
    <w:uiPriority w:val="99"/>
    <w:unhideWhenUsed/>
    <w:rsid w:val="008F5D82"/>
    <w:pPr>
      <w:tabs>
        <w:tab w:val="center" w:pos="4536"/>
        <w:tab w:val="right" w:pos="9072"/>
      </w:tabs>
      <w:spacing w:line="240" w:lineRule="auto"/>
    </w:pPr>
    <w:rPr>
      <w:i/>
      <w:sz w:val="16"/>
      <w:lang w:val="x-none"/>
    </w:rPr>
  </w:style>
  <w:style w:type="character" w:customStyle="1" w:styleId="VoettekstChar">
    <w:name w:val="Voettekst Char"/>
    <w:link w:val="Voettekst"/>
    <w:uiPriority w:val="99"/>
    <w:rsid w:val="008F5D82"/>
    <w:rPr>
      <w:rFonts w:ascii="Arial" w:hAnsi="Arial"/>
      <w:i/>
      <w:sz w:val="16"/>
      <w:szCs w:val="22"/>
      <w:lang w:eastAsia="en-US"/>
    </w:rPr>
  </w:style>
  <w:style w:type="paragraph" w:styleId="Ballontekst">
    <w:name w:val="Balloon Text"/>
    <w:basedOn w:val="Standaard"/>
    <w:link w:val="BallontekstChar"/>
    <w:uiPriority w:val="99"/>
    <w:semiHidden/>
    <w:unhideWhenUsed/>
    <w:rsid w:val="009164EC"/>
    <w:pPr>
      <w:spacing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aftitel">
    <w:name w:val="Paragraaftitel"/>
    <w:qFormat/>
    <w:rsid w:val="000124EB"/>
    <w:pPr>
      <w:spacing w:line="360" w:lineRule="auto"/>
    </w:pPr>
    <w:rPr>
      <w:rFonts w:ascii="Arial Narrow" w:hAnsi="Arial Narrow" w:cs="Arial"/>
      <w:b/>
      <w:sz w:val="48"/>
      <w:szCs w:val="24"/>
      <w:lang w:eastAsia="en-US"/>
    </w:rPr>
  </w:style>
  <w:style w:type="character" w:styleId="Hyperlink">
    <w:name w:val="Hyperlink"/>
    <w:uiPriority w:val="99"/>
    <w:unhideWhenUsed/>
    <w:rsid w:val="001625E5"/>
    <w:rPr>
      <w:color w:val="0000FF"/>
      <w:u w:val="single"/>
    </w:rPr>
  </w:style>
  <w:style w:type="character" w:customStyle="1" w:styleId="Punten">
    <w:name w:val="Punten"/>
    <w:uiPriority w:val="1"/>
    <w:qFormat/>
    <w:rsid w:val="000124EB"/>
    <w:rPr>
      <w:rFonts w:ascii="Arial" w:hAnsi="Arial"/>
      <w:b w:val="0"/>
      <w:sz w:val="24"/>
    </w:rPr>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Cs w:val="24"/>
      <w:lang w:eastAsia="nl-NL"/>
    </w:rPr>
  </w:style>
  <w:style w:type="character" w:styleId="Nadruk">
    <w:name w:val="Emphasis"/>
    <w:uiPriority w:val="20"/>
    <w:qFormat/>
    <w:rsid w:val="00294CB1"/>
    <w:rPr>
      <w:i/>
      <w:iCs/>
    </w:rPr>
  </w:style>
  <w:style w:type="character" w:styleId="GevolgdeHyperlink">
    <w:name w:val="FollowedHyperlink"/>
    <w:uiPriority w:val="99"/>
    <w:semiHidden/>
    <w:unhideWhenUsed/>
    <w:rsid w:val="009829C4"/>
    <w:rPr>
      <w:color w:val="800080"/>
      <w:u w:val="single"/>
    </w:rPr>
  </w:style>
  <w:style w:type="paragraph" w:styleId="Lijstalinea">
    <w:name w:val="List Paragraph"/>
    <w:basedOn w:val="Standaard"/>
    <w:uiPriority w:val="34"/>
    <w:qFormat/>
    <w:rsid w:val="00FE309C"/>
    <w:pPr>
      <w:ind w:left="720"/>
      <w:contextualSpacing/>
    </w:pPr>
  </w:style>
  <w:style w:type="character" w:styleId="Verwijzingopmerking">
    <w:name w:val="annotation reference"/>
    <w:uiPriority w:val="99"/>
    <w:semiHidden/>
    <w:unhideWhenUsed/>
    <w:rsid w:val="00601FEB"/>
    <w:rPr>
      <w:sz w:val="16"/>
      <w:szCs w:val="16"/>
    </w:rPr>
  </w:style>
  <w:style w:type="paragraph" w:styleId="Tekstopmerking">
    <w:name w:val="annotation text"/>
    <w:basedOn w:val="Standaard"/>
    <w:link w:val="TekstopmerkingChar"/>
    <w:uiPriority w:val="99"/>
    <w:unhideWhenUsed/>
    <w:rsid w:val="00601FEB"/>
    <w:pPr>
      <w:spacing w:line="240" w:lineRule="auto"/>
    </w:pPr>
    <w:rPr>
      <w:rFonts w:ascii="Calibri" w:hAnsi="Calibri"/>
      <w:sz w:val="20"/>
      <w:szCs w:val="20"/>
      <w:lang w:val="x-none"/>
    </w:rPr>
  </w:style>
  <w:style w:type="character" w:customStyle="1" w:styleId="TekstopmerkingChar">
    <w:name w:val="Tekst opmerking Char"/>
    <w:link w:val="Tekstopmerking"/>
    <w:uiPriority w:val="99"/>
    <w:rsid w:val="00601FEB"/>
    <w:rPr>
      <w:lang w:eastAsia="en-US"/>
    </w:rPr>
  </w:style>
  <w:style w:type="paragraph" w:styleId="Onderwerpvanopmerking">
    <w:name w:val="annotation subject"/>
    <w:basedOn w:val="Tekstopmerking"/>
    <w:next w:val="Tekstopmerking"/>
    <w:link w:val="OnderwerpvanopmerkingChar"/>
    <w:uiPriority w:val="99"/>
    <w:semiHidden/>
    <w:unhideWhenUsed/>
    <w:rsid w:val="00601FEB"/>
    <w:rPr>
      <w:b/>
      <w:bCs/>
    </w:rPr>
  </w:style>
  <w:style w:type="character" w:customStyle="1" w:styleId="OnderwerpvanopmerkingChar">
    <w:name w:val="Onderwerp van opmerking Char"/>
    <w:link w:val="Onderwerpvanopmerking"/>
    <w:uiPriority w:val="99"/>
    <w:semiHidden/>
    <w:rsid w:val="00601FEB"/>
    <w:rPr>
      <w:b/>
      <w:bCs/>
      <w:lang w:eastAsia="en-US"/>
    </w:rPr>
  </w:style>
  <w:style w:type="character" w:styleId="Regelnummer">
    <w:name w:val="line number"/>
    <w:uiPriority w:val="99"/>
    <w:semiHidden/>
    <w:unhideWhenUsed/>
    <w:rsid w:val="00AE3271"/>
  </w:style>
  <w:style w:type="paragraph" w:customStyle="1" w:styleId="Informatie-Context">
    <w:name w:val="Informatie-Context"/>
    <w:qFormat/>
    <w:rsid w:val="000124EB"/>
    <w:pPr>
      <w:spacing w:line="360" w:lineRule="auto"/>
    </w:pPr>
    <w:rPr>
      <w:rFonts w:ascii="Arial" w:hAnsi="Arial" w:cs="Arial"/>
      <w:b/>
      <w:i/>
      <w:sz w:val="24"/>
      <w:szCs w:val="24"/>
      <w:lang w:eastAsia="en-US"/>
    </w:rPr>
  </w:style>
  <w:style w:type="paragraph" w:customStyle="1" w:styleId="Opdracht">
    <w:name w:val="Opdracht"/>
    <w:qFormat/>
    <w:rsid w:val="000124EB"/>
    <w:pPr>
      <w:spacing w:line="360" w:lineRule="auto"/>
      <w:ind w:left="454" w:hanging="454"/>
    </w:pPr>
    <w:rPr>
      <w:rFonts w:ascii="Arial" w:hAnsi="Arial" w:cs="Arial"/>
      <w:b/>
      <w:sz w:val="24"/>
      <w:szCs w:val="24"/>
      <w:lang w:eastAsia="en-US"/>
    </w:rPr>
  </w:style>
  <w:style w:type="paragraph" w:customStyle="1" w:styleId="lbopdrachtintroductie">
    <w:name w:val="lb_opdrachtintroductie"/>
    <w:qFormat/>
    <w:rsid w:val="00BD29C3"/>
    <w:rPr>
      <w:rFonts w:ascii="Arial" w:hAnsi="Arial" w:cs="Arial"/>
      <w:sz w:val="24"/>
      <w:szCs w:val="24"/>
      <w:lang w:eastAsia="en-US"/>
    </w:rPr>
  </w:style>
  <w:style w:type="paragraph" w:customStyle="1" w:styleId="Vraag">
    <w:name w:val="Vraag"/>
    <w:qFormat/>
    <w:rsid w:val="008E5E25"/>
    <w:pPr>
      <w:spacing w:line="360" w:lineRule="auto"/>
      <w:ind w:left="794" w:hanging="340"/>
    </w:pPr>
    <w:rPr>
      <w:rFonts w:ascii="Arial" w:hAnsi="Arial" w:cs="Arial"/>
      <w:sz w:val="24"/>
      <w:szCs w:val="24"/>
      <w:lang w:eastAsia="en-US"/>
    </w:rPr>
  </w:style>
  <w:style w:type="paragraph" w:customStyle="1" w:styleId="ballontekst0">
    <w:name w:val="ballontekst"/>
    <w:qFormat/>
    <w:rsid w:val="00CB5A44"/>
    <w:rPr>
      <w:rFonts w:ascii="Arial" w:hAnsi="Arial" w:cs="Arial"/>
      <w:sz w:val="24"/>
      <w:szCs w:val="24"/>
      <w:lang w:eastAsia="en-US"/>
    </w:rPr>
  </w:style>
  <w:style w:type="paragraph" w:customStyle="1" w:styleId="lbleestekstkop">
    <w:name w:val="lb_leestekst_kop"/>
    <w:next w:val="lbleestekst"/>
    <w:qFormat/>
    <w:rsid w:val="00AB7B20"/>
    <w:rPr>
      <w:rFonts w:ascii="Arial" w:hAnsi="Arial" w:cs="Arial"/>
      <w:b/>
      <w:sz w:val="24"/>
      <w:szCs w:val="24"/>
      <w:lang w:eastAsia="en-US"/>
    </w:rPr>
  </w:style>
  <w:style w:type="paragraph" w:customStyle="1" w:styleId="lbleestekst">
    <w:name w:val="lb_leestekst"/>
    <w:qFormat/>
    <w:rsid w:val="00AB7B20"/>
    <w:rPr>
      <w:rFonts w:ascii="Arial" w:hAnsi="Arial" w:cs="Arial"/>
      <w:sz w:val="24"/>
      <w:szCs w:val="24"/>
      <w:lang w:eastAsia="en-US"/>
    </w:rPr>
  </w:style>
  <w:style w:type="paragraph" w:customStyle="1" w:styleId="lbleestekstbronvermelding">
    <w:name w:val="lb_leestekst_bronvermelding"/>
    <w:qFormat/>
    <w:rsid w:val="00AB7B20"/>
    <w:pPr>
      <w:shd w:val="clear" w:color="auto" w:fill="FFFFFF"/>
    </w:pPr>
    <w:rPr>
      <w:rFonts w:ascii="Arial" w:eastAsia="Times New Roman" w:hAnsi="Arial" w:cs="Arial"/>
      <w:i/>
      <w:sz w:val="24"/>
      <w:szCs w:val="24"/>
    </w:rPr>
  </w:style>
  <w:style w:type="paragraph" w:customStyle="1" w:styleId="lbregelalineanummer">
    <w:name w:val="lb_regelalineanummer"/>
    <w:qFormat/>
    <w:rsid w:val="00AB7B20"/>
    <w:pPr>
      <w:jc w:val="right"/>
    </w:pPr>
    <w:rPr>
      <w:rFonts w:ascii="Arial" w:hAnsi="Arial" w:cs="Arial"/>
      <w:sz w:val="24"/>
      <w:szCs w:val="24"/>
      <w:lang w:eastAsia="en-US"/>
    </w:rPr>
  </w:style>
  <w:style w:type="paragraph" w:customStyle="1" w:styleId="Stippellijn">
    <w:name w:val="Stippellijn"/>
    <w:qFormat/>
    <w:rsid w:val="00CB0562"/>
    <w:pPr>
      <w:tabs>
        <w:tab w:val="left" w:pos="9072"/>
      </w:tabs>
      <w:spacing w:after="120" w:line="360" w:lineRule="auto"/>
    </w:pPr>
    <w:rPr>
      <w:rFonts w:ascii="Arial" w:hAnsi="Arial" w:cs="Arial"/>
      <w:sz w:val="24"/>
      <w:szCs w:val="24"/>
      <w:u w:val="dotted" w:color="D9D9D9"/>
      <w:lang w:eastAsia="en-US"/>
    </w:rPr>
  </w:style>
  <w:style w:type="paragraph" w:customStyle="1" w:styleId="Tekstbrontekst">
    <w:name w:val="Tekstbron_tekst"/>
    <w:qFormat/>
    <w:rsid w:val="008E5E25"/>
    <w:pPr>
      <w:spacing w:line="360" w:lineRule="auto"/>
    </w:pPr>
    <w:rPr>
      <w:rFonts w:ascii="Arial" w:hAnsi="Arial" w:cs="Arial"/>
      <w:sz w:val="24"/>
      <w:szCs w:val="24"/>
      <w:lang w:eastAsia="en-US"/>
    </w:rPr>
  </w:style>
  <w:style w:type="paragraph" w:customStyle="1" w:styleId="Alineanummer1">
    <w:name w:val="Alineanummer1"/>
    <w:basedOn w:val="Tekstbrontekst"/>
    <w:qFormat/>
    <w:rsid w:val="008E5E25"/>
    <w:pPr>
      <w:jc w:val="right"/>
    </w:pPr>
    <w:rPr>
      <w:b/>
    </w:rPr>
  </w:style>
  <w:style w:type="paragraph" w:customStyle="1" w:styleId="Regelnummer1">
    <w:name w:val="Regelnummer1"/>
    <w:basedOn w:val="Tekstbrontekst"/>
    <w:qFormat/>
    <w:rsid w:val="008E5E25"/>
    <w:pPr>
      <w:jc w:val="right"/>
    </w:pPr>
  </w:style>
  <w:style w:type="paragraph" w:customStyle="1" w:styleId="Tekstbrontitel">
    <w:name w:val="Tekstbron_titel"/>
    <w:qFormat/>
    <w:rsid w:val="008E5E25"/>
    <w:pPr>
      <w:spacing w:line="360" w:lineRule="auto"/>
    </w:pPr>
    <w:rPr>
      <w:rFonts w:ascii="Arial" w:hAnsi="Arial" w:cs="Arial"/>
      <w:b/>
      <w:sz w:val="28"/>
      <w:szCs w:val="24"/>
      <w:lang w:eastAsia="en-US"/>
    </w:rPr>
  </w:style>
  <w:style w:type="paragraph" w:customStyle="1" w:styleId="Tekstbronbronvermelding">
    <w:name w:val="Tekstbron_bronvermelding"/>
    <w:basedOn w:val="Tekstbrontekst"/>
    <w:qFormat/>
    <w:rsid w:val="008E5E25"/>
    <w:rPr>
      <w:i/>
      <w:sz w:val="22"/>
    </w:rPr>
  </w:style>
  <w:style w:type="paragraph" w:customStyle="1" w:styleId="Cijfersingesprongen">
    <w:name w:val="Cijfers_ingesprongen"/>
    <w:qFormat/>
    <w:rsid w:val="008E5E25"/>
    <w:pPr>
      <w:spacing w:line="360" w:lineRule="auto"/>
      <w:ind w:left="1134" w:hanging="340"/>
    </w:pPr>
    <w:rPr>
      <w:rFonts w:ascii="Arial" w:hAnsi="Arial" w:cs="Arial"/>
      <w:sz w:val="24"/>
      <w:szCs w:val="24"/>
      <w:lang w:eastAsia="en-US"/>
    </w:rPr>
  </w:style>
  <w:style w:type="paragraph" w:customStyle="1" w:styleId="Stijl1">
    <w:name w:val="Stijl1"/>
    <w:basedOn w:val="Tekstbrontekst"/>
    <w:rsid w:val="008E5E25"/>
  </w:style>
  <w:style w:type="paragraph" w:customStyle="1" w:styleId="StandaardM">
    <w:name w:val="Standaard__M"/>
    <w:qFormat/>
    <w:rsid w:val="00643AF3"/>
    <w:pPr>
      <w:spacing w:line="360" w:lineRule="auto"/>
    </w:pPr>
    <w:rPr>
      <w:rFonts w:ascii="Arial" w:hAnsi="Arial" w:cs="Arial"/>
      <w:sz w:val="24"/>
      <w:szCs w:val="24"/>
      <w:lang w:eastAsia="en-US"/>
    </w:rPr>
  </w:style>
  <w:style w:type="paragraph" w:customStyle="1" w:styleId="Eindetoets">
    <w:name w:val="Einde_toets"/>
    <w:rsid w:val="00A96AEA"/>
    <w:pPr>
      <w:spacing w:line="360" w:lineRule="auto"/>
      <w:jc w:val="center"/>
    </w:pPr>
    <w:rPr>
      <w:rFonts w:ascii="Arial" w:hAnsi="Arial" w:cs="Arial"/>
      <w:b/>
      <w:sz w:val="28"/>
      <w:szCs w:val="24"/>
      <w:lang w:eastAsia="en-US"/>
    </w:rPr>
  </w:style>
  <w:style w:type="paragraph" w:customStyle="1" w:styleId="Antwoord">
    <w:name w:val="Antwoord"/>
    <w:qFormat/>
    <w:rsid w:val="005E4C8A"/>
    <w:pPr>
      <w:tabs>
        <w:tab w:val="left" w:pos="709"/>
        <w:tab w:val="left" w:pos="1418"/>
      </w:tabs>
      <w:spacing w:line="276" w:lineRule="auto"/>
      <w:ind w:left="1418" w:hanging="1418"/>
    </w:pPr>
    <w:rPr>
      <w:rFonts w:ascii="Arial" w:hAnsi="Arial" w:cs="Arial"/>
      <w:szCs w:val="24"/>
      <w:lang w:eastAsia="en-US"/>
    </w:rPr>
  </w:style>
  <w:style w:type="paragraph" w:customStyle="1" w:styleId="emailvan">
    <w:name w:val="email_van"/>
    <w:basedOn w:val="Standaard"/>
    <w:qFormat/>
    <w:rsid w:val="00B1746A"/>
    <w:pPr>
      <w:spacing w:before="30" w:line="336" w:lineRule="auto"/>
      <w:ind w:left="2155"/>
    </w:pPr>
    <w:rPr>
      <w:sz w:val="20"/>
    </w:rPr>
  </w:style>
  <w:style w:type="paragraph" w:customStyle="1" w:styleId="e-mailtekst">
    <w:name w:val="e-mail_tekst"/>
    <w:qFormat/>
    <w:rsid w:val="00757FB2"/>
    <w:pPr>
      <w:spacing w:line="360" w:lineRule="auto"/>
    </w:pPr>
    <w:rPr>
      <w:rFonts w:ascii="Arial" w:hAnsi="Arial"/>
      <w:sz w:val="24"/>
      <w:szCs w:val="22"/>
      <w:lang w:eastAsia="en-US"/>
    </w:rPr>
  </w:style>
  <w:style w:type="paragraph" w:customStyle="1" w:styleId="e-mailaan">
    <w:name w:val="e-mail_aan"/>
    <w:basedOn w:val="emailvan"/>
    <w:qFormat/>
    <w:rsid w:val="00B1746A"/>
    <w:pPr>
      <w:spacing w:before="0"/>
    </w:pPr>
  </w:style>
  <w:style w:type="paragraph" w:customStyle="1" w:styleId="blogdatum">
    <w:name w:val="blog_datum"/>
    <w:basedOn w:val="Geenafstand"/>
    <w:qFormat/>
    <w:rsid w:val="000F474B"/>
    <w:pPr>
      <w:spacing w:before="120"/>
      <w:ind w:left="624"/>
    </w:pPr>
    <w:rPr>
      <w:rFonts w:ascii="Arial" w:hAnsi="Arial" w:cs="Arial"/>
      <w:b/>
      <w:color w:val="A6A6A6"/>
      <w:szCs w:val="24"/>
    </w:rPr>
  </w:style>
  <w:style w:type="paragraph" w:customStyle="1" w:styleId="blogtekst">
    <w:name w:val="blog_tekst"/>
    <w:qFormat/>
    <w:rsid w:val="006D035E"/>
    <w:pPr>
      <w:spacing w:line="360" w:lineRule="auto"/>
      <w:ind w:left="255"/>
    </w:pPr>
    <w:rPr>
      <w:rFonts w:ascii="Arial" w:hAnsi="Arial"/>
      <w:sz w:val="24"/>
      <w:szCs w:val="22"/>
      <w:lang w:eastAsia="en-US"/>
    </w:rPr>
  </w:style>
  <w:style w:type="paragraph" w:customStyle="1" w:styleId="Geenafstand1">
    <w:name w:val="Geen afstand1"/>
    <w:rsid w:val="00757FB2"/>
    <w:rPr>
      <w:rFonts w:eastAsia="Times New Roman"/>
      <w:sz w:val="22"/>
      <w:szCs w:val="22"/>
      <w:lang w:eastAsia="en-US"/>
    </w:rPr>
  </w:style>
  <w:style w:type="paragraph" w:customStyle="1" w:styleId="blogtitel">
    <w:name w:val="blog_titel"/>
    <w:basedOn w:val="blogtekst"/>
    <w:qFormat/>
    <w:rsid w:val="00205005"/>
    <w:rPr>
      <w:b/>
      <w:sz w:val="28"/>
    </w:rPr>
  </w:style>
  <w:style w:type="paragraph" w:customStyle="1" w:styleId="Neutraleteksttitel">
    <w:name w:val="Neutraletekst_titel"/>
    <w:basedOn w:val="blogtitel"/>
    <w:qFormat/>
    <w:rsid w:val="0067160A"/>
    <w:pPr>
      <w:spacing w:line="240" w:lineRule="auto"/>
      <w:ind w:left="170"/>
    </w:pPr>
  </w:style>
  <w:style w:type="paragraph" w:customStyle="1" w:styleId="Neutraleteksttekst">
    <w:name w:val="Neutraletekst_tekst"/>
    <w:basedOn w:val="blogtekst"/>
    <w:qFormat/>
    <w:rsid w:val="0067160A"/>
    <w:pPr>
      <w:ind w:left="170"/>
    </w:pPr>
  </w:style>
  <w:style w:type="paragraph" w:styleId="Revisie">
    <w:name w:val="Revision"/>
    <w:hidden/>
    <w:uiPriority w:val="99"/>
    <w:semiHidden/>
    <w:rsid w:val="007E5A3F"/>
    <w:rPr>
      <w:rFonts w:ascii="Arial" w:hAnsi="Arial"/>
      <w:sz w:val="24"/>
      <w:szCs w:val="22"/>
      <w:lang w:eastAsia="en-US"/>
    </w:rPr>
  </w:style>
  <w:style w:type="character" w:customStyle="1" w:styleId="s1">
    <w:name w:val="s1"/>
    <w:rsid w:val="0028745D"/>
  </w:style>
  <w:style w:type="character" w:customStyle="1" w:styleId="Antwoordvoorbeeldarceren">
    <w:name w:val="Antwoordvoorbeeld_arceren"/>
    <w:rsid w:val="00DE4932"/>
    <w:rPr>
      <w:rFonts w:ascii="Arial" w:hAnsi="Arial" w:cs="Arial"/>
      <w:color w:val="000000"/>
      <w:sz w:val="20"/>
      <w:u w:val="none"/>
      <w:bdr w:val="none" w:sz="0" w:space="0" w:color="auto"/>
      <w:shd w:val="clear" w:color="auto" w:fill="B3B3B3"/>
    </w:rPr>
  </w:style>
  <w:style w:type="character" w:customStyle="1" w:styleId="Kop2Char">
    <w:name w:val="Kop 2 Char"/>
    <w:link w:val="Kop2"/>
    <w:uiPriority w:val="9"/>
    <w:rsid w:val="00085F11"/>
    <w:rPr>
      <w:rFonts w:ascii="Calibri Light" w:eastAsia="Times New Roman" w:hAnsi="Calibri Light" w:cs="Times New Roman"/>
      <w:b/>
      <w:bCs/>
      <w:i/>
      <w:iCs/>
      <w:sz w:val="28"/>
      <w:szCs w:val="28"/>
      <w:lang w:val="nl-NL"/>
    </w:rPr>
  </w:style>
  <w:style w:type="character" w:styleId="Onopgelostemelding">
    <w:name w:val="Unresolved Mention"/>
    <w:basedOn w:val="Standaardalinea-lettertype"/>
    <w:uiPriority w:val="99"/>
    <w:semiHidden/>
    <w:unhideWhenUsed/>
    <w:rsid w:val="00C8134C"/>
    <w:rPr>
      <w:color w:val="605E5C"/>
      <w:shd w:val="clear" w:color="auto" w:fill="E1DFDD"/>
    </w:rPr>
  </w:style>
  <w:style w:type="character" w:customStyle="1" w:styleId="c-titlemain">
    <w:name w:val="c-title__main"/>
    <w:basedOn w:val="Standaardalinea-lettertype"/>
    <w:rsid w:val="00813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35154">
      <w:bodyDiv w:val="1"/>
      <w:marLeft w:val="0"/>
      <w:marRight w:val="0"/>
      <w:marTop w:val="0"/>
      <w:marBottom w:val="0"/>
      <w:divBdr>
        <w:top w:val="none" w:sz="0" w:space="0" w:color="auto"/>
        <w:left w:val="none" w:sz="0" w:space="0" w:color="auto"/>
        <w:bottom w:val="none" w:sz="0" w:space="0" w:color="auto"/>
        <w:right w:val="none" w:sz="0" w:space="0" w:color="auto"/>
      </w:divBdr>
    </w:div>
    <w:div w:id="552540643">
      <w:bodyDiv w:val="1"/>
      <w:marLeft w:val="0"/>
      <w:marRight w:val="0"/>
      <w:marTop w:val="0"/>
      <w:marBottom w:val="0"/>
      <w:divBdr>
        <w:top w:val="none" w:sz="0" w:space="0" w:color="auto"/>
        <w:left w:val="none" w:sz="0" w:space="0" w:color="auto"/>
        <w:bottom w:val="none" w:sz="0" w:space="0" w:color="auto"/>
        <w:right w:val="none" w:sz="0" w:space="0" w:color="auto"/>
      </w:divBdr>
    </w:div>
    <w:div w:id="735860428">
      <w:bodyDiv w:val="1"/>
      <w:marLeft w:val="0"/>
      <w:marRight w:val="0"/>
      <w:marTop w:val="0"/>
      <w:marBottom w:val="0"/>
      <w:divBdr>
        <w:top w:val="none" w:sz="0" w:space="0" w:color="auto"/>
        <w:left w:val="none" w:sz="0" w:space="0" w:color="auto"/>
        <w:bottom w:val="none" w:sz="0" w:space="0" w:color="auto"/>
        <w:right w:val="none" w:sz="0" w:space="0" w:color="auto"/>
      </w:divBdr>
      <w:divsChild>
        <w:div w:id="1004556031">
          <w:marLeft w:val="0"/>
          <w:marRight w:val="0"/>
          <w:marTop w:val="0"/>
          <w:marBottom w:val="0"/>
          <w:divBdr>
            <w:top w:val="none" w:sz="0" w:space="0" w:color="auto"/>
            <w:left w:val="none" w:sz="0" w:space="0" w:color="auto"/>
            <w:bottom w:val="none" w:sz="0" w:space="0" w:color="auto"/>
            <w:right w:val="none" w:sz="0" w:space="0" w:color="auto"/>
          </w:divBdr>
          <w:divsChild>
            <w:div w:id="1680422857">
              <w:marLeft w:val="0"/>
              <w:marRight w:val="0"/>
              <w:marTop w:val="0"/>
              <w:marBottom w:val="0"/>
              <w:divBdr>
                <w:top w:val="none" w:sz="0" w:space="0" w:color="auto"/>
                <w:left w:val="none" w:sz="0" w:space="0" w:color="auto"/>
                <w:bottom w:val="none" w:sz="0" w:space="0" w:color="auto"/>
                <w:right w:val="none" w:sz="0" w:space="0" w:color="auto"/>
              </w:divBdr>
              <w:divsChild>
                <w:div w:id="396558515">
                  <w:marLeft w:val="0"/>
                  <w:marRight w:val="0"/>
                  <w:marTop w:val="0"/>
                  <w:marBottom w:val="0"/>
                  <w:divBdr>
                    <w:top w:val="none" w:sz="0" w:space="0" w:color="auto"/>
                    <w:left w:val="none" w:sz="0" w:space="0" w:color="auto"/>
                    <w:bottom w:val="none" w:sz="0" w:space="0" w:color="auto"/>
                    <w:right w:val="none" w:sz="0" w:space="0" w:color="auto"/>
                  </w:divBdr>
                  <w:divsChild>
                    <w:div w:id="441728402">
                      <w:marLeft w:val="0"/>
                      <w:marRight w:val="0"/>
                      <w:marTop w:val="0"/>
                      <w:marBottom w:val="0"/>
                      <w:divBdr>
                        <w:top w:val="none" w:sz="0" w:space="0" w:color="auto"/>
                        <w:left w:val="none" w:sz="0" w:space="0" w:color="auto"/>
                        <w:bottom w:val="none" w:sz="0" w:space="0" w:color="auto"/>
                        <w:right w:val="none" w:sz="0" w:space="0" w:color="auto"/>
                      </w:divBdr>
                      <w:divsChild>
                        <w:div w:id="13611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080925">
      <w:bodyDiv w:val="1"/>
      <w:marLeft w:val="0"/>
      <w:marRight w:val="0"/>
      <w:marTop w:val="0"/>
      <w:marBottom w:val="0"/>
      <w:divBdr>
        <w:top w:val="none" w:sz="0" w:space="0" w:color="auto"/>
        <w:left w:val="none" w:sz="0" w:space="0" w:color="auto"/>
        <w:bottom w:val="none" w:sz="0" w:space="0" w:color="auto"/>
        <w:right w:val="none" w:sz="0" w:space="0" w:color="auto"/>
      </w:divBdr>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18919">
      <w:bodyDiv w:val="1"/>
      <w:marLeft w:val="0"/>
      <w:marRight w:val="0"/>
      <w:marTop w:val="0"/>
      <w:marBottom w:val="0"/>
      <w:divBdr>
        <w:top w:val="none" w:sz="0" w:space="0" w:color="auto"/>
        <w:left w:val="none" w:sz="0" w:space="0" w:color="auto"/>
        <w:bottom w:val="none" w:sz="0" w:space="0" w:color="auto"/>
        <w:right w:val="none" w:sz="0" w:space="0" w:color="auto"/>
      </w:divBdr>
    </w:div>
    <w:div w:id="1559783079">
      <w:bodyDiv w:val="1"/>
      <w:marLeft w:val="0"/>
      <w:marRight w:val="0"/>
      <w:marTop w:val="0"/>
      <w:marBottom w:val="0"/>
      <w:divBdr>
        <w:top w:val="none" w:sz="0" w:space="0" w:color="auto"/>
        <w:left w:val="none" w:sz="0" w:space="0" w:color="auto"/>
        <w:bottom w:val="none" w:sz="0" w:space="0" w:color="auto"/>
        <w:right w:val="none" w:sz="0" w:space="0" w:color="auto"/>
      </w:divBdr>
    </w:div>
    <w:div w:id="1565608226">
      <w:bodyDiv w:val="1"/>
      <w:marLeft w:val="0"/>
      <w:marRight w:val="0"/>
      <w:marTop w:val="0"/>
      <w:marBottom w:val="0"/>
      <w:divBdr>
        <w:top w:val="none" w:sz="0" w:space="0" w:color="auto"/>
        <w:left w:val="none" w:sz="0" w:space="0" w:color="auto"/>
        <w:bottom w:val="none" w:sz="0" w:space="0" w:color="auto"/>
        <w:right w:val="none" w:sz="0" w:space="0" w:color="auto"/>
      </w:divBdr>
      <w:divsChild>
        <w:div w:id="379524113">
          <w:marLeft w:val="0"/>
          <w:marRight w:val="0"/>
          <w:marTop w:val="0"/>
          <w:marBottom w:val="0"/>
          <w:divBdr>
            <w:top w:val="none" w:sz="0" w:space="0" w:color="auto"/>
            <w:left w:val="none" w:sz="0" w:space="0" w:color="auto"/>
            <w:bottom w:val="none" w:sz="0" w:space="0" w:color="auto"/>
            <w:right w:val="none" w:sz="0" w:space="0" w:color="auto"/>
          </w:divBdr>
          <w:divsChild>
            <w:div w:id="971397470">
              <w:marLeft w:val="0"/>
              <w:marRight w:val="0"/>
              <w:marTop w:val="0"/>
              <w:marBottom w:val="0"/>
              <w:divBdr>
                <w:top w:val="none" w:sz="0" w:space="0" w:color="auto"/>
                <w:left w:val="none" w:sz="0" w:space="0" w:color="auto"/>
                <w:bottom w:val="none" w:sz="0" w:space="0" w:color="auto"/>
                <w:right w:val="none" w:sz="0" w:space="0" w:color="auto"/>
              </w:divBdr>
              <w:divsChild>
                <w:div w:id="3471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ackup\Marianne\Woordbedrijf\Malmberg\OUD\Toetsen-sjablonen%20en%20voorbeelden\Talent_toetsen_sjabloon_%20lj1_v1.0.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7BFB9652D6DC46A5DFBA57E868569F" ma:contentTypeVersion="4" ma:contentTypeDescription="Een nieuw document maken." ma:contentTypeScope="" ma:versionID="6872ab1546879ce0014836e3eb980ff1">
  <xsd:schema xmlns:xsd="http://www.w3.org/2001/XMLSchema" xmlns:xs="http://www.w3.org/2001/XMLSchema" xmlns:p="http://schemas.microsoft.com/office/2006/metadata/properties" xmlns:ns2="5593136d-3938-4398-9ca2-17cab401de50" targetNamespace="http://schemas.microsoft.com/office/2006/metadata/properties" ma:root="true" ma:fieldsID="d7851b90f5663ead0b13abff14d55501" ns2:_="">
    <xsd:import namespace="5593136d-3938-4398-9ca2-17cab401de50"/>
    <xsd:element name="properties">
      <xsd:complexType>
        <xsd:sequence>
          <xsd:element name="documentManagement">
            <xsd:complexType>
              <xsd:all>
                <xsd:element ref="ns2:Hoofdstuk" minOccurs="0"/>
                <xsd:element ref="ns2:Vaardigheid" minOccurs="0"/>
                <xsd:element ref="ns2:Streams" minOccurs="0"/>
                <xsd:element ref="ns2:Versie_x0020_kopi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3136d-3938-4398-9ca2-17cab401de50" elementFormDefault="qualified">
    <xsd:import namespace="http://schemas.microsoft.com/office/2006/documentManagement/types"/>
    <xsd:import namespace="http://schemas.microsoft.com/office/infopath/2007/PartnerControls"/>
    <xsd:element name="Hoofdstuk" ma:index="8" nillable="true" ma:displayName="Hoofdstuk" ma:format="Dropdown" ma:internalName="Hoofdstuk">
      <xsd:simpleType>
        <xsd:restriction base="dms:Choice">
          <xsd:enumeration value="1"/>
          <xsd:enumeration value="2"/>
          <xsd:enumeration value="3"/>
          <xsd:enumeration value="4"/>
          <xsd:enumeration value="5"/>
          <xsd:enumeration value="6"/>
        </xsd:restriction>
      </xsd:simpleType>
    </xsd:element>
    <xsd:element name="Vaardigheid" ma:index="9" nillable="true" ma:displayName="Vaardigheid" ma:format="Dropdown" ma:internalName="Vaardigheid">
      <xsd:simpleType>
        <xsd:restriction base="dms:Choice">
          <xsd:enumeration value="Spelling"/>
          <xsd:enumeration value="Grammatica"/>
          <xsd:enumeration value="Lezen"/>
          <xsd:enumeration value="Fictie"/>
          <xsd:enumeration value="Woorden"/>
          <xsd:enumeration value="Schrijven"/>
          <xsd:enumeration value="Spreken kijken luisteren"/>
          <xsd:enumeration value="Taalonderzoek"/>
          <xsd:enumeration value="Informatie"/>
          <xsd:enumeration value="Gedicht"/>
        </xsd:restriction>
      </xsd:simpleType>
    </xsd:element>
    <xsd:element name="Streams" ma:index="10" nillable="true" ma:displayName="Streams" ma:format="Dropdown" ma:internalName="Streams">
      <xsd:simpleType>
        <xsd:restriction base="dms:Choice">
          <xsd:enumeration value="BK"/>
          <xsd:enumeration value="KGT"/>
          <xsd:enumeration value="TH"/>
          <xsd:enumeration value="H"/>
          <xsd:enumeration value="HV"/>
          <xsd:enumeration value="VG"/>
        </xsd:restriction>
      </xsd:simpleType>
    </xsd:element>
    <xsd:element name="Versie_x0020_kopij" ma:index="11" nillable="true" ma:displayName="Versie kopij" ma:format="Dropdown" ma:internalName="Versie_x0020_kopij">
      <xsd:simpleType>
        <xsd:restriction base="dms:Choice">
          <xsd:enumeration value="Schrijfplan"/>
          <xsd:enumeration value="Eerste versie"/>
          <xsd:enumeration value="Tweede versie"/>
          <xsd:enumeration value="Def. versie (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FE2B7-A772-4CEC-852C-00FC4A1B0079}">
  <ds:schemaRefs>
    <ds:schemaRef ds:uri="http://schemas.openxmlformats.org/officeDocument/2006/bibliography"/>
  </ds:schemaRefs>
</ds:datastoreItem>
</file>

<file path=customXml/itemProps2.xml><?xml version="1.0" encoding="utf-8"?>
<ds:datastoreItem xmlns:ds="http://schemas.openxmlformats.org/officeDocument/2006/customXml" ds:itemID="{DA636785-3FD9-49D5-B26C-9BAAC617568F}">
  <ds:schemaRefs>
    <ds:schemaRef ds:uri="http://schemas.microsoft.com/office/2006/metadata/longProperties"/>
  </ds:schemaRefs>
</ds:datastoreItem>
</file>

<file path=customXml/itemProps3.xml><?xml version="1.0" encoding="utf-8"?>
<ds:datastoreItem xmlns:ds="http://schemas.openxmlformats.org/officeDocument/2006/customXml" ds:itemID="{DAAE8162-E28F-47AA-894E-20E8BFCF5554}">
  <ds:schemaRefs>
    <ds:schemaRef ds:uri="http://schemas.microsoft.com/sharepoint/v3/contenttype/forms"/>
  </ds:schemaRefs>
</ds:datastoreItem>
</file>

<file path=customXml/itemProps4.xml><?xml version="1.0" encoding="utf-8"?>
<ds:datastoreItem xmlns:ds="http://schemas.openxmlformats.org/officeDocument/2006/customXml" ds:itemID="{A27E6A5E-1BE1-4A24-9CCC-D58A05472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3136d-3938-4398-9ca2-17cab401d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Talent_toetsen_sjabloon_ lj1_v1.0.dot</Template>
  <TotalTime>3</TotalTime>
  <Pages>1</Pages>
  <Words>181</Words>
  <Characters>997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cp:lastModifiedBy>Tracy</cp:lastModifiedBy>
  <cp:revision>4</cp:revision>
  <cp:lastPrinted>2016-11-22T12:20:00Z</cp:lastPrinted>
  <dcterms:created xsi:type="dcterms:W3CDTF">2023-11-28T16:07:00Z</dcterms:created>
  <dcterms:modified xsi:type="dcterms:W3CDTF">2023-11-28T16:13:00Z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aardigheid">
    <vt:lpwstr>Lezen</vt:lpwstr>
  </property>
  <property fmtid="{D5CDD505-2E9C-101B-9397-08002B2CF9AE}" pid="3" name="Versie kopij">
    <vt:lpwstr>Def. versie (ER)</vt:lpwstr>
  </property>
  <property fmtid="{D5CDD505-2E9C-101B-9397-08002B2CF9AE}" pid="4" name="Streams">
    <vt:lpwstr>HV</vt:lpwstr>
  </property>
  <property fmtid="{D5CDD505-2E9C-101B-9397-08002B2CF9AE}" pid="5" name="Hoofdstuk">
    <vt:lpwstr>1</vt:lpwstr>
  </property>
</Properties>
</file>