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BCEC1DF"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9111ED">
        <w:rPr>
          <w:rFonts w:ascii="Arial" w:hAnsi="Arial" w:cs="Arial"/>
          <w:b/>
          <w:sz w:val="24"/>
          <w:szCs w:val="24"/>
        </w:rPr>
        <w:tab/>
      </w:r>
      <w:r w:rsidR="009111ED">
        <w:rPr>
          <w:rFonts w:ascii="Arial" w:hAnsi="Arial" w:cs="Arial"/>
          <w:b/>
          <w:sz w:val="24"/>
          <w:szCs w:val="24"/>
        </w:rPr>
        <w:tab/>
        <w:t>Kroongetuigen</w:t>
      </w:r>
    </w:p>
    <w:p w14:paraId="7B8D18EB" w14:textId="2E448EEA"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9111ED">
        <w:rPr>
          <w:rFonts w:ascii="Arial" w:eastAsia="Times New Roman" w:hAnsi="Arial" w:cs="Arial"/>
          <w:bCs/>
          <w:lang w:eastAsia="nl-NL"/>
        </w:rPr>
        <w:t>Kroongetuigen in de rechtspraak: nuttig of onrechtvaardig</w:t>
      </w:r>
      <w:r w:rsidRPr="009121C0">
        <w:rPr>
          <w:rFonts w:ascii="Arial" w:eastAsia="Times New Roman" w:hAnsi="Arial" w:cs="Arial"/>
          <w:color w:val="303030"/>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43DF76F2" w14:textId="6B8E372E" w:rsidR="000E5ECC" w:rsidRDefault="00E64070" w:rsidP="000E5ECC">
      <w:pPr>
        <w:pStyle w:val="Lijstalinea"/>
        <w:numPr>
          <w:ilvl w:val="0"/>
          <w:numId w:val="1"/>
        </w:numPr>
        <w:spacing w:after="0"/>
        <w:rPr>
          <w:rFonts w:ascii="Arial" w:hAnsi="Arial" w:cs="Arial"/>
        </w:rPr>
      </w:pPr>
      <w:r>
        <w:rPr>
          <w:rFonts w:ascii="Arial" w:hAnsi="Arial" w:cs="Arial"/>
        </w:rPr>
        <w:t xml:space="preserve">Lees het artikel. Denk jij dat kroongetuigen altijd de waarheid vertellen? Waarom wel/niet? Leg je antwoord uit. </w:t>
      </w:r>
    </w:p>
    <w:p w14:paraId="6EE303B1" w14:textId="77777777" w:rsidR="000E5ECC" w:rsidRDefault="000E5ECC" w:rsidP="000E5ECC">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0ADF624" w14:textId="77777777" w:rsidR="00E64070" w:rsidRDefault="00E64070" w:rsidP="00E64070">
      <w:pPr>
        <w:pStyle w:val="Lijstalinea"/>
        <w:spacing w:after="0"/>
        <w:ind w:left="708"/>
        <w:rPr>
          <w:rFonts w:ascii="Arial" w:hAnsi="Arial" w:cs="Arial"/>
        </w:rPr>
      </w:pPr>
      <w:r>
        <w:rPr>
          <w:rFonts w:ascii="Arial" w:hAnsi="Arial" w:cs="Arial"/>
        </w:rPr>
        <w:t>……………………………………………………………………………………………………</w:t>
      </w:r>
    </w:p>
    <w:p w14:paraId="3CC8A7DB" w14:textId="77777777" w:rsidR="00E64070" w:rsidRDefault="00E64070" w:rsidP="00E64070">
      <w:pPr>
        <w:pStyle w:val="Lijstalinea"/>
        <w:spacing w:after="0"/>
        <w:ind w:left="708"/>
        <w:rPr>
          <w:rFonts w:ascii="Arial" w:hAnsi="Arial" w:cs="Arial"/>
        </w:rPr>
      </w:pPr>
    </w:p>
    <w:p w14:paraId="78DC6229" w14:textId="77777777" w:rsidR="00E64070" w:rsidRDefault="00E64070" w:rsidP="00E64070">
      <w:pPr>
        <w:pStyle w:val="Lijstalinea"/>
        <w:spacing w:after="0"/>
        <w:ind w:left="708"/>
        <w:rPr>
          <w:rFonts w:ascii="Arial" w:hAnsi="Arial" w:cs="Arial"/>
        </w:rPr>
      </w:pPr>
      <w:r>
        <w:rPr>
          <w:rFonts w:ascii="Arial" w:hAnsi="Arial" w:cs="Arial"/>
        </w:rPr>
        <w:t>……………………………………………………………………………………………………</w:t>
      </w:r>
    </w:p>
    <w:p w14:paraId="39AEA46C" w14:textId="77777777" w:rsidR="00E64070" w:rsidRDefault="00E64070" w:rsidP="00E64070">
      <w:pPr>
        <w:pStyle w:val="Lijstalinea"/>
        <w:spacing w:after="0"/>
        <w:ind w:left="708"/>
        <w:rPr>
          <w:rFonts w:ascii="Arial" w:hAnsi="Arial" w:cs="Arial"/>
        </w:rPr>
      </w:pPr>
    </w:p>
    <w:p w14:paraId="7BE6A1DE" w14:textId="77777777" w:rsidR="00E64070" w:rsidRDefault="00E64070" w:rsidP="00E64070">
      <w:pPr>
        <w:pStyle w:val="Lijstalinea"/>
        <w:spacing w:after="0"/>
        <w:ind w:left="708"/>
        <w:rPr>
          <w:rFonts w:ascii="Arial" w:hAnsi="Arial" w:cs="Arial"/>
        </w:rPr>
      </w:pPr>
      <w:r>
        <w:rPr>
          <w:rFonts w:ascii="Arial" w:hAnsi="Arial" w:cs="Arial"/>
        </w:rPr>
        <w:t>……………………………………………………………………………………………………</w:t>
      </w:r>
    </w:p>
    <w:p w14:paraId="59DCAB4C" w14:textId="77777777" w:rsidR="00E64070" w:rsidRDefault="00E64070" w:rsidP="00E64070">
      <w:pPr>
        <w:pStyle w:val="Lijstalinea"/>
        <w:spacing w:after="0"/>
        <w:ind w:left="708"/>
        <w:rPr>
          <w:rFonts w:ascii="Arial" w:hAnsi="Arial" w:cs="Arial"/>
        </w:rPr>
      </w:pPr>
    </w:p>
    <w:p w14:paraId="2348B984" w14:textId="77777777" w:rsidR="00E64070" w:rsidRDefault="00E64070" w:rsidP="00E64070">
      <w:pPr>
        <w:pStyle w:val="Lijstalinea"/>
        <w:spacing w:after="0"/>
        <w:ind w:left="708"/>
        <w:rPr>
          <w:rFonts w:ascii="Arial" w:hAnsi="Arial" w:cs="Arial"/>
        </w:rPr>
      </w:pPr>
    </w:p>
    <w:p w14:paraId="654B263C" w14:textId="6CEC6EDC" w:rsidR="00F572F4" w:rsidRPr="0002013F" w:rsidRDefault="00F572F4" w:rsidP="00F572F4">
      <w:pPr>
        <w:pStyle w:val="Lijstalinea"/>
        <w:numPr>
          <w:ilvl w:val="0"/>
          <w:numId w:val="1"/>
        </w:numPr>
        <w:spacing w:after="0"/>
        <w:rPr>
          <w:rFonts w:ascii="Arial" w:hAnsi="Arial" w:cs="Arial"/>
        </w:rPr>
      </w:pPr>
      <w:r>
        <w:rPr>
          <w:rFonts w:ascii="Arial" w:hAnsi="Arial" w:cs="Arial"/>
        </w:rPr>
        <w:t xml:space="preserve">Gebruik </w:t>
      </w:r>
      <w:r w:rsidR="00E64070">
        <w:rPr>
          <w:rFonts w:ascii="Arial" w:hAnsi="Arial" w:cs="Arial"/>
        </w:rPr>
        <w:t>het artikel</w:t>
      </w:r>
      <w:r>
        <w:rPr>
          <w:rFonts w:ascii="Arial" w:hAnsi="Arial" w:cs="Arial"/>
        </w:rPr>
        <w:t>.</w:t>
      </w:r>
      <w:r w:rsidR="00E64070">
        <w:rPr>
          <w:rFonts w:ascii="Arial" w:hAnsi="Arial" w:cs="Arial"/>
        </w:rPr>
        <w:t xml:space="preserve"> Wat vind jij van het idee dat een getuige strafvermindering kan krijgen in ruil voor een belastende verklaring</w:t>
      </w:r>
      <w:r>
        <w:rPr>
          <w:rFonts w:ascii="Arial" w:hAnsi="Arial" w:cs="Arial"/>
        </w:rPr>
        <w:t xml:space="preserve">? </w:t>
      </w:r>
      <w:r w:rsidR="00E64070">
        <w:rPr>
          <w:rFonts w:ascii="Arial" w:hAnsi="Arial" w:cs="Arial"/>
        </w:rPr>
        <w:t xml:space="preserve">Licht je antwoord toe. </w:t>
      </w:r>
    </w:p>
    <w:p w14:paraId="0C81440D" w14:textId="77777777" w:rsidR="000E5ECC" w:rsidRDefault="000E5ECC" w:rsidP="000E5ECC">
      <w:pPr>
        <w:pStyle w:val="Lijstalinea"/>
        <w:spacing w:after="0"/>
        <w:ind w:left="708"/>
        <w:rPr>
          <w:rFonts w:ascii="Arial" w:hAnsi="Arial" w:cs="Arial"/>
        </w:rPr>
      </w:pPr>
    </w:p>
    <w:p w14:paraId="561C6E6E" w14:textId="77777777" w:rsidR="000E5ECC" w:rsidRDefault="000E5ECC" w:rsidP="000E5ECC">
      <w:pPr>
        <w:pStyle w:val="Lijstalinea"/>
        <w:spacing w:after="0"/>
        <w:ind w:left="708"/>
        <w:rPr>
          <w:rFonts w:ascii="Arial" w:hAnsi="Arial" w:cs="Arial"/>
        </w:rPr>
      </w:pPr>
      <w:r>
        <w:rPr>
          <w:rFonts w:ascii="Arial" w:hAnsi="Arial" w:cs="Arial"/>
        </w:rPr>
        <w:t>……………………………………………………………………………………………………</w:t>
      </w:r>
    </w:p>
    <w:p w14:paraId="1BC54549" w14:textId="77777777" w:rsidR="000E5ECC" w:rsidRDefault="000E5ECC" w:rsidP="000E5ECC">
      <w:pPr>
        <w:pStyle w:val="Lijstalinea"/>
        <w:spacing w:after="0"/>
        <w:ind w:left="708"/>
        <w:rPr>
          <w:rFonts w:ascii="Arial" w:hAnsi="Arial" w:cs="Arial"/>
        </w:rPr>
      </w:pPr>
    </w:p>
    <w:p w14:paraId="79FFB465"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1B86D57" w14:textId="77777777" w:rsidR="000E5ECC" w:rsidRDefault="000E5ECC" w:rsidP="000E5ECC">
      <w:pPr>
        <w:pStyle w:val="Lijstalinea"/>
        <w:spacing w:after="0"/>
        <w:ind w:left="708"/>
        <w:rPr>
          <w:rFonts w:ascii="Arial" w:hAnsi="Arial" w:cs="Arial"/>
        </w:rPr>
      </w:pPr>
    </w:p>
    <w:p w14:paraId="7B479D1C" w14:textId="77777777" w:rsidR="000E5ECC" w:rsidRDefault="000E5ECC" w:rsidP="000E5ECC">
      <w:pPr>
        <w:pStyle w:val="Lijstalinea"/>
        <w:spacing w:after="0"/>
        <w:ind w:left="708"/>
        <w:rPr>
          <w:rFonts w:ascii="Arial" w:hAnsi="Arial" w:cs="Arial"/>
        </w:rPr>
      </w:pPr>
      <w:bookmarkStart w:id="1" w:name="_Hlk130289837"/>
      <w:r>
        <w:rPr>
          <w:rFonts w:ascii="Arial" w:hAnsi="Arial" w:cs="Arial"/>
        </w:rPr>
        <w:t>……………………………………………………………………………………………………</w:t>
      </w:r>
    </w:p>
    <w:p w14:paraId="05633AB4" w14:textId="77777777" w:rsidR="000E5ECC" w:rsidRDefault="000E5ECC" w:rsidP="000E5ECC">
      <w:pPr>
        <w:pStyle w:val="Lijstalinea"/>
        <w:spacing w:after="0"/>
        <w:ind w:left="708"/>
        <w:rPr>
          <w:rFonts w:ascii="Arial" w:hAnsi="Arial" w:cs="Arial"/>
        </w:rPr>
      </w:pPr>
    </w:p>
    <w:p w14:paraId="4ACFC4DC" w14:textId="77777777" w:rsidR="000E5ECC" w:rsidRPr="00693450" w:rsidRDefault="000E5ECC" w:rsidP="000E5ECC">
      <w:pPr>
        <w:pStyle w:val="Lijstalinea"/>
        <w:spacing w:after="0"/>
        <w:ind w:left="708"/>
        <w:rPr>
          <w:rFonts w:ascii="Arial" w:hAnsi="Arial" w:cs="Arial"/>
        </w:rPr>
      </w:pPr>
      <w:r>
        <w:rPr>
          <w:rFonts w:ascii="Arial" w:hAnsi="Arial" w:cs="Arial"/>
        </w:rPr>
        <w:t>……………………………………………………………………………………………………</w:t>
      </w:r>
    </w:p>
    <w:bookmarkEnd w:id="1"/>
    <w:p w14:paraId="1FC011FA" w14:textId="4A0D5173" w:rsidR="000E5ECC" w:rsidRDefault="000E5ECC" w:rsidP="000E5ECC">
      <w:pPr>
        <w:pStyle w:val="Lijstalinea"/>
        <w:spacing w:after="0"/>
        <w:ind w:left="708"/>
        <w:rPr>
          <w:rFonts w:ascii="Arial" w:hAnsi="Arial" w:cs="Arial"/>
        </w:rPr>
      </w:pPr>
    </w:p>
    <w:p w14:paraId="579C5499" w14:textId="77777777" w:rsidR="002D5661" w:rsidRDefault="002D5661" w:rsidP="002D5661">
      <w:pPr>
        <w:pStyle w:val="Lijstalinea"/>
        <w:spacing w:after="0"/>
        <w:ind w:left="708"/>
        <w:rPr>
          <w:rFonts w:ascii="Arial" w:hAnsi="Arial" w:cs="Arial"/>
        </w:rPr>
      </w:pPr>
      <w:r>
        <w:rPr>
          <w:rFonts w:ascii="Arial" w:hAnsi="Arial" w:cs="Arial"/>
        </w:rPr>
        <w:t>……………………………………………………………………………………………………</w:t>
      </w:r>
    </w:p>
    <w:p w14:paraId="23666619" w14:textId="77777777" w:rsidR="002D5661" w:rsidRDefault="002D5661" w:rsidP="002D5661">
      <w:pPr>
        <w:pStyle w:val="Lijstalinea"/>
        <w:spacing w:after="0"/>
        <w:ind w:left="708"/>
        <w:rPr>
          <w:rFonts w:ascii="Arial" w:hAnsi="Arial" w:cs="Arial"/>
        </w:rPr>
      </w:pPr>
    </w:p>
    <w:p w14:paraId="2A6791DE" w14:textId="77777777" w:rsidR="002D5661" w:rsidRPr="00693450" w:rsidRDefault="002D5661" w:rsidP="002D5661">
      <w:pPr>
        <w:pStyle w:val="Lijstalinea"/>
        <w:spacing w:after="0"/>
        <w:ind w:left="708"/>
        <w:rPr>
          <w:rFonts w:ascii="Arial" w:hAnsi="Arial" w:cs="Arial"/>
        </w:rPr>
      </w:pPr>
      <w:r>
        <w:rPr>
          <w:rFonts w:ascii="Arial" w:hAnsi="Arial" w:cs="Arial"/>
        </w:rPr>
        <w:t>……………………………………………………………………………………………………</w:t>
      </w:r>
    </w:p>
    <w:p w14:paraId="7BFA97BE" w14:textId="77777777" w:rsidR="002D5661" w:rsidRDefault="002D5661" w:rsidP="000E5ECC">
      <w:pPr>
        <w:pStyle w:val="Lijstalinea"/>
        <w:spacing w:after="0"/>
        <w:ind w:left="708"/>
        <w:rPr>
          <w:rFonts w:ascii="Arial" w:hAnsi="Arial" w:cs="Arial"/>
        </w:rPr>
      </w:pPr>
    </w:p>
    <w:p w14:paraId="267E666F" w14:textId="77777777" w:rsidR="000E5ECC" w:rsidRDefault="000E5ECC" w:rsidP="000E5ECC">
      <w:pPr>
        <w:pStyle w:val="Lijstalinea"/>
        <w:spacing w:after="0"/>
        <w:ind w:left="708"/>
        <w:rPr>
          <w:rFonts w:ascii="Arial" w:hAnsi="Arial" w:cs="Arial"/>
        </w:rPr>
      </w:pPr>
    </w:p>
    <w:p w14:paraId="5A2C7628" w14:textId="58778F43" w:rsidR="000E5ECC" w:rsidRDefault="00E64070" w:rsidP="000E5ECC">
      <w:pPr>
        <w:pStyle w:val="Lijstalinea"/>
        <w:numPr>
          <w:ilvl w:val="0"/>
          <w:numId w:val="1"/>
        </w:numPr>
        <w:spacing w:after="0"/>
        <w:rPr>
          <w:rFonts w:ascii="Arial" w:hAnsi="Arial" w:cs="Arial"/>
        </w:rPr>
      </w:pPr>
      <w:bookmarkStart w:id="2" w:name="_Hlk130290069"/>
      <w:r>
        <w:rPr>
          <w:rFonts w:ascii="Arial" w:hAnsi="Arial" w:cs="Arial"/>
        </w:rPr>
        <w:t xml:space="preserve">Leidt het gebruik van kroongetuigen volgens jou tot meer geweld en criminaliteit? </w:t>
      </w:r>
      <w:r w:rsidR="000E5ECC">
        <w:rPr>
          <w:rFonts w:ascii="Arial" w:hAnsi="Arial" w:cs="Arial"/>
        </w:rPr>
        <w:t xml:space="preserve">Onderbouw je antwoord. </w:t>
      </w:r>
    </w:p>
    <w:bookmarkEnd w:id="2"/>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77777777" w:rsidR="000E5ECC" w:rsidRDefault="000E5ECC" w:rsidP="000E5ECC">
      <w:pPr>
        <w:pStyle w:val="Lijstalinea"/>
        <w:spacing w:after="0"/>
        <w:ind w:left="708"/>
        <w:rPr>
          <w:rFonts w:ascii="Arial" w:hAnsi="Arial" w:cs="Arial"/>
        </w:rPr>
      </w:pP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7F23F2A1" w14:textId="22F5DBFF" w:rsidR="000E5ECC" w:rsidRDefault="000E5ECC" w:rsidP="000E5ECC">
      <w:pPr>
        <w:pStyle w:val="Lijstalinea"/>
        <w:numPr>
          <w:ilvl w:val="0"/>
          <w:numId w:val="1"/>
        </w:numPr>
        <w:spacing w:after="0"/>
        <w:rPr>
          <w:rFonts w:ascii="Arial" w:hAnsi="Arial" w:cs="Arial"/>
        </w:rPr>
      </w:pPr>
      <w:bookmarkStart w:id="3" w:name="_Hlk130290190"/>
      <w:r w:rsidRPr="00327201">
        <w:rPr>
          <w:rFonts w:ascii="Arial" w:hAnsi="Arial" w:cs="Arial"/>
        </w:rPr>
        <w:lastRenderedPageBreak/>
        <w:t>Lees</w:t>
      </w:r>
      <w:r>
        <w:rPr>
          <w:rFonts w:ascii="Arial" w:hAnsi="Arial" w:cs="Arial"/>
        </w:rPr>
        <w:t xml:space="preserve"> </w:t>
      </w:r>
      <w:r w:rsidR="00E64070">
        <w:rPr>
          <w:rFonts w:ascii="Arial" w:hAnsi="Arial" w:cs="Arial"/>
        </w:rPr>
        <w:t>bron 1.</w:t>
      </w:r>
      <w:r w:rsidR="00C52C0D">
        <w:rPr>
          <w:rFonts w:ascii="Arial" w:hAnsi="Arial" w:cs="Arial"/>
        </w:rPr>
        <w:t xml:space="preserve"> Iedere verdachte heeft recht op advocaten. Dat is belangrijk voor een eerlijk proces. Waarom is het belangrijk voor het recht op een eerlijk proces dat een verdachte advocaten krijgt</w:t>
      </w:r>
      <w:r w:rsidRPr="00327201">
        <w:rPr>
          <w:rFonts w:ascii="Arial" w:hAnsi="Arial" w:cs="Arial"/>
        </w:rPr>
        <w:t xml:space="preserve">? </w:t>
      </w:r>
      <w:r>
        <w:rPr>
          <w:rFonts w:ascii="Arial" w:hAnsi="Arial" w:cs="Arial"/>
        </w:rPr>
        <w:t>Leg je antwoord uit.</w:t>
      </w:r>
    </w:p>
    <w:bookmarkEnd w:id="3"/>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4"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p w14:paraId="1570878E" w14:textId="77777777" w:rsidR="00F572F4" w:rsidRDefault="00F572F4" w:rsidP="00F572F4">
      <w:pPr>
        <w:pStyle w:val="Lijstalinea"/>
        <w:spacing w:after="0"/>
        <w:ind w:left="708"/>
        <w:rPr>
          <w:rFonts w:ascii="Arial" w:hAnsi="Arial" w:cs="Arial"/>
        </w:rPr>
      </w:pPr>
    </w:p>
    <w:p w14:paraId="190D1DBE" w14:textId="77777777" w:rsidR="00F572F4" w:rsidRDefault="00F572F4" w:rsidP="00F572F4">
      <w:pPr>
        <w:pStyle w:val="Lijstalinea"/>
        <w:spacing w:after="0"/>
        <w:ind w:left="708"/>
        <w:rPr>
          <w:rFonts w:ascii="Arial" w:hAnsi="Arial" w:cs="Arial"/>
        </w:rPr>
      </w:pPr>
      <w:r>
        <w:rPr>
          <w:rFonts w:ascii="Arial" w:hAnsi="Arial" w:cs="Arial"/>
        </w:rPr>
        <w:t>……………………………………………………………………………………………………</w:t>
      </w:r>
    </w:p>
    <w:bookmarkEnd w:id="4"/>
    <w:p w14:paraId="2B8C3C4F" w14:textId="0B026967" w:rsidR="00F572F4" w:rsidRDefault="00F572F4" w:rsidP="00F572F4">
      <w:pPr>
        <w:spacing w:after="0"/>
        <w:rPr>
          <w:rFonts w:ascii="Arial" w:hAnsi="Arial" w:cs="Arial"/>
        </w:rPr>
      </w:pPr>
    </w:p>
    <w:p w14:paraId="62D1C566" w14:textId="77777777" w:rsidR="00C52C0D" w:rsidRDefault="00C52C0D" w:rsidP="00C52C0D">
      <w:pPr>
        <w:pStyle w:val="Lijstalinea"/>
        <w:spacing w:after="0"/>
        <w:ind w:left="708"/>
        <w:rPr>
          <w:rFonts w:ascii="Arial" w:hAnsi="Arial" w:cs="Arial"/>
        </w:rPr>
      </w:pPr>
      <w:r>
        <w:rPr>
          <w:rFonts w:ascii="Arial" w:hAnsi="Arial" w:cs="Arial"/>
        </w:rPr>
        <w:t>……………………………………………………………………………………………………</w:t>
      </w:r>
    </w:p>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7975067F" w14:textId="77777777" w:rsidR="00C52C0D" w:rsidRDefault="00C52C0D" w:rsidP="00C52C0D">
      <w:pPr>
        <w:pStyle w:val="Lijstalinea"/>
        <w:spacing w:after="0"/>
        <w:ind w:left="708"/>
        <w:rPr>
          <w:rFonts w:ascii="Arial" w:hAnsi="Arial" w:cs="Arial"/>
        </w:rPr>
      </w:pPr>
    </w:p>
    <w:p w14:paraId="19871F0A" w14:textId="77777777" w:rsidR="00C52C0D" w:rsidRDefault="00C52C0D" w:rsidP="00C52C0D">
      <w:pPr>
        <w:pStyle w:val="Lijstalinea"/>
        <w:spacing w:after="0"/>
        <w:ind w:left="708"/>
        <w:rPr>
          <w:rFonts w:ascii="Arial" w:hAnsi="Arial" w:cs="Arial"/>
        </w:rPr>
      </w:pPr>
      <w:r>
        <w:rPr>
          <w:rFonts w:ascii="Arial" w:hAnsi="Arial" w:cs="Arial"/>
        </w:rPr>
        <w:t>……………………………………………………………………………………………………</w:t>
      </w:r>
    </w:p>
    <w:p w14:paraId="76923A41" w14:textId="77777777" w:rsidR="00C52C0D" w:rsidRPr="00F572F4" w:rsidRDefault="00C52C0D" w:rsidP="00F572F4">
      <w:pPr>
        <w:spacing w:after="0"/>
        <w:rPr>
          <w:rFonts w:ascii="Arial" w:hAnsi="Arial" w:cs="Arial"/>
        </w:rPr>
      </w:pPr>
    </w:p>
    <w:p w14:paraId="346F9AAD" w14:textId="77777777" w:rsidR="00F572F4" w:rsidRDefault="00F572F4" w:rsidP="000E5ECC">
      <w:pPr>
        <w:pStyle w:val="Lijstalinea"/>
        <w:spacing w:after="0"/>
        <w:ind w:left="708"/>
        <w:rPr>
          <w:rFonts w:ascii="Arial" w:hAnsi="Arial" w:cs="Arial"/>
        </w:rPr>
      </w:pPr>
    </w:p>
    <w:p w14:paraId="796740CC" w14:textId="6721A5FB" w:rsidR="000E5ECC" w:rsidRDefault="00C52C0D" w:rsidP="000E5ECC">
      <w:pPr>
        <w:pStyle w:val="Lijstalinea"/>
        <w:numPr>
          <w:ilvl w:val="0"/>
          <w:numId w:val="1"/>
        </w:numPr>
        <w:spacing w:after="0"/>
        <w:rPr>
          <w:rFonts w:ascii="Arial" w:hAnsi="Arial" w:cs="Arial"/>
        </w:rPr>
      </w:pPr>
      <w:r>
        <w:rPr>
          <w:rFonts w:ascii="Arial" w:hAnsi="Arial" w:cs="Arial"/>
        </w:rPr>
        <w:t xml:space="preserve">Gebruik het artikel. Een rechtsstaat heeft vier kenmerken. Een van die kenmerken is het </w:t>
      </w:r>
      <w:r w:rsidRPr="00274FE1">
        <w:rPr>
          <w:rFonts w:ascii="Arial" w:hAnsi="Arial" w:cs="Arial"/>
          <w:b/>
          <w:bCs/>
        </w:rPr>
        <w:t>legaliteitsbeginsel</w:t>
      </w:r>
      <w:r>
        <w:rPr>
          <w:rFonts w:ascii="Arial" w:hAnsi="Arial" w:cs="Arial"/>
        </w:rPr>
        <w:t>. Hoe herken je het legaliteitsbeginsel bij het gebruik van kroongetuigen. Leg je antwoord uit.</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5689F1E5" w:rsidR="000E5ECC" w:rsidRDefault="000E5ECC" w:rsidP="000E5ECC">
      <w:pPr>
        <w:pStyle w:val="Lijstalinea"/>
        <w:spacing w:after="0"/>
        <w:ind w:left="708"/>
        <w:rPr>
          <w:rFonts w:ascii="Arial" w:hAnsi="Arial" w:cs="Arial"/>
        </w:rPr>
      </w:pPr>
    </w:p>
    <w:p w14:paraId="0511BA35" w14:textId="77777777" w:rsidR="00C52C0D" w:rsidRDefault="00C52C0D" w:rsidP="000E5ECC">
      <w:pPr>
        <w:pStyle w:val="Lijstalinea"/>
        <w:spacing w:after="0"/>
        <w:ind w:left="708"/>
        <w:rPr>
          <w:rFonts w:ascii="Arial" w:hAnsi="Arial" w:cs="Arial"/>
        </w:rPr>
      </w:pPr>
    </w:p>
    <w:p w14:paraId="3A338138" w14:textId="0C76B91A" w:rsidR="000E5ECC" w:rsidRDefault="00C52C0D" w:rsidP="000E5ECC">
      <w:pPr>
        <w:pStyle w:val="Lijstalinea"/>
        <w:numPr>
          <w:ilvl w:val="0"/>
          <w:numId w:val="1"/>
        </w:numPr>
        <w:spacing w:after="0"/>
        <w:rPr>
          <w:rFonts w:ascii="Arial" w:hAnsi="Arial" w:cs="Arial"/>
        </w:rPr>
      </w:pPr>
      <w:r>
        <w:rPr>
          <w:rFonts w:ascii="Arial" w:hAnsi="Arial" w:cs="Arial"/>
        </w:rPr>
        <w:t xml:space="preserve">Het </w:t>
      </w:r>
      <w:r w:rsidRPr="00274FE1">
        <w:rPr>
          <w:rFonts w:ascii="Arial" w:hAnsi="Arial" w:cs="Arial"/>
          <w:b/>
          <w:bCs/>
        </w:rPr>
        <w:t>dilemma van de rechtsstaat</w:t>
      </w:r>
      <w:r>
        <w:rPr>
          <w:rFonts w:ascii="Arial" w:hAnsi="Arial" w:cs="Arial"/>
        </w:rPr>
        <w:t xml:space="preserve"> houdt in dat rechtsbescherming altijd ten koste gaat van rechtshandhaving. Is het gebruik van kroongetuigen door het OM een voorbeeld van </w:t>
      </w:r>
      <w:r w:rsidRPr="00274FE1">
        <w:rPr>
          <w:rFonts w:ascii="Arial" w:hAnsi="Arial" w:cs="Arial"/>
          <w:b/>
          <w:bCs/>
        </w:rPr>
        <w:t>rechtshandhaving</w:t>
      </w:r>
      <w:r>
        <w:rPr>
          <w:rFonts w:ascii="Arial" w:hAnsi="Arial" w:cs="Arial"/>
        </w:rPr>
        <w:t xml:space="preserve"> of </w:t>
      </w:r>
      <w:r w:rsidRPr="00274FE1">
        <w:rPr>
          <w:rFonts w:ascii="Arial" w:hAnsi="Arial" w:cs="Arial"/>
          <w:b/>
          <w:bCs/>
        </w:rPr>
        <w:t>rechtsbescherming</w:t>
      </w:r>
      <w:r w:rsidR="000E5ECC">
        <w:rPr>
          <w:rFonts w:ascii="Arial" w:hAnsi="Arial" w:cs="Arial"/>
        </w:rPr>
        <w:t>?</w:t>
      </w:r>
      <w:r>
        <w:rPr>
          <w:rFonts w:ascii="Arial" w:hAnsi="Arial" w:cs="Arial"/>
        </w:rPr>
        <w:t xml:space="preserve"> Beargumenteer je antwoord. </w:t>
      </w:r>
      <w:r w:rsidR="000E5ECC">
        <w:rPr>
          <w:rFonts w:ascii="Arial" w:hAnsi="Arial" w:cs="Arial"/>
        </w:rPr>
        <w:t xml:space="preserve"> </w:t>
      </w:r>
    </w:p>
    <w:p w14:paraId="64F11F3A" w14:textId="77777777" w:rsidR="000E5ECC" w:rsidRDefault="000E5ECC" w:rsidP="000E5ECC">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bookmarkStart w:id="5" w:name="_Hlk130292452"/>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bookmarkEnd w:id="5"/>
    <w:p w14:paraId="7743480B" w14:textId="77777777" w:rsidR="000E5ECC" w:rsidRDefault="000E5ECC" w:rsidP="000E5ECC">
      <w:pPr>
        <w:spacing w:after="0"/>
        <w:rPr>
          <w:rFonts w:ascii="Arial" w:hAnsi="Arial" w:cs="Arial"/>
        </w:rPr>
      </w:pPr>
    </w:p>
    <w:p w14:paraId="070B229C" w14:textId="77777777" w:rsidR="0014337C" w:rsidRDefault="0014337C" w:rsidP="0014337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B7112" w14:textId="77777777" w:rsidR="0014337C" w:rsidRDefault="0014337C" w:rsidP="0014337C">
      <w:pPr>
        <w:pStyle w:val="Lijstalinea"/>
        <w:spacing w:after="0"/>
        <w:ind w:left="708"/>
        <w:rPr>
          <w:rFonts w:ascii="Arial" w:hAnsi="Arial" w:cs="Arial"/>
        </w:rPr>
      </w:pPr>
    </w:p>
    <w:p w14:paraId="706D946E" w14:textId="77777777" w:rsidR="0014337C" w:rsidRDefault="0014337C" w:rsidP="0014337C">
      <w:pPr>
        <w:pStyle w:val="Lijstalinea"/>
        <w:spacing w:after="0"/>
        <w:ind w:left="708"/>
        <w:rPr>
          <w:rFonts w:ascii="Arial" w:hAnsi="Arial" w:cs="Arial"/>
        </w:rPr>
      </w:pPr>
      <w:r>
        <w:rPr>
          <w:rFonts w:ascii="Arial" w:hAnsi="Arial" w:cs="Arial"/>
        </w:rPr>
        <w:t>……………………………………………………………………………………………………</w:t>
      </w:r>
    </w:p>
    <w:p w14:paraId="3B8745BB" w14:textId="65ABD6B3" w:rsidR="00D21F27" w:rsidRDefault="00D21F27" w:rsidP="000E5ECC">
      <w:pPr>
        <w:spacing w:after="0"/>
        <w:rPr>
          <w:rFonts w:ascii="Arial" w:hAnsi="Arial" w:cs="Arial"/>
        </w:rPr>
      </w:pPr>
    </w:p>
    <w:p w14:paraId="38F70214" w14:textId="77777777" w:rsidR="00C52C0D" w:rsidRDefault="00C52C0D" w:rsidP="00C52C0D">
      <w:pPr>
        <w:pStyle w:val="Lijstalinea"/>
        <w:spacing w:after="0"/>
        <w:ind w:left="708"/>
        <w:rPr>
          <w:rFonts w:ascii="Arial" w:hAnsi="Arial" w:cs="Arial"/>
        </w:rPr>
      </w:pPr>
      <w:r>
        <w:rPr>
          <w:rFonts w:ascii="Arial" w:hAnsi="Arial" w:cs="Arial"/>
        </w:rPr>
        <w:t>……………………………………………………………………………………………………</w:t>
      </w:r>
    </w:p>
    <w:p w14:paraId="7717805F" w14:textId="77777777" w:rsidR="00C52C0D" w:rsidRDefault="00C52C0D" w:rsidP="00C52C0D">
      <w:pPr>
        <w:spacing w:after="0"/>
        <w:rPr>
          <w:rFonts w:ascii="Arial" w:hAnsi="Arial" w:cs="Arial"/>
        </w:rPr>
      </w:pPr>
    </w:p>
    <w:p w14:paraId="5BA4A4CF"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6539368" w14:textId="77777777" w:rsidR="00C52C0D" w:rsidRDefault="00C52C0D" w:rsidP="00C52C0D">
      <w:pPr>
        <w:pStyle w:val="Lijstalinea"/>
        <w:spacing w:after="0"/>
        <w:ind w:left="708"/>
        <w:rPr>
          <w:rFonts w:ascii="Arial" w:hAnsi="Arial" w:cs="Arial"/>
        </w:rPr>
      </w:pPr>
    </w:p>
    <w:p w14:paraId="5F4AE06F" w14:textId="77777777" w:rsidR="00C52C0D" w:rsidRDefault="00C52C0D" w:rsidP="00C52C0D">
      <w:pPr>
        <w:pStyle w:val="Lijstalinea"/>
        <w:spacing w:after="0"/>
        <w:ind w:left="708"/>
        <w:rPr>
          <w:rFonts w:ascii="Arial" w:hAnsi="Arial" w:cs="Arial"/>
        </w:rPr>
      </w:pPr>
      <w:r>
        <w:rPr>
          <w:rFonts w:ascii="Arial" w:hAnsi="Arial" w:cs="Arial"/>
        </w:rPr>
        <w:t>……………………………………………………………………………………………………</w:t>
      </w:r>
    </w:p>
    <w:p w14:paraId="0C5877C2" w14:textId="77777777" w:rsidR="00C52C0D" w:rsidRDefault="00C52C0D" w:rsidP="000E5ECC">
      <w:pPr>
        <w:spacing w:after="0"/>
        <w:rPr>
          <w:rFonts w:ascii="Arial" w:hAnsi="Arial" w:cs="Arial"/>
        </w:rPr>
      </w:pPr>
    </w:p>
    <w:p w14:paraId="33B021BD" w14:textId="77777777" w:rsidR="0014337C" w:rsidRPr="0047542B" w:rsidRDefault="0014337C" w:rsidP="000E5ECC">
      <w:pPr>
        <w:spacing w:after="0"/>
        <w:rPr>
          <w:rFonts w:ascii="Arial" w:hAnsi="Arial" w:cs="Arial"/>
        </w:rPr>
      </w:pPr>
    </w:p>
    <w:p w14:paraId="1487A89A" w14:textId="15793287" w:rsidR="000E5ECC" w:rsidRDefault="00C52C0D" w:rsidP="000E5ECC">
      <w:pPr>
        <w:pStyle w:val="Lijstalinea"/>
        <w:numPr>
          <w:ilvl w:val="0"/>
          <w:numId w:val="1"/>
        </w:numPr>
        <w:spacing w:after="0"/>
        <w:rPr>
          <w:rFonts w:ascii="Arial" w:hAnsi="Arial" w:cs="Arial"/>
        </w:rPr>
      </w:pPr>
      <w:r>
        <w:rPr>
          <w:rFonts w:ascii="Arial" w:hAnsi="Arial" w:cs="Arial"/>
        </w:rPr>
        <w:t xml:space="preserve">Gebruik bron 2. Wat vind jij van de uitspraken van de Tweede Kamer over eventuele nieuwe kroongetuigen? Gebruik in je antwoord het begrip </w:t>
      </w:r>
      <w:r>
        <w:rPr>
          <w:rFonts w:ascii="Arial" w:hAnsi="Arial" w:cs="Arial"/>
          <w:b/>
          <w:bCs/>
        </w:rPr>
        <w:t xml:space="preserve">machtenscheiding. </w:t>
      </w:r>
      <w:r>
        <w:rPr>
          <w:rFonts w:ascii="Arial" w:hAnsi="Arial" w:cs="Arial"/>
        </w:rPr>
        <w:t xml:space="preserve">Leg je antwoord uit. </w:t>
      </w:r>
    </w:p>
    <w:p w14:paraId="23D84E58" w14:textId="5FECA520" w:rsidR="000E5ECC" w:rsidRPr="000E5ECC" w:rsidRDefault="000E5ECC" w:rsidP="000E5ECC">
      <w:pPr>
        <w:pStyle w:val="Lijstalinea"/>
        <w:spacing w:after="0"/>
        <w:ind w:left="708"/>
        <w:rPr>
          <w:rFonts w:ascii="Arial" w:hAnsi="Arial" w:cs="Arial"/>
        </w:rPr>
      </w:pPr>
    </w:p>
    <w:p w14:paraId="3C425B9D" w14:textId="77777777" w:rsidR="000E5ECC" w:rsidRDefault="000E5ECC" w:rsidP="000E5ECC">
      <w:pPr>
        <w:pStyle w:val="Lijstalinea"/>
        <w:spacing w:after="0"/>
        <w:ind w:left="708"/>
        <w:rPr>
          <w:rFonts w:ascii="Arial" w:hAnsi="Arial" w:cs="Arial"/>
        </w:rPr>
      </w:pPr>
      <w:r>
        <w:rPr>
          <w:rFonts w:ascii="Arial" w:hAnsi="Arial" w:cs="Arial"/>
        </w:rPr>
        <w:t>……………………………………………………………………………………………………</w:t>
      </w:r>
    </w:p>
    <w:p w14:paraId="58C1611D" w14:textId="77777777" w:rsidR="000E5ECC" w:rsidRDefault="000E5ECC" w:rsidP="000E5ECC">
      <w:pPr>
        <w:pStyle w:val="Lijstalinea"/>
        <w:spacing w:after="0"/>
        <w:ind w:left="708"/>
        <w:rPr>
          <w:rFonts w:ascii="Arial" w:hAnsi="Arial" w:cs="Arial"/>
        </w:rPr>
      </w:pPr>
    </w:p>
    <w:p w14:paraId="0DB76F8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E474A" w14:textId="77777777" w:rsidR="000E5ECC" w:rsidRDefault="000E5ECC" w:rsidP="000E5ECC">
      <w:pPr>
        <w:pStyle w:val="Lijstalinea"/>
        <w:spacing w:after="0"/>
        <w:ind w:left="708"/>
        <w:rPr>
          <w:rFonts w:ascii="Arial" w:hAnsi="Arial" w:cs="Arial"/>
        </w:rPr>
      </w:pPr>
    </w:p>
    <w:p w14:paraId="5D41B307" w14:textId="77777777" w:rsidR="000E5ECC" w:rsidRDefault="000E5ECC" w:rsidP="000E5ECC">
      <w:pPr>
        <w:pStyle w:val="Lijstalinea"/>
        <w:spacing w:after="0"/>
        <w:ind w:left="708"/>
        <w:rPr>
          <w:rFonts w:ascii="Arial" w:hAnsi="Arial" w:cs="Arial"/>
        </w:rPr>
      </w:pPr>
      <w:bookmarkStart w:id="6" w:name="_Hlk130292580"/>
      <w:r>
        <w:rPr>
          <w:rFonts w:ascii="Arial" w:hAnsi="Arial" w:cs="Arial"/>
        </w:rPr>
        <w:t>……………………………………………………………………………………………………</w:t>
      </w:r>
    </w:p>
    <w:p w14:paraId="3C7E08E2" w14:textId="77777777" w:rsidR="000E5ECC" w:rsidRDefault="000E5ECC" w:rsidP="000E5ECC">
      <w:pPr>
        <w:pStyle w:val="Lijstalinea"/>
        <w:spacing w:after="0"/>
        <w:ind w:left="708"/>
        <w:rPr>
          <w:rFonts w:ascii="Arial" w:hAnsi="Arial" w:cs="Arial"/>
        </w:rPr>
      </w:pPr>
    </w:p>
    <w:p w14:paraId="604468EE" w14:textId="539935D6" w:rsidR="000E5ECC" w:rsidRPr="00D21F27" w:rsidRDefault="000E5ECC" w:rsidP="00D21F27">
      <w:pPr>
        <w:pStyle w:val="Lijstalinea"/>
        <w:spacing w:after="0"/>
        <w:ind w:left="708"/>
        <w:rPr>
          <w:rFonts w:ascii="Arial" w:hAnsi="Arial" w:cs="Arial"/>
        </w:rPr>
      </w:pPr>
      <w:r>
        <w:rPr>
          <w:rFonts w:ascii="Arial" w:hAnsi="Arial" w:cs="Arial"/>
        </w:rPr>
        <w:t>……………………………………………………………………………………………………</w:t>
      </w:r>
    </w:p>
    <w:p w14:paraId="7F1F511C" w14:textId="77777777" w:rsidR="0014337C" w:rsidRDefault="0014337C" w:rsidP="0014337C">
      <w:pPr>
        <w:pStyle w:val="Lijstalinea"/>
        <w:spacing w:after="0"/>
        <w:ind w:left="708"/>
        <w:rPr>
          <w:rFonts w:ascii="Arial" w:hAnsi="Arial" w:cs="Arial"/>
        </w:rPr>
      </w:pPr>
    </w:p>
    <w:p w14:paraId="6F77958E" w14:textId="77777777" w:rsidR="0014337C" w:rsidRDefault="0014337C" w:rsidP="0014337C">
      <w:pPr>
        <w:pStyle w:val="Lijstalinea"/>
        <w:spacing w:after="0"/>
        <w:ind w:left="708"/>
        <w:rPr>
          <w:rFonts w:ascii="Arial" w:hAnsi="Arial" w:cs="Arial"/>
        </w:rPr>
      </w:pPr>
      <w:r>
        <w:rPr>
          <w:rFonts w:ascii="Arial" w:hAnsi="Arial" w:cs="Arial"/>
        </w:rPr>
        <w:t>……………………………………………………………………………………………………</w:t>
      </w:r>
    </w:p>
    <w:p w14:paraId="59B1687D" w14:textId="77777777" w:rsidR="0014337C" w:rsidRDefault="0014337C" w:rsidP="0014337C">
      <w:pPr>
        <w:pStyle w:val="Lijstalinea"/>
        <w:spacing w:after="0"/>
        <w:ind w:left="708"/>
        <w:rPr>
          <w:rFonts w:ascii="Arial" w:hAnsi="Arial" w:cs="Arial"/>
        </w:rPr>
      </w:pPr>
    </w:p>
    <w:p w14:paraId="06025FA7" w14:textId="77777777" w:rsidR="0014337C" w:rsidRPr="00D21F27" w:rsidRDefault="0014337C" w:rsidP="0014337C">
      <w:pPr>
        <w:pStyle w:val="Lijstalinea"/>
        <w:spacing w:after="0"/>
        <w:ind w:left="708"/>
        <w:rPr>
          <w:rFonts w:ascii="Arial" w:hAnsi="Arial" w:cs="Arial"/>
        </w:rPr>
      </w:pPr>
      <w:r>
        <w:rPr>
          <w:rFonts w:ascii="Arial" w:hAnsi="Arial" w:cs="Arial"/>
        </w:rPr>
        <w:t>……………………………………………………………………………………………………</w:t>
      </w:r>
    </w:p>
    <w:bookmarkEnd w:id="6"/>
    <w:p w14:paraId="5193800A" w14:textId="77777777" w:rsidR="00C52C0D" w:rsidRDefault="00C52C0D" w:rsidP="00C52C0D">
      <w:pPr>
        <w:pStyle w:val="Lijstalinea"/>
        <w:spacing w:after="0"/>
        <w:ind w:left="708"/>
        <w:rPr>
          <w:rFonts w:ascii="Arial" w:hAnsi="Arial" w:cs="Arial"/>
        </w:rPr>
      </w:pPr>
    </w:p>
    <w:p w14:paraId="22A3D068"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017EF848" w14:textId="77777777" w:rsidR="00C52C0D" w:rsidRDefault="00C52C0D" w:rsidP="00C52C0D">
      <w:pPr>
        <w:pStyle w:val="Lijstalinea"/>
        <w:spacing w:after="0"/>
        <w:ind w:left="708"/>
        <w:rPr>
          <w:rFonts w:ascii="Arial" w:hAnsi="Arial" w:cs="Arial"/>
        </w:rPr>
      </w:pPr>
    </w:p>
    <w:p w14:paraId="7F07951B" w14:textId="77777777" w:rsidR="00C52C0D" w:rsidRDefault="00C52C0D" w:rsidP="00C52C0D">
      <w:pPr>
        <w:pStyle w:val="Lijstalinea"/>
        <w:spacing w:after="0"/>
        <w:ind w:left="708"/>
        <w:rPr>
          <w:rFonts w:ascii="Arial" w:hAnsi="Arial" w:cs="Arial"/>
        </w:rPr>
      </w:pPr>
      <w:r>
        <w:rPr>
          <w:rFonts w:ascii="Arial" w:hAnsi="Arial" w:cs="Arial"/>
        </w:rPr>
        <w:t>……………………………………………………………………………………………………</w:t>
      </w:r>
    </w:p>
    <w:p w14:paraId="60F01A6E" w14:textId="77777777" w:rsidR="00C52C0D" w:rsidRDefault="00C52C0D" w:rsidP="00C52C0D">
      <w:pPr>
        <w:pStyle w:val="Lijstalinea"/>
        <w:spacing w:after="0"/>
        <w:ind w:left="708"/>
        <w:rPr>
          <w:rFonts w:ascii="Arial" w:hAnsi="Arial" w:cs="Arial"/>
        </w:rPr>
      </w:pPr>
    </w:p>
    <w:p w14:paraId="7632C972"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6232CA9B" w14:textId="77777777" w:rsidR="00C52C0D" w:rsidRDefault="00C52C0D" w:rsidP="00D21F27">
      <w:pPr>
        <w:spacing w:after="0"/>
        <w:rPr>
          <w:rFonts w:ascii="Arial" w:hAnsi="Arial" w:cs="Arial"/>
        </w:rPr>
      </w:pPr>
    </w:p>
    <w:p w14:paraId="378EDF75" w14:textId="77777777" w:rsidR="0014337C" w:rsidRPr="00D21F27" w:rsidRDefault="0014337C" w:rsidP="00D21F27">
      <w:pPr>
        <w:spacing w:after="0"/>
        <w:rPr>
          <w:rFonts w:ascii="Arial" w:hAnsi="Arial" w:cs="Arial"/>
        </w:rPr>
      </w:pPr>
    </w:p>
    <w:p w14:paraId="43A84F80" w14:textId="1A1446AC" w:rsidR="000E5ECC" w:rsidRDefault="00BE573B" w:rsidP="000E5ECC">
      <w:pPr>
        <w:pStyle w:val="Lijstalinea"/>
        <w:numPr>
          <w:ilvl w:val="0"/>
          <w:numId w:val="1"/>
        </w:numPr>
        <w:spacing w:after="0"/>
        <w:rPr>
          <w:rFonts w:ascii="Arial" w:hAnsi="Arial" w:cs="Arial"/>
        </w:rPr>
      </w:pPr>
      <w:bookmarkStart w:id="7" w:name="_Hlk130292947"/>
      <w:r>
        <w:rPr>
          <w:rFonts w:ascii="Arial" w:hAnsi="Arial" w:cs="Arial"/>
        </w:rPr>
        <w:t xml:space="preserve">Vind jij dat kroongetuigen altijd volledige bescherming moeten krijgen, zelfs als dit betekent dat andere mensen mogelijk benadeeld worden? Waarom wel/niet? </w:t>
      </w:r>
      <w:r w:rsidR="0014337C">
        <w:rPr>
          <w:rFonts w:ascii="Arial" w:hAnsi="Arial" w:cs="Arial"/>
        </w:rPr>
        <w:t xml:space="preserve">Licht je antwoord toe. </w:t>
      </w:r>
    </w:p>
    <w:p w14:paraId="2AFECB3A" w14:textId="77777777" w:rsidR="000E5ECC" w:rsidRPr="0047542B" w:rsidRDefault="000E5ECC" w:rsidP="000E5ECC">
      <w:pPr>
        <w:spacing w:after="0"/>
        <w:rPr>
          <w:rFonts w:ascii="Arial" w:hAnsi="Arial" w:cs="Arial"/>
        </w:rPr>
      </w:pPr>
    </w:p>
    <w:p w14:paraId="0BC72EDD" w14:textId="77777777" w:rsidR="000E5ECC" w:rsidRDefault="000E5ECC" w:rsidP="000E5ECC">
      <w:pPr>
        <w:pStyle w:val="Lijstalinea"/>
        <w:spacing w:after="0"/>
        <w:ind w:left="708"/>
        <w:rPr>
          <w:rFonts w:ascii="Arial" w:hAnsi="Arial" w:cs="Arial"/>
        </w:rPr>
      </w:pPr>
      <w:r>
        <w:rPr>
          <w:rFonts w:ascii="Arial" w:hAnsi="Arial" w:cs="Arial"/>
        </w:rPr>
        <w:t>……………………………………………………………………………………………………</w:t>
      </w:r>
    </w:p>
    <w:p w14:paraId="735D9000" w14:textId="77777777" w:rsidR="000E5ECC" w:rsidRDefault="000E5ECC" w:rsidP="000E5ECC">
      <w:pPr>
        <w:pStyle w:val="Lijstalinea"/>
        <w:spacing w:after="0"/>
        <w:ind w:left="708"/>
        <w:rPr>
          <w:rFonts w:ascii="Arial" w:hAnsi="Arial" w:cs="Arial"/>
        </w:rPr>
      </w:pPr>
    </w:p>
    <w:p w14:paraId="676A4749" w14:textId="77777777" w:rsidR="000E5ECC" w:rsidRDefault="000E5ECC" w:rsidP="000E5ECC">
      <w:pPr>
        <w:pStyle w:val="Lijstalinea"/>
        <w:spacing w:after="0"/>
        <w:ind w:left="708"/>
        <w:rPr>
          <w:rFonts w:ascii="Arial" w:hAnsi="Arial" w:cs="Arial"/>
        </w:rPr>
      </w:pPr>
      <w:r>
        <w:rPr>
          <w:rFonts w:ascii="Arial" w:hAnsi="Arial" w:cs="Arial"/>
        </w:rPr>
        <w:t>……………………………………………………………………………………………………</w:t>
      </w:r>
    </w:p>
    <w:p w14:paraId="733D9BF3" w14:textId="77777777" w:rsidR="000E5ECC" w:rsidRDefault="000E5ECC" w:rsidP="000E5ECC">
      <w:pPr>
        <w:pStyle w:val="Lijstalinea"/>
        <w:spacing w:after="0"/>
        <w:ind w:left="708"/>
        <w:rPr>
          <w:rFonts w:ascii="Arial" w:hAnsi="Arial" w:cs="Arial"/>
        </w:rPr>
      </w:pPr>
    </w:p>
    <w:p w14:paraId="1D94B0B7" w14:textId="77777777" w:rsidR="000E5ECC" w:rsidRPr="00166D0C" w:rsidRDefault="000E5ECC" w:rsidP="000E5ECC">
      <w:pPr>
        <w:pStyle w:val="Lijstalinea"/>
        <w:spacing w:after="0"/>
        <w:ind w:left="708"/>
        <w:rPr>
          <w:rFonts w:ascii="Arial" w:hAnsi="Arial" w:cs="Arial"/>
        </w:rPr>
      </w:pPr>
      <w:r>
        <w:rPr>
          <w:rFonts w:ascii="Arial" w:hAnsi="Arial" w:cs="Arial"/>
        </w:rPr>
        <w:t>……………………………………………………………………………………………………</w:t>
      </w:r>
    </w:p>
    <w:p w14:paraId="6C4C24A2" w14:textId="63E6F698" w:rsidR="000E5ECC" w:rsidRDefault="000E5ECC" w:rsidP="000E5ECC">
      <w:pPr>
        <w:pStyle w:val="Lijstalinea"/>
        <w:spacing w:after="0"/>
        <w:ind w:left="708"/>
        <w:rPr>
          <w:rFonts w:ascii="Arial" w:hAnsi="Arial" w:cs="Arial"/>
        </w:rPr>
      </w:pPr>
    </w:p>
    <w:p w14:paraId="4433F690" w14:textId="77777777" w:rsidR="00C65880" w:rsidRDefault="00C65880" w:rsidP="00C65880">
      <w:pPr>
        <w:pStyle w:val="Lijstalinea"/>
        <w:spacing w:after="0"/>
        <w:ind w:left="708"/>
        <w:rPr>
          <w:rFonts w:ascii="Arial" w:hAnsi="Arial" w:cs="Arial"/>
        </w:rPr>
      </w:pPr>
      <w:r>
        <w:rPr>
          <w:rFonts w:ascii="Arial" w:hAnsi="Arial" w:cs="Arial"/>
        </w:rPr>
        <w:lastRenderedPageBreak/>
        <w:t>……………………………………………………………………………………………………</w:t>
      </w:r>
    </w:p>
    <w:p w14:paraId="1886C69C" w14:textId="77777777" w:rsidR="00C65880" w:rsidRDefault="00C65880" w:rsidP="00C65880">
      <w:pPr>
        <w:pStyle w:val="Lijstalinea"/>
        <w:spacing w:after="0"/>
        <w:ind w:left="708"/>
        <w:rPr>
          <w:rFonts w:ascii="Arial" w:hAnsi="Arial" w:cs="Arial"/>
        </w:rPr>
      </w:pPr>
    </w:p>
    <w:p w14:paraId="057E0F6A" w14:textId="77777777" w:rsidR="00C65880" w:rsidRDefault="00C65880" w:rsidP="00C65880">
      <w:pPr>
        <w:pStyle w:val="Lijstalinea"/>
        <w:spacing w:after="0"/>
        <w:ind w:left="708"/>
        <w:rPr>
          <w:rFonts w:ascii="Arial" w:hAnsi="Arial" w:cs="Arial"/>
        </w:rPr>
      </w:pPr>
      <w:r>
        <w:rPr>
          <w:rFonts w:ascii="Arial" w:hAnsi="Arial" w:cs="Arial"/>
        </w:rPr>
        <w:t>……………………………………………………………………………………………………</w:t>
      </w:r>
    </w:p>
    <w:p w14:paraId="50220696" w14:textId="77777777" w:rsidR="00C65880" w:rsidRDefault="00C65880" w:rsidP="00C65880">
      <w:pPr>
        <w:pStyle w:val="Lijstalinea"/>
        <w:spacing w:after="0"/>
        <w:ind w:left="708"/>
        <w:rPr>
          <w:rFonts w:ascii="Arial" w:hAnsi="Arial" w:cs="Arial"/>
        </w:rPr>
      </w:pPr>
    </w:p>
    <w:p w14:paraId="4463815B" w14:textId="484D3328" w:rsidR="00C65880" w:rsidRDefault="00C65880" w:rsidP="00C65880">
      <w:pPr>
        <w:pStyle w:val="Lijstalinea"/>
        <w:spacing w:after="0"/>
        <w:ind w:left="708"/>
        <w:rPr>
          <w:rFonts w:ascii="Arial" w:hAnsi="Arial" w:cs="Arial"/>
        </w:rPr>
      </w:pPr>
      <w:r>
        <w:rPr>
          <w:rFonts w:ascii="Arial" w:hAnsi="Arial" w:cs="Arial"/>
        </w:rPr>
        <w:t>……………………………………………………………………………………………………</w:t>
      </w:r>
    </w:p>
    <w:bookmarkEnd w:id="7"/>
    <w:p w14:paraId="7807BBBB" w14:textId="5BB9EF97" w:rsidR="00BE573B" w:rsidRDefault="00BE573B" w:rsidP="000E5ECC">
      <w:pPr>
        <w:pStyle w:val="Lijstalinea"/>
        <w:spacing w:after="0"/>
        <w:ind w:left="708"/>
        <w:rPr>
          <w:rFonts w:ascii="Arial" w:hAnsi="Arial" w:cs="Arial"/>
        </w:rPr>
      </w:pPr>
    </w:p>
    <w:p w14:paraId="07295B09" w14:textId="77777777" w:rsidR="00BE573B" w:rsidRPr="004538E9" w:rsidRDefault="00BE573B" w:rsidP="000E5ECC">
      <w:pPr>
        <w:pStyle w:val="Lijstalinea"/>
        <w:spacing w:after="0"/>
        <w:ind w:left="708"/>
        <w:rPr>
          <w:rFonts w:ascii="Arial" w:hAnsi="Arial" w:cs="Arial"/>
        </w:rPr>
      </w:pPr>
    </w:p>
    <w:p w14:paraId="3BBAC5E6" w14:textId="108F0CA0" w:rsidR="00C65880" w:rsidRPr="00CE587F" w:rsidRDefault="00BE573B" w:rsidP="00C65880">
      <w:pPr>
        <w:pStyle w:val="Lijstalinea"/>
        <w:numPr>
          <w:ilvl w:val="0"/>
          <w:numId w:val="1"/>
        </w:numPr>
        <w:spacing w:after="0"/>
        <w:rPr>
          <w:rFonts w:ascii="Arial" w:hAnsi="Arial" w:cs="Arial"/>
        </w:rPr>
      </w:pPr>
      <w:r>
        <w:rPr>
          <w:rFonts w:ascii="Arial" w:hAnsi="Arial" w:cs="Arial"/>
        </w:rPr>
        <w:t>Een jurist heeft de volgende stelling: “Een kroongetuige moet zo nodig gedwongen worden om te getuigen.” Ben je het met deze jurist eens?</w:t>
      </w:r>
      <w:r w:rsidR="00C65880">
        <w:rPr>
          <w:rFonts w:ascii="Arial" w:hAnsi="Arial" w:cs="Arial"/>
        </w:rPr>
        <w:t xml:space="preserve"> Beargumenteer je antwoord. </w:t>
      </w:r>
    </w:p>
    <w:p w14:paraId="1A0A1F36" w14:textId="77777777" w:rsidR="000E5ECC" w:rsidRPr="00795BF8" w:rsidRDefault="000E5ECC" w:rsidP="000E5ECC">
      <w:pPr>
        <w:pStyle w:val="Lijstalinea"/>
        <w:spacing w:after="0"/>
        <w:ind w:left="708"/>
        <w:rPr>
          <w:rFonts w:ascii="Arial" w:hAnsi="Arial" w:cs="Arial"/>
        </w:rPr>
      </w:pPr>
    </w:p>
    <w:p w14:paraId="115C2B18" w14:textId="77777777" w:rsidR="000E5ECC" w:rsidRDefault="000E5ECC" w:rsidP="000E5ECC">
      <w:pPr>
        <w:pStyle w:val="Lijstalinea"/>
        <w:spacing w:after="0"/>
        <w:ind w:left="708"/>
        <w:rPr>
          <w:rFonts w:ascii="Arial" w:hAnsi="Arial" w:cs="Arial"/>
        </w:rPr>
      </w:pPr>
      <w:r>
        <w:rPr>
          <w:rFonts w:ascii="Arial" w:hAnsi="Arial" w:cs="Arial"/>
        </w:rPr>
        <w:t>….…..…………...………………………………………………………………………….……</w:t>
      </w:r>
    </w:p>
    <w:p w14:paraId="17EDEE58" w14:textId="77777777" w:rsidR="000E5ECC" w:rsidRDefault="000E5ECC" w:rsidP="000E5ECC">
      <w:pPr>
        <w:pStyle w:val="Lijstalinea"/>
        <w:spacing w:after="0"/>
        <w:ind w:left="708"/>
        <w:rPr>
          <w:rFonts w:ascii="Arial" w:hAnsi="Arial" w:cs="Arial"/>
        </w:rPr>
      </w:pPr>
    </w:p>
    <w:p w14:paraId="1DDD6968" w14:textId="77777777" w:rsidR="000E5ECC" w:rsidRDefault="000E5ECC" w:rsidP="000E5ECC">
      <w:pPr>
        <w:pStyle w:val="Lijstalinea"/>
        <w:spacing w:after="0"/>
        <w:ind w:left="708"/>
        <w:rPr>
          <w:rFonts w:ascii="Arial" w:hAnsi="Arial" w:cs="Arial"/>
        </w:rPr>
      </w:pPr>
      <w:r>
        <w:rPr>
          <w:rFonts w:ascii="Arial" w:hAnsi="Arial" w:cs="Arial"/>
        </w:rPr>
        <w:t>……………………………………………………………………………………………………</w:t>
      </w:r>
    </w:p>
    <w:p w14:paraId="5221808A" w14:textId="77777777" w:rsidR="000E5ECC" w:rsidRDefault="000E5ECC" w:rsidP="000E5ECC">
      <w:pPr>
        <w:pStyle w:val="Lijstalinea"/>
        <w:spacing w:after="0"/>
        <w:ind w:left="708"/>
        <w:rPr>
          <w:rFonts w:ascii="Arial" w:hAnsi="Arial" w:cs="Arial"/>
        </w:rPr>
      </w:pPr>
    </w:p>
    <w:p w14:paraId="6A4D0C17"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28D5C605" w14:textId="77777777" w:rsidR="000E5ECC" w:rsidRDefault="000E5ECC" w:rsidP="000E5ECC">
      <w:pPr>
        <w:pStyle w:val="Lijstalinea"/>
        <w:spacing w:after="0"/>
        <w:ind w:left="708"/>
        <w:rPr>
          <w:rFonts w:ascii="Arial" w:hAnsi="Arial" w:cs="Arial"/>
        </w:rPr>
      </w:pPr>
    </w:p>
    <w:p w14:paraId="2C1A645E" w14:textId="78E87B43" w:rsidR="000E5ECC" w:rsidRDefault="000E5ECC" w:rsidP="000E5ECC">
      <w:pPr>
        <w:pStyle w:val="Lijstalinea"/>
        <w:spacing w:after="0"/>
        <w:ind w:left="708"/>
        <w:rPr>
          <w:rFonts w:ascii="Arial" w:hAnsi="Arial" w:cs="Arial"/>
        </w:rPr>
      </w:pPr>
      <w:r>
        <w:rPr>
          <w:rFonts w:ascii="Arial" w:hAnsi="Arial" w:cs="Arial"/>
        </w:rPr>
        <w:t>….…….....………………………………………………………………………….……………</w:t>
      </w:r>
    </w:p>
    <w:p w14:paraId="09CDC323" w14:textId="35C3CAB1" w:rsidR="00C65880" w:rsidRDefault="00C65880" w:rsidP="000E5ECC">
      <w:pPr>
        <w:pStyle w:val="Lijstalinea"/>
        <w:spacing w:after="0"/>
        <w:ind w:left="708"/>
        <w:rPr>
          <w:rFonts w:ascii="Arial" w:hAnsi="Arial" w:cs="Arial"/>
        </w:rPr>
      </w:pPr>
    </w:p>
    <w:p w14:paraId="4625F729" w14:textId="77777777" w:rsidR="00C65880" w:rsidRDefault="00C65880" w:rsidP="00C65880">
      <w:pPr>
        <w:pStyle w:val="Lijstalinea"/>
        <w:spacing w:after="0"/>
        <w:ind w:left="708"/>
        <w:rPr>
          <w:rFonts w:ascii="Arial" w:hAnsi="Arial" w:cs="Arial"/>
        </w:rPr>
      </w:pPr>
      <w:r>
        <w:rPr>
          <w:rFonts w:ascii="Arial" w:hAnsi="Arial" w:cs="Arial"/>
        </w:rPr>
        <w:t>……………………………………………………………………………………………………</w:t>
      </w:r>
    </w:p>
    <w:p w14:paraId="3987B59D" w14:textId="77777777" w:rsidR="00C65880" w:rsidRDefault="00C65880" w:rsidP="00C65880">
      <w:pPr>
        <w:pStyle w:val="Lijstalinea"/>
        <w:spacing w:after="0"/>
        <w:ind w:left="708"/>
        <w:rPr>
          <w:rFonts w:ascii="Arial" w:hAnsi="Arial" w:cs="Arial"/>
        </w:rPr>
      </w:pPr>
    </w:p>
    <w:p w14:paraId="264F1A15"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43A86D7F" w14:textId="77777777" w:rsidR="00C65880" w:rsidRDefault="00C65880" w:rsidP="00C65880">
      <w:pPr>
        <w:pStyle w:val="Lijstalinea"/>
        <w:spacing w:after="0"/>
        <w:ind w:left="708"/>
        <w:rPr>
          <w:rFonts w:ascii="Arial" w:hAnsi="Arial" w:cs="Arial"/>
        </w:rPr>
      </w:pPr>
    </w:p>
    <w:p w14:paraId="2F7D811F"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3343ABE3" w14:textId="77777777" w:rsidR="00C65880" w:rsidRPr="00C40D85" w:rsidRDefault="00C65880" w:rsidP="000E5ECC">
      <w:pPr>
        <w:pStyle w:val="Lijstalinea"/>
        <w:spacing w:after="0"/>
        <w:ind w:left="708"/>
        <w:rPr>
          <w:rFonts w:ascii="Arial" w:hAnsi="Arial" w:cs="Arial"/>
        </w:rPr>
      </w:pPr>
    </w:p>
    <w:p w14:paraId="0B89269E" w14:textId="755A4096" w:rsidR="000E5ECC" w:rsidRDefault="000E5ECC" w:rsidP="000E5ECC">
      <w:pPr>
        <w:spacing w:after="0"/>
        <w:rPr>
          <w:rFonts w:ascii="Arial" w:hAnsi="Arial" w:cs="Arial"/>
        </w:rPr>
      </w:pPr>
    </w:p>
    <w:p w14:paraId="279B4548" w14:textId="42F2BD70" w:rsidR="000E5ECC" w:rsidRPr="008F4289" w:rsidRDefault="00BE573B" w:rsidP="000E5ECC">
      <w:pPr>
        <w:pStyle w:val="Lijstalinea"/>
        <w:numPr>
          <w:ilvl w:val="0"/>
          <w:numId w:val="1"/>
        </w:numPr>
        <w:spacing w:after="0"/>
        <w:rPr>
          <w:rFonts w:ascii="Arial" w:hAnsi="Arial" w:cs="Arial"/>
        </w:rPr>
      </w:pPr>
      <w:r>
        <w:rPr>
          <w:rFonts w:ascii="Arial" w:hAnsi="Arial" w:cs="Arial"/>
        </w:rPr>
        <w:t xml:space="preserve">Een mogelijke reactie op het OVV-rapport is dat het systeem van kroongetuigen wordt afgeschaft. Er moet een alternatief worden bedacht voor het gebruik van kroongetuigen. Stel jij zou dat alternatief mogen bedenken, hoe zou jij dit dan doen? </w:t>
      </w:r>
      <w:r w:rsidR="00C03AB6">
        <w:rPr>
          <w:rFonts w:ascii="Arial" w:hAnsi="Arial" w:cs="Arial"/>
        </w:rPr>
        <w:t>Motiveer</w:t>
      </w:r>
      <w:r w:rsidR="00A54D30">
        <w:rPr>
          <w:rFonts w:ascii="Arial" w:hAnsi="Arial" w:cs="Arial"/>
        </w:rPr>
        <w:t xml:space="preserve"> je an</w:t>
      </w:r>
      <w:r w:rsidR="00C03AB6">
        <w:rPr>
          <w:rFonts w:ascii="Arial" w:hAnsi="Arial" w:cs="Arial"/>
        </w:rPr>
        <w:t>twoord.</w:t>
      </w:r>
    </w:p>
    <w:p w14:paraId="0ABD9262" w14:textId="77777777" w:rsidR="000E5ECC" w:rsidRDefault="000E5ECC" w:rsidP="000E5ECC">
      <w:pPr>
        <w:pStyle w:val="Lijstalinea"/>
        <w:spacing w:after="0"/>
        <w:ind w:left="708"/>
        <w:rPr>
          <w:rFonts w:ascii="Arial" w:hAnsi="Arial" w:cs="Arial"/>
        </w:rPr>
      </w:pPr>
    </w:p>
    <w:p w14:paraId="25A5680F" w14:textId="77777777" w:rsidR="000E5ECC" w:rsidRDefault="000E5ECC" w:rsidP="000E5ECC">
      <w:pPr>
        <w:pStyle w:val="Lijstalinea"/>
        <w:spacing w:after="0"/>
        <w:ind w:left="708"/>
        <w:rPr>
          <w:rFonts w:ascii="Arial" w:hAnsi="Arial" w:cs="Arial"/>
        </w:rPr>
      </w:pPr>
      <w:r>
        <w:rPr>
          <w:rFonts w:ascii="Arial" w:hAnsi="Arial" w:cs="Arial"/>
        </w:rPr>
        <w:t>….…..…………...………………………………………………………………………….……</w:t>
      </w:r>
    </w:p>
    <w:p w14:paraId="5595D29A" w14:textId="77777777" w:rsidR="000E5ECC" w:rsidRDefault="000E5ECC" w:rsidP="000E5ECC">
      <w:pPr>
        <w:pStyle w:val="Lijstalinea"/>
        <w:spacing w:after="0"/>
        <w:ind w:left="708"/>
        <w:rPr>
          <w:rFonts w:ascii="Arial" w:hAnsi="Arial" w:cs="Arial"/>
        </w:rPr>
      </w:pPr>
    </w:p>
    <w:p w14:paraId="6FBD3EE6" w14:textId="77777777" w:rsidR="000E5ECC" w:rsidRDefault="000E5ECC" w:rsidP="000E5ECC">
      <w:pPr>
        <w:pStyle w:val="Lijstalinea"/>
        <w:spacing w:after="0"/>
        <w:ind w:left="708"/>
        <w:rPr>
          <w:rFonts w:ascii="Arial" w:hAnsi="Arial" w:cs="Arial"/>
        </w:rPr>
      </w:pPr>
      <w:r>
        <w:rPr>
          <w:rFonts w:ascii="Arial" w:hAnsi="Arial" w:cs="Arial"/>
        </w:rPr>
        <w:t>……………………………………………………………………………………………………</w:t>
      </w:r>
    </w:p>
    <w:p w14:paraId="4A22FF68" w14:textId="77777777" w:rsidR="000E5ECC" w:rsidRDefault="000E5ECC" w:rsidP="000E5ECC">
      <w:pPr>
        <w:pStyle w:val="Lijstalinea"/>
        <w:spacing w:after="0"/>
        <w:ind w:left="708"/>
        <w:rPr>
          <w:rFonts w:ascii="Arial" w:hAnsi="Arial" w:cs="Arial"/>
        </w:rPr>
      </w:pPr>
    </w:p>
    <w:p w14:paraId="3BAD0A61"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7873FDA8" w14:textId="77777777" w:rsidR="000E5ECC" w:rsidRPr="00B22DD2" w:rsidRDefault="000E5ECC" w:rsidP="000E5ECC">
      <w:pPr>
        <w:spacing w:after="0"/>
        <w:ind w:left="708"/>
        <w:rPr>
          <w:rFonts w:ascii="Arial" w:hAnsi="Arial" w:cs="Arial"/>
          <w:shd w:val="clear" w:color="auto" w:fill="FFFFFF"/>
        </w:rPr>
      </w:pPr>
    </w:p>
    <w:p w14:paraId="14D70EBE" w14:textId="77777777" w:rsidR="000E5ECC" w:rsidRDefault="000E5ECC" w:rsidP="000E5ECC">
      <w:pPr>
        <w:pStyle w:val="Lijstalinea"/>
        <w:spacing w:after="0"/>
        <w:ind w:left="708"/>
        <w:rPr>
          <w:rFonts w:ascii="Arial" w:hAnsi="Arial" w:cs="Arial"/>
        </w:rPr>
      </w:pPr>
      <w:r>
        <w:rPr>
          <w:rFonts w:ascii="Arial" w:hAnsi="Arial" w:cs="Arial"/>
        </w:rPr>
        <w:t>….…..…………...………………………………………………………………………….……</w:t>
      </w:r>
    </w:p>
    <w:p w14:paraId="195D5A7B" w14:textId="77777777" w:rsidR="000E5ECC" w:rsidRDefault="000E5ECC" w:rsidP="000E5ECC">
      <w:pPr>
        <w:pStyle w:val="Lijstalinea"/>
        <w:spacing w:after="0"/>
        <w:ind w:left="708"/>
        <w:rPr>
          <w:rFonts w:ascii="Arial" w:hAnsi="Arial" w:cs="Arial"/>
        </w:rPr>
      </w:pPr>
    </w:p>
    <w:p w14:paraId="3453704F" w14:textId="7D23BE63" w:rsidR="0039185A" w:rsidRDefault="000E5ECC" w:rsidP="00D21F27">
      <w:pPr>
        <w:pStyle w:val="Lijstalinea"/>
        <w:spacing w:after="0"/>
        <w:ind w:left="708"/>
        <w:rPr>
          <w:rFonts w:ascii="Arial" w:hAnsi="Arial" w:cs="Arial"/>
        </w:rPr>
      </w:pPr>
      <w:r>
        <w:rPr>
          <w:rFonts w:ascii="Arial" w:hAnsi="Arial" w:cs="Arial"/>
        </w:rPr>
        <w:t>……………………………………………………………………………………………………</w:t>
      </w:r>
    </w:p>
    <w:p w14:paraId="45149275" w14:textId="77777777" w:rsidR="00A54D30" w:rsidRDefault="00A54D30" w:rsidP="00A54D30">
      <w:pPr>
        <w:pStyle w:val="Lijstalinea"/>
        <w:spacing w:after="0"/>
        <w:ind w:left="708"/>
        <w:rPr>
          <w:rFonts w:ascii="Arial" w:hAnsi="Arial" w:cs="Arial"/>
        </w:rPr>
      </w:pPr>
    </w:p>
    <w:p w14:paraId="4143714A" w14:textId="77777777" w:rsidR="00A54D30" w:rsidRDefault="00A54D30" w:rsidP="00A54D30">
      <w:pPr>
        <w:pStyle w:val="Lijstalinea"/>
        <w:spacing w:after="0"/>
        <w:ind w:left="708"/>
        <w:rPr>
          <w:rFonts w:ascii="Arial" w:hAnsi="Arial" w:cs="Arial"/>
        </w:rPr>
      </w:pPr>
      <w:r>
        <w:rPr>
          <w:rFonts w:ascii="Arial" w:hAnsi="Arial" w:cs="Arial"/>
        </w:rPr>
        <w:t>….…..…………...………………………………………………………………………….……</w:t>
      </w:r>
    </w:p>
    <w:p w14:paraId="535DF51B" w14:textId="77777777" w:rsidR="00A54D30" w:rsidRDefault="00A54D30" w:rsidP="00A54D30">
      <w:pPr>
        <w:pStyle w:val="Lijstalinea"/>
        <w:spacing w:after="0"/>
        <w:ind w:left="708"/>
        <w:rPr>
          <w:rFonts w:ascii="Arial" w:hAnsi="Arial" w:cs="Arial"/>
        </w:rPr>
      </w:pPr>
    </w:p>
    <w:p w14:paraId="5690E2C0" w14:textId="77777777" w:rsidR="00A54D30" w:rsidRDefault="00A54D30" w:rsidP="00A54D30">
      <w:pPr>
        <w:pStyle w:val="Lijstalinea"/>
        <w:spacing w:after="0"/>
        <w:ind w:left="708"/>
        <w:rPr>
          <w:rFonts w:ascii="Arial" w:hAnsi="Arial" w:cs="Arial"/>
        </w:rPr>
      </w:pPr>
      <w:r>
        <w:rPr>
          <w:rFonts w:ascii="Arial" w:hAnsi="Arial" w:cs="Arial"/>
        </w:rPr>
        <w:t>……………………………………………………………………………………………………</w:t>
      </w:r>
    </w:p>
    <w:p w14:paraId="0F57C6B4" w14:textId="77777777" w:rsidR="00A54D30" w:rsidRDefault="00A54D30" w:rsidP="00A54D30">
      <w:pPr>
        <w:pStyle w:val="Lijstalinea"/>
        <w:spacing w:after="0"/>
        <w:ind w:left="708"/>
        <w:rPr>
          <w:rFonts w:ascii="Arial" w:hAnsi="Arial" w:cs="Arial"/>
        </w:rPr>
      </w:pPr>
    </w:p>
    <w:p w14:paraId="356EB0E5" w14:textId="77777777" w:rsidR="00A54D30" w:rsidRPr="00C40D85" w:rsidRDefault="00A54D30" w:rsidP="00A54D30">
      <w:pPr>
        <w:pStyle w:val="Lijstalinea"/>
        <w:spacing w:after="0"/>
        <w:ind w:left="708"/>
        <w:rPr>
          <w:rFonts w:ascii="Arial" w:hAnsi="Arial" w:cs="Arial"/>
        </w:rPr>
      </w:pPr>
      <w:r>
        <w:rPr>
          <w:rFonts w:ascii="Arial" w:hAnsi="Arial" w:cs="Arial"/>
        </w:rPr>
        <w:t>….…….....………………………………………………………………………….……………</w:t>
      </w:r>
    </w:p>
    <w:p w14:paraId="7285224C" w14:textId="77777777" w:rsidR="00A54D30" w:rsidRPr="00B22DD2" w:rsidRDefault="00A54D30" w:rsidP="00A54D30">
      <w:pPr>
        <w:spacing w:after="0"/>
        <w:ind w:left="708"/>
        <w:rPr>
          <w:rFonts w:ascii="Arial" w:hAnsi="Arial" w:cs="Arial"/>
          <w:shd w:val="clear" w:color="auto" w:fill="FFFFFF"/>
        </w:rPr>
      </w:pPr>
    </w:p>
    <w:p w14:paraId="20F1CDA0" w14:textId="36E6A143" w:rsidR="00A54D30" w:rsidRDefault="00A54D30" w:rsidP="00A54D30">
      <w:pPr>
        <w:pStyle w:val="Lijstalinea"/>
        <w:spacing w:after="0"/>
        <w:ind w:left="708"/>
        <w:rPr>
          <w:rFonts w:ascii="Arial" w:hAnsi="Arial" w:cs="Arial"/>
        </w:rPr>
      </w:pPr>
      <w:r>
        <w:rPr>
          <w:rFonts w:ascii="Arial" w:hAnsi="Arial" w:cs="Arial"/>
        </w:rPr>
        <w:t>….…..…………...………………………………………………………………………….……</w:t>
      </w:r>
    </w:p>
    <w:sectPr w:rsidR="00A54D30"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D02D" w14:textId="77777777" w:rsidR="00A9766D" w:rsidRDefault="00A9766D">
      <w:pPr>
        <w:spacing w:after="0" w:line="240" w:lineRule="auto"/>
      </w:pPr>
      <w:r>
        <w:separator/>
      </w:r>
    </w:p>
  </w:endnote>
  <w:endnote w:type="continuationSeparator" w:id="0">
    <w:p w14:paraId="37D847BF" w14:textId="77777777" w:rsidR="00A9766D" w:rsidRDefault="00A9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4050" w14:textId="77777777" w:rsidR="00A9766D" w:rsidRDefault="00A9766D">
      <w:pPr>
        <w:spacing w:after="0" w:line="240" w:lineRule="auto"/>
      </w:pPr>
      <w:r>
        <w:separator/>
      </w:r>
    </w:p>
  </w:footnote>
  <w:footnote w:type="continuationSeparator" w:id="0">
    <w:p w14:paraId="0443CFFF" w14:textId="77777777" w:rsidR="00A9766D" w:rsidRDefault="00A9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5E09F03" w:rsidR="006B0574" w:rsidRPr="00557DCE" w:rsidRDefault="00AF6B7F" w:rsidP="00557DCE">
          <w:pPr>
            <w:pStyle w:val="hoofdstukkop"/>
            <w:tabs>
              <w:tab w:val="left" w:pos="1134"/>
            </w:tabs>
            <w:jc w:val="right"/>
            <w:rPr>
              <w:sz w:val="20"/>
              <w:szCs w:val="20"/>
            </w:rPr>
          </w:pPr>
          <w:r>
            <w:rPr>
              <w:sz w:val="20"/>
              <w:szCs w:val="20"/>
            </w:rPr>
            <w:t>HAVO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3"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6"/>
  </w:num>
  <w:num w:numId="2" w16cid:durableId="847982931">
    <w:abstractNumId w:val="11"/>
  </w:num>
  <w:num w:numId="3" w16cid:durableId="69665271">
    <w:abstractNumId w:val="22"/>
  </w:num>
  <w:num w:numId="4" w16cid:durableId="2028364040">
    <w:abstractNumId w:val="27"/>
  </w:num>
  <w:num w:numId="5" w16cid:durableId="1144006480">
    <w:abstractNumId w:val="1"/>
  </w:num>
  <w:num w:numId="6" w16cid:durableId="939264284">
    <w:abstractNumId w:val="26"/>
  </w:num>
  <w:num w:numId="7" w16cid:durableId="895357908">
    <w:abstractNumId w:val="3"/>
  </w:num>
  <w:num w:numId="8" w16cid:durableId="1352805825">
    <w:abstractNumId w:val="20"/>
  </w:num>
  <w:num w:numId="9" w16cid:durableId="1800101538">
    <w:abstractNumId w:val="8"/>
  </w:num>
  <w:num w:numId="10" w16cid:durableId="62485225">
    <w:abstractNumId w:val="25"/>
  </w:num>
  <w:num w:numId="11" w16cid:durableId="1911964821">
    <w:abstractNumId w:val="5"/>
  </w:num>
  <w:num w:numId="12" w16cid:durableId="1839809836">
    <w:abstractNumId w:val="9"/>
  </w:num>
  <w:num w:numId="13" w16cid:durableId="577252499">
    <w:abstractNumId w:val="4"/>
  </w:num>
  <w:num w:numId="14" w16cid:durableId="1632706010">
    <w:abstractNumId w:val="14"/>
  </w:num>
  <w:num w:numId="15" w16cid:durableId="609748519">
    <w:abstractNumId w:val="21"/>
  </w:num>
  <w:num w:numId="16" w16cid:durableId="976839888">
    <w:abstractNumId w:val="18"/>
  </w:num>
  <w:num w:numId="17" w16cid:durableId="2033451110">
    <w:abstractNumId w:val="12"/>
  </w:num>
  <w:num w:numId="18" w16cid:durableId="1701124108">
    <w:abstractNumId w:val="6"/>
  </w:num>
  <w:num w:numId="19" w16cid:durableId="636880213">
    <w:abstractNumId w:val="19"/>
  </w:num>
  <w:num w:numId="20" w16cid:durableId="310137888">
    <w:abstractNumId w:val="0"/>
  </w:num>
  <w:num w:numId="21" w16cid:durableId="845363005">
    <w:abstractNumId w:val="17"/>
  </w:num>
  <w:num w:numId="22" w16cid:durableId="459997974">
    <w:abstractNumId w:val="7"/>
  </w:num>
  <w:num w:numId="23" w16cid:durableId="1391688106">
    <w:abstractNumId w:val="10"/>
  </w:num>
  <w:num w:numId="24" w16cid:durableId="627585246">
    <w:abstractNumId w:val="24"/>
  </w:num>
  <w:num w:numId="25" w16cid:durableId="461728164">
    <w:abstractNumId w:val="15"/>
  </w:num>
  <w:num w:numId="26" w16cid:durableId="627667345">
    <w:abstractNumId w:val="13"/>
  </w:num>
  <w:num w:numId="27" w16cid:durableId="1652128193">
    <w:abstractNumId w:val="2"/>
  </w:num>
  <w:num w:numId="28" w16cid:durableId="262151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53E7"/>
    <w:rsid w:val="000C2508"/>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21BF"/>
    <w:rsid w:val="001618F1"/>
    <w:rsid w:val="00171754"/>
    <w:rsid w:val="001736C7"/>
    <w:rsid w:val="00173A30"/>
    <w:rsid w:val="001763A6"/>
    <w:rsid w:val="001869B0"/>
    <w:rsid w:val="00197C40"/>
    <w:rsid w:val="001A3936"/>
    <w:rsid w:val="001A41F7"/>
    <w:rsid w:val="001C1B60"/>
    <w:rsid w:val="001C33D0"/>
    <w:rsid w:val="001C71AF"/>
    <w:rsid w:val="00201551"/>
    <w:rsid w:val="00214BA6"/>
    <w:rsid w:val="00215978"/>
    <w:rsid w:val="002218B4"/>
    <w:rsid w:val="002259BF"/>
    <w:rsid w:val="002275AD"/>
    <w:rsid w:val="00231FF5"/>
    <w:rsid w:val="00232AB1"/>
    <w:rsid w:val="002446FB"/>
    <w:rsid w:val="00251DC1"/>
    <w:rsid w:val="002658E0"/>
    <w:rsid w:val="0027062E"/>
    <w:rsid w:val="00273F0D"/>
    <w:rsid w:val="00274FE1"/>
    <w:rsid w:val="0027583F"/>
    <w:rsid w:val="00276C1C"/>
    <w:rsid w:val="002927C8"/>
    <w:rsid w:val="00292824"/>
    <w:rsid w:val="0029457E"/>
    <w:rsid w:val="0029564B"/>
    <w:rsid w:val="002A379B"/>
    <w:rsid w:val="002B2771"/>
    <w:rsid w:val="002B78D3"/>
    <w:rsid w:val="002C3C44"/>
    <w:rsid w:val="002C4D03"/>
    <w:rsid w:val="002C6C5E"/>
    <w:rsid w:val="002D288F"/>
    <w:rsid w:val="002D5661"/>
    <w:rsid w:val="002D7BB7"/>
    <w:rsid w:val="002E152A"/>
    <w:rsid w:val="003035A3"/>
    <w:rsid w:val="00305A6A"/>
    <w:rsid w:val="00307CF2"/>
    <w:rsid w:val="0031137E"/>
    <w:rsid w:val="00330ED4"/>
    <w:rsid w:val="00343E54"/>
    <w:rsid w:val="00352B81"/>
    <w:rsid w:val="003538DF"/>
    <w:rsid w:val="00360B06"/>
    <w:rsid w:val="00363C8F"/>
    <w:rsid w:val="00366FA5"/>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9073D"/>
    <w:rsid w:val="0049086D"/>
    <w:rsid w:val="00494A57"/>
    <w:rsid w:val="004A6174"/>
    <w:rsid w:val="004C250C"/>
    <w:rsid w:val="004C6CE2"/>
    <w:rsid w:val="004D367A"/>
    <w:rsid w:val="004D52D9"/>
    <w:rsid w:val="00506209"/>
    <w:rsid w:val="00535C11"/>
    <w:rsid w:val="0053672A"/>
    <w:rsid w:val="00542D4F"/>
    <w:rsid w:val="0054318A"/>
    <w:rsid w:val="00552BCF"/>
    <w:rsid w:val="00554514"/>
    <w:rsid w:val="00557DCE"/>
    <w:rsid w:val="00561644"/>
    <w:rsid w:val="00566C9C"/>
    <w:rsid w:val="00574041"/>
    <w:rsid w:val="00580999"/>
    <w:rsid w:val="00581093"/>
    <w:rsid w:val="00582216"/>
    <w:rsid w:val="00584A9C"/>
    <w:rsid w:val="00587E81"/>
    <w:rsid w:val="00594C8C"/>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93450"/>
    <w:rsid w:val="00696F46"/>
    <w:rsid w:val="00697EBD"/>
    <w:rsid w:val="006B0574"/>
    <w:rsid w:val="006B3062"/>
    <w:rsid w:val="006C2D60"/>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95BF8"/>
    <w:rsid w:val="007A43EF"/>
    <w:rsid w:val="007C0D9B"/>
    <w:rsid w:val="007C4586"/>
    <w:rsid w:val="007E2571"/>
    <w:rsid w:val="007E3158"/>
    <w:rsid w:val="007E3632"/>
    <w:rsid w:val="007E3C87"/>
    <w:rsid w:val="007E7EE5"/>
    <w:rsid w:val="007F4006"/>
    <w:rsid w:val="007F54E2"/>
    <w:rsid w:val="00800CE2"/>
    <w:rsid w:val="00802253"/>
    <w:rsid w:val="00806209"/>
    <w:rsid w:val="008240A4"/>
    <w:rsid w:val="00825F3F"/>
    <w:rsid w:val="00831D5D"/>
    <w:rsid w:val="00835148"/>
    <w:rsid w:val="00835DF5"/>
    <w:rsid w:val="00855A22"/>
    <w:rsid w:val="00855A9B"/>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54FA0"/>
    <w:rsid w:val="009624DC"/>
    <w:rsid w:val="00963785"/>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39B6"/>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41F44"/>
    <w:rsid w:val="00D504A7"/>
    <w:rsid w:val="00D519AA"/>
    <w:rsid w:val="00D56521"/>
    <w:rsid w:val="00D621FE"/>
    <w:rsid w:val="00D73627"/>
    <w:rsid w:val="00DA6DE2"/>
    <w:rsid w:val="00DC5AED"/>
    <w:rsid w:val="00DC5C24"/>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507A5"/>
    <w:rsid w:val="00E54629"/>
    <w:rsid w:val="00E62ABD"/>
    <w:rsid w:val="00E64070"/>
    <w:rsid w:val="00E67EB1"/>
    <w:rsid w:val="00E72FF7"/>
    <w:rsid w:val="00E74B26"/>
    <w:rsid w:val="00E75555"/>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737</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2023-04-03T14:01:00Z</dcterms:created>
  <dcterms:modified xsi:type="dcterms:W3CDTF">2023-04-03T15:32:00Z</dcterms:modified>
</cp:coreProperties>
</file>