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EF5D" w14:textId="70593694" w:rsidR="0012651B" w:rsidRDefault="0012651B" w:rsidP="0012651B">
      <w:pPr>
        <w:spacing w:line="264" w:lineRule="auto"/>
        <w:rPr>
          <w:color w:val="auto"/>
        </w:rPr>
      </w:pPr>
      <w:bookmarkStart w:id="0" w:name="_Hlk501643141"/>
    </w:p>
    <w:p w14:paraId="31A2305C" w14:textId="0EAD3F3D" w:rsidR="00F05B1B" w:rsidRPr="00E46D06" w:rsidRDefault="003F1FC9" w:rsidP="008C6DA3">
      <w:p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Être </w:t>
      </w:r>
      <w:r w:rsidRPr="00E70E19">
        <w:rPr>
          <w:b/>
          <w:bCs/>
          <w:color w:val="auto"/>
          <w:sz w:val="32"/>
          <w:szCs w:val="32"/>
        </w:rPr>
        <w:t>j</w:t>
      </w:r>
      <w:r w:rsidR="00167CC9" w:rsidRPr="00E70E19">
        <w:rPr>
          <w:b/>
          <w:bCs/>
          <w:color w:val="auto"/>
          <w:sz w:val="32"/>
          <w:szCs w:val="32"/>
        </w:rPr>
        <w:t xml:space="preserve">eune </w:t>
      </w:r>
      <w:r w:rsidR="007D7AAC" w:rsidRPr="00E70E19">
        <w:rPr>
          <w:b/>
          <w:bCs/>
          <w:color w:val="auto"/>
          <w:sz w:val="32"/>
          <w:szCs w:val="32"/>
        </w:rPr>
        <w:t>en France</w:t>
      </w:r>
      <w:r w:rsidR="007D7AAC">
        <w:rPr>
          <w:b/>
          <w:bCs/>
          <w:color w:val="auto"/>
          <w:sz w:val="32"/>
          <w:szCs w:val="32"/>
        </w:rPr>
        <w:t xml:space="preserve"> </w:t>
      </w:r>
      <w:r w:rsidR="00167CC9">
        <w:rPr>
          <w:b/>
          <w:bCs/>
          <w:color w:val="auto"/>
          <w:sz w:val="32"/>
          <w:szCs w:val="32"/>
        </w:rPr>
        <w:t>au printemps 2022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6EDD9D5B" w14:textId="7D8E6435" w:rsidR="00401269" w:rsidRPr="00E46D06" w:rsidRDefault="00401269" w:rsidP="00401269">
      <w:pPr>
        <w:pStyle w:val="Structuurkop3"/>
        <w:spacing w:after="0" w:line="264" w:lineRule="auto"/>
        <w:rPr>
          <w:sz w:val="28"/>
          <w:szCs w:val="28"/>
        </w:rPr>
      </w:pPr>
      <w:r w:rsidRPr="00E46D06">
        <w:rPr>
          <w:sz w:val="28"/>
          <w:szCs w:val="28"/>
        </w:rPr>
        <w:t>1</w:t>
      </w:r>
      <w:r w:rsidR="00C15E90" w:rsidRPr="00E46D06">
        <w:rPr>
          <w:sz w:val="28"/>
          <w:szCs w:val="28"/>
        </w:rPr>
        <w:tab/>
      </w:r>
      <w:r w:rsidR="0009794C">
        <w:rPr>
          <w:sz w:val="28"/>
          <w:szCs w:val="28"/>
        </w:rPr>
        <w:t>É</w:t>
      </w:r>
      <w:r w:rsidR="007D7AAC">
        <w:rPr>
          <w:sz w:val="28"/>
          <w:szCs w:val="28"/>
        </w:rPr>
        <w:t xml:space="preserve">couter </w:t>
      </w:r>
      <w:r w:rsidR="007D7AAC" w:rsidRPr="0009794C">
        <w:rPr>
          <w:sz w:val="28"/>
          <w:szCs w:val="28"/>
        </w:rPr>
        <w:t>pour s’orienter</w:t>
      </w:r>
    </w:p>
    <w:p w14:paraId="6D807980" w14:textId="77777777" w:rsidR="008721CF" w:rsidRDefault="008721CF" w:rsidP="008721CF">
      <w:pPr>
        <w:spacing w:line="264" w:lineRule="auto"/>
        <w:rPr>
          <w:color w:val="auto"/>
        </w:rPr>
      </w:pPr>
    </w:p>
    <w:p w14:paraId="0B80D9B4" w14:textId="45B332D1" w:rsidR="0000246A" w:rsidRDefault="009C185D" w:rsidP="00203D8C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</w:r>
      <w:r w:rsidR="007D7AAC">
        <w:rPr>
          <w:color w:val="auto"/>
        </w:rPr>
        <w:t>Écoute</w:t>
      </w:r>
      <w:r w:rsidR="00CE453E">
        <w:rPr>
          <w:color w:val="auto"/>
        </w:rPr>
        <w:t>z</w:t>
      </w:r>
      <w:r w:rsidR="007D7AAC">
        <w:rPr>
          <w:color w:val="auto"/>
        </w:rPr>
        <w:t xml:space="preserve"> </w:t>
      </w:r>
      <w:r w:rsidR="0000246A">
        <w:rPr>
          <w:color w:val="auto"/>
        </w:rPr>
        <w:t>l’introduction</w:t>
      </w:r>
      <w:r w:rsidR="007D7AAC">
        <w:rPr>
          <w:color w:val="auto"/>
        </w:rPr>
        <w:t xml:space="preserve"> </w:t>
      </w:r>
      <w:r w:rsidR="0000246A">
        <w:rPr>
          <w:color w:val="auto"/>
        </w:rPr>
        <w:t xml:space="preserve">par </w:t>
      </w:r>
      <w:r w:rsidR="0000246A" w:rsidRPr="0000246A">
        <w:rPr>
          <w:color w:val="auto"/>
        </w:rPr>
        <w:t>Bastien Bocquel</w:t>
      </w:r>
      <w:r w:rsidR="0000246A">
        <w:rPr>
          <w:color w:val="auto"/>
        </w:rPr>
        <w:t xml:space="preserve"> </w:t>
      </w:r>
      <w:hyperlink r:id="rId8" w:history="1">
        <w:r w:rsidR="007D7AAC" w:rsidRPr="00CB01FD">
          <w:rPr>
            <w:rStyle w:val="Hyperlink"/>
          </w:rPr>
          <w:t>du quatrième épisode</w:t>
        </w:r>
      </w:hyperlink>
      <w:r w:rsidR="007D7AAC">
        <w:rPr>
          <w:color w:val="auto"/>
        </w:rPr>
        <w:t xml:space="preserve"> de la série</w:t>
      </w:r>
      <w:r w:rsidR="00417C70">
        <w:rPr>
          <w:color w:val="auto"/>
        </w:rPr>
        <w:t xml:space="preserve"> de podcasts</w:t>
      </w:r>
    </w:p>
    <w:p w14:paraId="28FCC1AD" w14:textId="1FE4B152" w:rsidR="00FB213F" w:rsidRDefault="00FB213F" w:rsidP="0000246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  <w:r w:rsidR="007D7AAC">
        <w:rPr>
          <w:color w:val="auto"/>
        </w:rPr>
        <w:t>« On a vingt ans ! »</w:t>
      </w:r>
      <w:r w:rsidR="004210BC">
        <w:rPr>
          <w:color w:val="auto"/>
        </w:rPr>
        <w:t xml:space="preserve"> (0’00’’</w:t>
      </w:r>
      <w:r w:rsidR="00417C70">
        <w:rPr>
          <w:color w:val="auto"/>
        </w:rPr>
        <w:t>- 1’2</w:t>
      </w:r>
      <w:r>
        <w:rPr>
          <w:color w:val="auto"/>
        </w:rPr>
        <w:t>4</w:t>
      </w:r>
      <w:r w:rsidR="00417C70">
        <w:rPr>
          <w:color w:val="auto"/>
        </w:rPr>
        <w:t>’’)</w:t>
      </w:r>
      <w:r w:rsidR="003F2D68">
        <w:rPr>
          <w:color w:val="auto"/>
        </w:rPr>
        <w:t xml:space="preserve"> pour découvrir c</w:t>
      </w:r>
      <w:r w:rsidR="0000246A">
        <w:rPr>
          <w:color w:val="auto"/>
        </w:rPr>
        <w:t>omment il caractérise les jeunes</w:t>
      </w:r>
      <w:r w:rsidR="003F2D68">
        <w:rPr>
          <w:color w:val="auto"/>
        </w:rPr>
        <w:t xml:space="preserve"> et</w:t>
      </w:r>
      <w:r w:rsidR="0000246A">
        <w:rPr>
          <w:color w:val="auto"/>
        </w:rPr>
        <w:t xml:space="preserve"> la</w:t>
      </w:r>
    </w:p>
    <w:p w14:paraId="2E89E105" w14:textId="678FFEB3" w:rsidR="0000246A" w:rsidRDefault="00FB213F" w:rsidP="0000246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  <w:r w:rsidR="0000246A">
        <w:rPr>
          <w:color w:val="auto"/>
        </w:rPr>
        <w:t>jeunesse</w:t>
      </w:r>
      <w:r w:rsidR="003F2D68">
        <w:rPr>
          <w:color w:val="auto"/>
        </w:rPr>
        <w:t xml:space="preserve"> (1)</w:t>
      </w:r>
      <w:r w:rsidR="00324162">
        <w:rPr>
          <w:color w:val="auto"/>
        </w:rPr>
        <w:t>,</w:t>
      </w:r>
      <w:r w:rsidR="0000246A">
        <w:rPr>
          <w:color w:val="auto"/>
        </w:rPr>
        <w:t xml:space="preserve"> </w:t>
      </w:r>
      <w:r w:rsidR="003F2D68">
        <w:rPr>
          <w:color w:val="auto"/>
        </w:rPr>
        <w:t>quelles questions il leur pose (2)</w:t>
      </w:r>
      <w:r w:rsidR="00324162">
        <w:rPr>
          <w:color w:val="auto"/>
        </w:rPr>
        <w:t xml:space="preserve"> et qui est Léna (3)</w:t>
      </w:r>
      <w:r w:rsidR="003F2D68">
        <w:rPr>
          <w:color w:val="auto"/>
        </w:rPr>
        <w:t xml:space="preserve">. </w:t>
      </w:r>
      <w:r w:rsidR="00BE619C">
        <w:rPr>
          <w:color w:val="auto"/>
        </w:rPr>
        <w:t>Cliquez sur pause</w:t>
      </w:r>
      <w:r w:rsidR="00324162">
        <w:rPr>
          <w:color w:val="auto"/>
        </w:rPr>
        <w:t xml:space="preserve"> et notez</w:t>
      </w:r>
      <w:r>
        <w:rPr>
          <w:color w:val="auto"/>
        </w:rPr>
        <w:t xml:space="preserve"> </w:t>
      </w:r>
      <w:r w:rsidR="00324162">
        <w:rPr>
          <w:color w:val="auto"/>
        </w:rPr>
        <w:t>vos réponses.</w:t>
      </w:r>
    </w:p>
    <w:p w14:paraId="23C74F46" w14:textId="77777777" w:rsidR="0000246A" w:rsidRDefault="0000246A" w:rsidP="0000246A">
      <w:pPr>
        <w:pStyle w:val="Opdrachtinstructie"/>
        <w:spacing w:line="264" w:lineRule="auto"/>
        <w:ind w:left="357" w:hanging="357"/>
        <w:rPr>
          <w:color w:val="auto"/>
        </w:rPr>
      </w:pPr>
    </w:p>
    <w:p w14:paraId="14EA5502" w14:textId="06B147AF" w:rsidR="00417C70" w:rsidRDefault="00F8086F" w:rsidP="0000246A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hyperlink r:id="rId9" w:history="1">
        <w:r w:rsidR="00417C70" w:rsidRPr="00DE743A">
          <w:rPr>
            <w:rStyle w:val="Hyperlink"/>
            <w:lang w:val="en-US"/>
          </w:rPr>
          <w:t>https://podcasts.ouest-france.fr/broadcast/21814-4-%C2%AB-Je-ne-pensais-pas-voir-une-guerre-si-proche-de-nous-%C2%BB</w:t>
        </w:r>
      </w:hyperlink>
    </w:p>
    <w:p w14:paraId="6C1DF007" w14:textId="77777777" w:rsidR="00FB213F" w:rsidRDefault="00FB213F" w:rsidP="0000246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5D212AA5" w14:textId="05585DA6" w:rsidR="00CE453E" w:rsidRPr="007317ED" w:rsidRDefault="00CE453E" w:rsidP="00CE453E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2</w:t>
      </w:r>
      <w:r w:rsidRPr="007317ED">
        <w:rPr>
          <w:color w:val="auto"/>
          <w:sz w:val="28"/>
          <w:szCs w:val="28"/>
          <w:lang w:val="en-US"/>
        </w:rPr>
        <w:tab/>
        <w:t>Écouter</w:t>
      </w:r>
    </w:p>
    <w:p w14:paraId="7DEE0D52" w14:textId="79FDE814" w:rsidR="00201EAE" w:rsidRDefault="00201EAE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421F6FC8" w14:textId="7026A2E6" w:rsidR="00075E30" w:rsidRDefault="00EB56E5" w:rsidP="00CE453E">
      <w:pPr>
        <w:pStyle w:val="Opdrachtinstructie"/>
        <w:spacing w:line="264" w:lineRule="auto"/>
        <w:ind w:left="357" w:hanging="357"/>
        <w:rPr>
          <w:color w:val="auto"/>
        </w:rPr>
      </w:pPr>
      <w:bookmarkStart w:id="1" w:name="_Hlk92278079"/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bookmarkEnd w:id="1"/>
      <w:r w:rsidR="00CE453E">
        <w:rPr>
          <w:color w:val="auto"/>
        </w:rPr>
        <w:t xml:space="preserve">Écoutez le fragment de </w:t>
      </w:r>
      <w:r w:rsidR="009D3802">
        <w:rPr>
          <w:color w:val="auto"/>
        </w:rPr>
        <w:t>5</w:t>
      </w:r>
      <w:r w:rsidR="00CE453E">
        <w:rPr>
          <w:color w:val="auto"/>
        </w:rPr>
        <w:t>’</w:t>
      </w:r>
      <w:r w:rsidR="009D3802">
        <w:rPr>
          <w:color w:val="auto"/>
        </w:rPr>
        <w:t>27</w:t>
      </w:r>
      <w:r w:rsidR="00CE453E">
        <w:rPr>
          <w:color w:val="auto"/>
        </w:rPr>
        <w:t>’’</w:t>
      </w:r>
      <w:r w:rsidR="00075E30">
        <w:rPr>
          <w:color w:val="auto"/>
        </w:rPr>
        <w:t xml:space="preserve"> </w:t>
      </w:r>
      <w:r w:rsidR="00CE453E">
        <w:rPr>
          <w:color w:val="auto"/>
        </w:rPr>
        <w:t xml:space="preserve">à </w:t>
      </w:r>
      <w:r w:rsidR="00075E30" w:rsidRPr="00075E30">
        <w:rPr>
          <w:color w:val="auto"/>
        </w:rPr>
        <w:t>6</w:t>
      </w:r>
      <w:r w:rsidR="00CE453E" w:rsidRPr="00075E30">
        <w:rPr>
          <w:color w:val="auto"/>
        </w:rPr>
        <w:t>’</w:t>
      </w:r>
      <w:r w:rsidR="00075E30" w:rsidRPr="00075E30">
        <w:rPr>
          <w:color w:val="auto"/>
        </w:rPr>
        <w:t>47</w:t>
      </w:r>
      <w:r w:rsidR="00CE453E" w:rsidRPr="00075E30">
        <w:rPr>
          <w:color w:val="auto"/>
        </w:rPr>
        <w:t>’’</w:t>
      </w:r>
      <w:r w:rsidR="00CE453E">
        <w:rPr>
          <w:color w:val="auto"/>
        </w:rPr>
        <w:t xml:space="preserve"> du </w:t>
      </w:r>
      <w:hyperlink r:id="rId10" w:history="1">
        <w:r w:rsidR="00CE453E" w:rsidRPr="00CB01FD">
          <w:rPr>
            <w:rStyle w:val="Hyperlink"/>
          </w:rPr>
          <w:t>quatrième épisode</w:t>
        </w:r>
      </w:hyperlink>
      <w:r w:rsidR="00CE453E">
        <w:rPr>
          <w:color w:val="auto"/>
        </w:rPr>
        <w:t xml:space="preserve"> de la série « On a vingt ans ! »</w:t>
      </w:r>
      <w:r w:rsidR="009D3802">
        <w:rPr>
          <w:color w:val="auto"/>
        </w:rPr>
        <w:t>. Léna parle des élections présidentielles (les 10 et 24 avril) dans le contexte de la guerre en Ukraine.</w:t>
      </w:r>
    </w:p>
    <w:p w14:paraId="4255713F" w14:textId="77777777" w:rsidR="00E70E19" w:rsidRDefault="00E70E19" w:rsidP="00CE453E">
      <w:pPr>
        <w:pStyle w:val="Opdrachtinstructie"/>
        <w:spacing w:line="264" w:lineRule="auto"/>
        <w:ind w:left="357" w:hanging="357"/>
        <w:rPr>
          <w:color w:val="auto"/>
        </w:rPr>
      </w:pPr>
    </w:p>
    <w:p w14:paraId="59025BD9" w14:textId="5E706119" w:rsidR="00CE453E" w:rsidRPr="00075E30" w:rsidRDefault="004A7035" w:rsidP="00075E30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</w:rPr>
      </w:pPr>
      <w:r w:rsidRPr="00075E30">
        <w:rPr>
          <w:b w:val="0"/>
          <w:bCs/>
          <w:color w:val="auto"/>
        </w:rPr>
        <w:t>Faut-il</w:t>
      </w:r>
      <w:r w:rsidR="00ED6B5F">
        <w:rPr>
          <w:b w:val="0"/>
          <w:bCs/>
          <w:color w:val="auto"/>
        </w:rPr>
        <w:t xml:space="preserve"> </w:t>
      </w:r>
      <w:r w:rsidRPr="00075E30">
        <w:rPr>
          <w:b w:val="0"/>
          <w:bCs/>
          <w:color w:val="auto"/>
        </w:rPr>
        <w:t xml:space="preserve">maintenir </w:t>
      </w:r>
      <w:r w:rsidR="00ED6B5F">
        <w:rPr>
          <w:b w:val="0"/>
          <w:bCs/>
          <w:color w:val="auto"/>
        </w:rPr>
        <w:t>la place des élections</w:t>
      </w:r>
      <w:r w:rsidR="00EA64F8">
        <w:rPr>
          <w:b w:val="0"/>
          <w:bCs/>
          <w:color w:val="auto"/>
        </w:rPr>
        <w:t xml:space="preserve"> dans les conditions actuelles</w:t>
      </w:r>
      <w:r w:rsidR="00ED6B5F">
        <w:rPr>
          <w:b w:val="0"/>
          <w:bCs/>
          <w:color w:val="auto"/>
        </w:rPr>
        <w:t xml:space="preserve"> </w:t>
      </w:r>
      <w:r w:rsidRPr="00075E30">
        <w:rPr>
          <w:b w:val="0"/>
          <w:bCs/>
          <w:color w:val="auto"/>
        </w:rPr>
        <w:t>selon elle</w:t>
      </w:r>
      <w:r w:rsidR="00075E30" w:rsidRPr="00075E30">
        <w:rPr>
          <w:b w:val="0"/>
          <w:bCs/>
          <w:color w:val="auto"/>
        </w:rPr>
        <w:t xml:space="preserve"> </w:t>
      </w:r>
      <w:r w:rsidRPr="00075E30">
        <w:rPr>
          <w:b w:val="0"/>
          <w:bCs/>
          <w:color w:val="auto"/>
        </w:rPr>
        <w:t xml:space="preserve">? </w:t>
      </w:r>
      <w:r w:rsidR="00EA64F8">
        <w:rPr>
          <w:b w:val="0"/>
          <w:bCs/>
          <w:color w:val="auto"/>
        </w:rPr>
        <w:t>Choisissez ‘</w:t>
      </w:r>
      <w:r w:rsidR="00ED6B5F">
        <w:rPr>
          <w:b w:val="0"/>
          <w:bCs/>
          <w:color w:val="auto"/>
        </w:rPr>
        <w:t>Oui</w:t>
      </w:r>
      <w:r w:rsidR="00EA64F8">
        <w:rPr>
          <w:b w:val="0"/>
          <w:bCs/>
          <w:color w:val="auto"/>
        </w:rPr>
        <w:t>’</w:t>
      </w:r>
      <w:r w:rsidR="00ED6B5F">
        <w:rPr>
          <w:b w:val="0"/>
          <w:bCs/>
          <w:color w:val="auto"/>
        </w:rPr>
        <w:t xml:space="preserve"> ou </w:t>
      </w:r>
      <w:r w:rsidR="00EA64F8">
        <w:rPr>
          <w:b w:val="0"/>
          <w:bCs/>
          <w:color w:val="auto"/>
        </w:rPr>
        <w:t>‘</w:t>
      </w:r>
      <w:r w:rsidR="00ED6B5F">
        <w:rPr>
          <w:b w:val="0"/>
          <w:bCs/>
          <w:color w:val="auto"/>
        </w:rPr>
        <w:t>Non</w:t>
      </w:r>
      <w:r w:rsidR="00EA64F8">
        <w:rPr>
          <w:b w:val="0"/>
          <w:bCs/>
          <w:color w:val="auto"/>
        </w:rPr>
        <w:t>’, puis c</w:t>
      </w:r>
      <w:r w:rsidR="00075E30" w:rsidRPr="00ED6B5F">
        <w:rPr>
          <w:b w:val="0"/>
          <w:bCs/>
          <w:color w:val="auto"/>
        </w:rPr>
        <w:t>o</w:t>
      </w:r>
      <w:r w:rsidRPr="00ED6B5F">
        <w:rPr>
          <w:b w:val="0"/>
          <w:bCs/>
          <w:color w:val="auto"/>
        </w:rPr>
        <w:t>mplétez</w:t>
      </w:r>
      <w:r w:rsidR="00ED6B5F" w:rsidRPr="00ED6B5F">
        <w:rPr>
          <w:b w:val="0"/>
          <w:bCs/>
          <w:color w:val="auto"/>
        </w:rPr>
        <w:t xml:space="preserve"> </w:t>
      </w:r>
      <w:r w:rsidR="00622C8B">
        <w:rPr>
          <w:b w:val="0"/>
          <w:bCs/>
          <w:color w:val="auto"/>
        </w:rPr>
        <w:t>son explication</w:t>
      </w:r>
      <w:r w:rsidR="00ED6B5F" w:rsidRPr="00ED6B5F">
        <w:rPr>
          <w:b w:val="0"/>
          <w:bCs/>
          <w:color w:val="auto"/>
        </w:rPr>
        <w:t>.</w:t>
      </w:r>
    </w:p>
    <w:p w14:paraId="1D87E212" w14:textId="0A02A081" w:rsidR="004A7035" w:rsidRPr="00075E30" w:rsidRDefault="004A7035" w:rsidP="00CE453E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075E30">
        <w:rPr>
          <w:b w:val="0"/>
          <w:bCs/>
          <w:color w:val="auto"/>
        </w:rPr>
        <w:tab/>
      </w:r>
      <w:r w:rsidR="00ED6B5F">
        <w:rPr>
          <w:b w:val="0"/>
          <w:bCs/>
          <w:color w:val="auto"/>
        </w:rPr>
        <w:tab/>
      </w:r>
      <w:r w:rsidR="00075E30" w:rsidRPr="00075E30">
        <w:rPr>
          <w:b w:val="0"/>
          <w:bCs/>
          <w:color w:val="auto"/>
        </w:rPr>
        <w:t>A</w:t>
      </w:r>
      <w:r w:rsidR="00075E30" w:rsidRPr="00075E30">
        <w:rPr>
          <w:b w:val="0"/>
          <w:bCs/>
          <w:color w:val="auto"/>
        </w:rPr>
        <w:tab/>
      </w:r>
      <w:r w:rsidRPr="00075E30">
        <w:rPr>
          <w:b w:val="0"/>
          <w:bCs/>
          <w:color w:val="auto"/>
        </w:rPr>
        <w:t>Oui</w:t>
      </w:r>
      <w:r w:rsidR="00075E30" w:rsidRPr="00075E30">
        <w:rPr>
          <w:b w:val="0"/>
          <w:bCs/>
          <w:color w:val="auto"/>
        </w:rPr>
        <w:t xml:space="preserve">, bien que ……….. </w:t>
      </w:r>
      <w:r w:rsidR="00FE69D4">
        <w:rPr>
          <w:b w:val="0"/>
          <w:bCs/>
          <w:color w:val="auto"/>
        </w:rPr>
        <w:t xml:space="preserve"> et </w:t>
      </w:r>
      <w:r w:rsidR="00FF45A7">
        <w:rPr>
          <w:b w:val="0"/>
          <w:bCs/>
          <w:color w:val="auto"/>
        </w:rPr>
        <w:t>(</w:t>
      </w:r>
      <w:r w:rsidR="0049023B">
        <w:rPr>
          <w:b w:val="0"/>
          <w:bCs/>
          <w:color w:val="auto"/>
        </w:rPr>
        <w:t>bien</w:t>
      </w:r>
      <w:r w:rsidR="00FF45A7">
        <w:rPr>
          <w:b w:val="0"/>
          <w:bCs/>
          <w:color w:val="auto"/>
        </w:rPr>
        <w:t>)</w:t>
      </w:r>
      <w:r w:rsidR="0049023B">
        <w:rPr>
          <w:b w:val="0"/>
          <w:bCs/>
          <w:color w:val="auto"/>
        </w:rPr>
        <w:t xml:space="preserve"> </w:t>
      </w:r>
      <w:r w:rsidR="00FE69D4">
        <w:rPr>
          <w:b w:val="0"/>
          <w:bCs/>
          <w:color w:val="auto"/>
        </w:rPr>
        <w:t xml:space="preserve">que ………. </w:t>
      </w:r>
      <w:r w:rsidR="00075E30" w:rsidRPr="00075E30">
        <w:rPr>
          <w:b w:val="0"/>
          <w:bCs/>
          <w:color w:val="auto"/>
        </w:rPr>
        <w:t>.</w:t>
      </w:r>
    </w:p>
    <w:p w14:paraId="7342F08E" w14:textId="645E9A75" w:rsidR="00075E30" w:rsidRPr="00075E30" w:rsidRDefault="00075E30" w:rsidP="00CE453E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075E30">
        <w:rPr>
          <w:b w:val="0"/>
          <w:bCs/>
          <w:color w:val="auto"/>
        </w:rPr>
        <w:tab/>
      </w:r>
      <w:r w:rsidR="00ED6B5F">
        <w:rPr>
          <w:b w:val="0"/>
          <w:bCs/>
          <w:color w:val="auto"/>
        </w:rPr>
        <w:tab/>
      </w:r>
      <w:r w:rsidRPr="00075E30">
        <w:rPr>
          <w:b w:val="0"/>
          <w:bCs/>
          <w:color w:val="auto"/>
        </w:rPr>
        <w:t>B</w:t>
      </w:r>
      <w:r w:rsidRPr="00075E30">
        <w:rPr>
          <w:b w:val="0"/>
          <w:bCs/>
          <w:color w:val="auto"/>
        </w:rPr>
        <w:tab/>
        <w:t xml:space="preserve">Non, </w:t>
      </w:r>
      <w:r w:rsidR="00EA64F8">
        <w:rPr>
          <w:b w:val="0"/>
          <w:bCs/>
          <w:color w:val="auto"/>
        </w:rPr>
        <w:t>bien que</w:t>
      </w:r>
      <w:r w:rsidRPr="00075E30">
        <w:rPr>
          <w:b w:val="0"/>
          <w:bCs/>
          <w:color w:val="auto"/>
        </w:rPr>
        <w:t xml:space="preserve"> ………. </w:t>
      </w:r>
      <w:r w:rsidR="00FE69D4">
        <w:rPr>
          <w:b w:val="0"/>
          <w:bCs/>
          <w:color w:val="auto"/>
        </w:rPr>
        <w:t xml:space="preserve">et </w:t>
      </w:r>
      <w:r w:rsidR="00FF45A7">
        <w:rPr>
          <w:b w:val="0"/>
          <w:bCs/>
          <w:color w:val="auto"/>
        </w:rPr>
        <w:t>(</w:t>
      </w:r>
      <w:r w:rsidR="0049023B">
        <w:rPr>
          <w:b w:val="0"/>
          <w:bCs/>
          <w:color w:val="auto"/>
        </w:rPr>
        <w:t>bien</w:t>
      </w:r>
      <w:r w:rsidR="00FF45A7">
        <w:rPr>
          <w:b w:val="0"/>
          <w:bCs/>
          <w:color w:val="auto"/>
        </w:rPr>
        <w:t xml:space="preserve">) </w:t>
      </w:r>
      <w:r w:rsidR="00FE69D4">
        <w:rPr>
          <w:b w:val="0"/>
          <w:bCs/>
          <w:color w:val="auto"/>
        </w:rPr>
        <w:t xml:space="preserve">que ………. </w:t>
      </w:r>
      <w:r w:rsidRPr="00075E30">
        <w:rPr>
          <w:b w:val="0"/>
          <w:bCs/>
          <w:color w:val="auto"/>
        </w:rPr>
        <w:t>.</w:t>
      </w:r>
    </w:p>
    <w:p w14:paraId="2DF7314C" w14:textId="6712E6F5" w:rsidR="004A7035" w:rsidRPr="00ED6B5F" w:rsidRDefault="000947AD" w:rsidP="00ED6B5F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Pourquoi ? Quelle</w:t>
      </w:r>
      <w:r w:rsidR="008352B1">
        <w:rPr>
          <w:b w:val="0"/>
          <w:bCs/>
          <w:color w:val="auto"/>
        </w:rPr>
        <w:t>(s)</w:t>
      </w:r>
      <w:r>
        <w:rPr>
          <w:b w:val="0"/>
          <w:bCs/>
          <w:color w:val="auto"/>
        </w:rPr>
        <w:t xml:space="preserve"> possibilité</w:t>
      </w:r>
      <w:r w:rsidR="008352B1">
        <w:rPr>
          <w:b w:val="0"/>
          <w:bCs/>
          <w:color w:val="auto"/>
        </w:rPr>
        <w:t>(s)</w:t>
      </w:r>
      <w:r>
        <w:rPr>
          <w:b w:val="0"/>
          <w:bCs/>
          <w:color w:val="auto"/>
        </w:rPr>
        <w:t xml:space="preserve"> décrit-elle ?</w:t>
      </w:r>
    </w:p>
    <w:p w14:paraId="43BC3023" w14:textId="76FA3BD3" w:rsidR="009C0006" w:rsidRDefault="009C0006" w:rsidP="009C0006">
      <w:pPr>
        <w:pStyle w:val="Opdrachtinstructie"/>
        <w:spacing w:line="264" w:lineRule="auto"/>
        <w:ind w:left="357" w:hanging="357"/>
        <w:rPr>
          <w:color w:val="auto"/>
        </w:rPr>
      </w:pPr>
    </w:p>
    <w:p w14:paraId="3A41147D" w14:textId="14255844" w:rsidR="007023DB" w:rsidRDefault="006215E3" w:rsidP="00CE453E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>3</w:t>
      </w:r>
      <w:r w:rsidRPr="009C185D">
        <w:rPr>
          <w:color w:val="auto"/>
        </w:rPr>
        <w:t>.</w:t>
      </w:r>
      <w:r w:rsidRPr="009C185D">
        <w:rPr>
          <w:color w:val="auto"/>
        </w:rPr>
        <w:tab/>
      </w:r>
      <w:r w:rsidR="00CE453E">
        <w:rPr>
          <w:color w:val="auto"/>
        </w:rPr>
        <w:t xml:space="preserve">Écoutez le fragment de </w:t>
      </w:r>
      <w:r w:rsidR="007023DB">
        <w:rPr>
          <w:color w:val="auto"/>
        </w:rPr>
        <w:t>12</w:t>
      </w:r>
      <w:r w:rsidR="00CE453E">
        <w:rPr>
          <w:color w:val="auto"/>
        </w:rPr>
        <w:t>’</w:t>
      </w:r>
      <w:r w:rsidR="007023DB">
        <w:rPr>
          <w:color w:val="auto"/>
        </w:rPr>
        <w:t>30</w:t>
      </w:r>
      <w:r w:rsidR="00CE453E">
        <w:rPr>
          <w:color w:val="auto"/>
        </w:rPr>
        <w:t xml:space="preserve">’’’à </w:t>
      </w:r>
      <w:r w:rsidR="0019502F">
        <w:rPr>
          <w:color w:val="auto"/>
        </w:rPr>
        <w:t>15</w:t>
      </w:r>
      <w:r w:rsidR="00CE453E">
        <w:rPr>
          <w:color w:val="auto"/>
        </w:rPr>
        <w:t>’</w:t>
      </w:r>
      <w:r w:rsidR="0019502F">
        <w:rPr>
          <w:color w:val="auto"/>
        </w:rPr>
        <w:t>00</w:t>
      </w:r>
      <w:r w:rsidR="00CE453E">
        <w:rPr>
          <w:color w:val="auto"/>
        </w:rPr>
        <w:t>’’ d</w:t>
      </w:r>
      <w:r w:rsidR="00EA75B0">
        <w:rPr>
          <w:color w:val="auto"/>
        </w:rPr>
        <w:t xml:space="preserve">e cet </w:t>
      </w:r>
      <w:r w:rsidR="00CE453E">
        <w:rPr>
          <w:color w:val="auto"/>
        </w:rPr>
        <w:t>épisode</w:t>
      </w:r>
      <w:r w:rsidR="00EA75B0">
        <w:rPr>
          <w:color w:val="auto"/>
        </w:rPr>
        <w:t xml:space="preserve">. </w:t>
      </w:r>
      <w:r w:rsidR="007023DB">
        <w:rPr>
          <w:color w:val="auto"/>
        </w:rPr>
        <w:t>Léna parle de son choix</w:t>
      </w:r>
      <w:r w:rsidR="00A55036">
        <w:rPr>
          <w:color w:val="auto"/>
        </w:rPr>
        <w:t xml:space="preserve"> et d</w:t>
      </w:r>
      <w:r w:rsidR="00EA75B0">
        <w:rPr>
          <w:color w:val="auto"/>
        </w:rPr>
        <w:t>u</w:t>
      </w:r>
      <w:r w:rsidR="00A55036">
        <w:rPr>
          <w:color w:val="auto"/>
        </w:rPr>
        <w:t xml:space="preserve"> vote</w:t>
      </w:r>
      <w:r w:rsidR="007023DB">
        <w:rPr>
          <w:color w:val="auto"/>
        </w:rPr>
        <w:t xml:space="preserve">. </w:t>
      </w:r>
    </w:p>
    <w:p w14:paraId="3D7D722B" w14:textId="77777777" w:rsidR="00E70E19" w:rsidRDefault="00E70E19" w:rsidP="00E70E19">
      <w:pPr>
        <w:pStyle w:val="Opdrachtinstructie"/>
        <w:spacing w:line="264" w:lineRule="auto"/>
        <w:ind w:left="357" w:hanging="357"/>
        <w:rPr>
          <w:color w:val="auto"/>
        </w:rPr>
      </w:pPr>
    </w:p>
    <w:p w14:paraId="190D4740" w14:textId="23BEACCB" w:rsidR="007023DB" w:rsidRPr="00984876" w:rsidRDefault="007023DB" w:rsidP="00E70E19">
      <w:pPr>
        <w:pStyle w:val="Opdrachtinstructie"/>
        <w:numPr>
          <w:ilvl w:val="0"/>
          <w:numId w:val="41"/>
        </w:numPr>
        <w:spacing w:line="264" w:lineRule="auto"/>
        <w:rPr>
          <w:b w:val="0"/>
          <w:bCs/>
          <w:color w:val="auto"/>
        </w:rPr>
      </w:pPr>
      <w:r w:rsidRPr="00984876">
        <w:rPr>
          <w:b w:val="0"/>
          <w:bCs/>
          <w:color w:val="auto"/>
        </w:rPr>
        <w:t>Pourquoi n</w:t>
      </w:r>
      <w:r w:rsidR="00EA75B0">
        <w:rPr>
          <w:b w:val="0"/>
          <w:bCs/>
          <w:color w:val="auto"/>
        </w:rPr>
        <w:t>’</w:t>
      </w:r>
      <w:r w:rsidRPr="00984876">
        <w:rPr>
          <w:b w:val="0"/>
          <w:bCs/>
          <w:color w:val="auto"/>
        </w:rPr>
        <w:t>a-t-elle pas encore fait</w:t>
      </w:r>
      <w:r w:rsidR="00EA75B0">
        <w:rPr>
          <w:b w:val="0"/>
          <w:bCs/>
          <w:color w:val="auto"/>
        </w:rPr>
        <w:t xml:space="preserve"> son choix</w:t>
      </w:r>
      <w:r w:rsidRPr="00984876">
        <w:rPr>
          <w:b w:val="0"/>
          <w:bCs/>
          <w:color w:val="auto"/>
        </w:rPr>
        <w:t xml:space="preserve"> ?</w:t>
      </w:r>
      <w:r w:rsidR="00984876" w:rsidRPr="00984876">
        <w:rPr>
          <w:b w:val="0"/>
          <w:bCs/>
          <w:color w:val="auto"/>
        </w:rPr>
        <w:t xml:space="preserve"> Qu’attend-elle ?</w:t>
      </w:r>
    </w:p>
    <w:p w14:paraId="634EAABD" w14:textId="07B50A1F" w:rsidR="00984876" w:rsidRPr="00984876" w:rsidRDefault="00FC2BF9" w:rsidP="00E70E19">
      <w:pPr>
        <w:pStyle w:val="Opdrachtinstructie"/>
        <w:numPr>
          <w:ilvl w:val="0"/>
          <w:numId w:val="41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Elle s’intéresse </w:t>
      </w:r>
      <w:r w:rsidR="00EA75B0">
        <w:rPr>
          <w:b w:val="0"/>
          <w:bCs/>
          <w:color w:val="auto"/>
        </w:rPr>
        <w:t>à</w:t>
      </w:r>
      <w:r>
        <w:rPr>
          <w:b w:val="0"/>
          <w:bCs/>
          <w:color w:val="auto"/>
        </w:rPr>
        <w:t xml:space="preserve"> plusieurs mesures. </w:t>
      </w:r>
      <w:r w:rsidR="002753E1">
        <w:rPr>
          <w:b w:val="0"/>
          <w:bCs/>
          <w:color w:val="auto"/>
        </w:rPr>
        <w:t>Dans que</w:t>
      </w:r>
      <w:r w:rsidR="00EA75B0">
        <w:rPr>
          <w:b w:val="0"/>
          <w:bCs/>
          <w:color w:val="auto"/>
        </w:rPr>
        <w:t>ls</w:t>
      </w:r>
      <w:r w:rsidR="002753E1">
        <w:rPr>
          <w:b w:val="0"/>
          <w:bCs/>
          <w:color w:val="auto"/>
        </w:rPr>
        <w:t xml:space="preserve"> domaines ? </w:t>
      </w:r>
      <w:r w:rsidR="00464461">
        <w:rPr>
          <w:b w:val="0"/>
          <w:bCs/>
          <w:color w:val="auto"/>
        </w:rPr>
        <w:t>Notez ‘Oui’ ou ‘Non’</w:t>
      </w:r>
      <w:r w:rsidR="002753E1">
        <w:rPr>
          <w:b w:val="0"/>
          <w:bCs/>
          <w:color w:val="auto"/>
        </w:rPr>
        <w:t>.</w:t>
      </w:r>
    </w:p>
    <w:p w14:paraId="772A9972" w14:textId="53EF0DFB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bookmarkStart w:id="2" w:name="_Hlk98421061"/>
      <w:r>
        <w:rPr>
          <w:b w:val="0"/>
          <w:bCs/>
          <w:color w:val="auto"/>
        </w:rPr>
        <w:t>le chômage</w:t>
      </w:r>
    </w:p>
    <w:p w14:paraId="58861200" w14:textId="69B887F2" w:rsidR="00FC2BF9" w:rsidRDefault="00FC2BF9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la criminalité</w:t>
      </w:r>
    </w:p>
    <w:p w14:paraId="3CEFA786" w14:textId="77777777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la défens</w:t>
      </w:r>
      <w:r>
        <w:rPr>
          <w:b w:val="0"/>
          <w:bCs/>
          <w:color w:val="auto"/>
        </w:rPr>
        <w:t>e</w:t>
      </w:r>
    </w:p>
    <w:p w14:paraId="34DC000A" w14:textId="45383D6C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la discrimination</w:t>
      </w:r>
    </w:p>
    <w:p w14:paraId="058EC528" w14:textId="77777777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l’économie</w:t>
      </w:r>
    </w:p>
    <w:p w14:paraId="5A25251F" w14:textId="77777777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l’enseignement</w:t>
      </w:r>
    </w:p>
    <w:p w14:paraId="17953C4F" w14:textId="77777777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l’environnement</w:t>
      </w:r>
    </w:p>
    <w:p w14:paraId="15320EF9" w14:textId="1BAFE02F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l’injustice social</w:t>
      </w:r>
      <w:r w:rsidR="000F71A3">
        <w:rPr>
          <w:b w:val="0"/>
          <w:bCs/>
          <w:color w:val="auto"/>
        </w:rPr>
        <w:t>e</w:t>
      </w:r>
    </w:p>
    <w:p w14:paraId="095400DF" w14:textId="1C82EB60" w:rsidR="00464461" w:rsidRDefault="00464461" w:rsidP="00E70E1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64461">
        <w:rPr>
          <w:b w:val="0"/>
          <w:bCs/>
          <w:color w:val="auto"/>
        </w:rPr>
        <w:t>la jeunesse</w:t>
      </w:r>
    </w:p>
    <w:p w14:paraId="658C896E" w14:textId="48B1A02D" w:rsidR="00A55036" w:rsidRPr="00464461" w:rsidRDefault="00A55036" w:rsidP="00A55036">
      <w:pPr>
        <w:pStyle w:val="Opdrachtinstructie"/>
        <w:spacing w:line="264" w:lineRule="auto"/>
        <w:ind w:left="491"/>
        <w:rPr>
          <w:b w:val="0"/>
          <w:bCs/>
          <w:color w:val="auto"/>
        </w:rPr>
      </w:pPr>
      <w:r>
        <w:rPr>
          <w:b w:val="0"/>
          <w:bCs/>
          <w:color w:val="auto"/>
        </w:rPr>
        <w:t>c)</w:t>
      </w:r>
      <w:r>
        <w:rPr>
          <w:b w:val="0"/>
          <w:bCs/>
          <w:color w:val="auto"/>
        </w:rPr>
        <w:tab/>
        <w:t>Que dit-elle sur l</w:t>
      </w:r>
      <w:r w:rsidR="00077DC6">
        <w:rPr>
          <w:b w:val="0"/>
          <w:bCs/>
          <w:color w:val="auto"/>
        </w:rPr>
        <w:t>e</w:t>
      </w:r>
      <w:r>
        <w:rPr>
          <w:b w:val="0"/>
          <w:bCs/>
          <w:color w:val="auto"/>
        </w:rPr>
        <w:t xml:space="preserve"> vote ?</w:t>
      </w:r>
    </w:p>
    <w:bookmarkEnd w:id="2"/>
    <w:p w14:paraId="04C2F728" w14:textId="46907BFE" w:rsidR="00464461" w:rsidRPr="00464461" w:rsidRDefault="00464461" w:rsidP="00E70E19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>
        <w:rPr>
          <w:color w:val="auto"/>
        </w:rPr>
        <w:tab/>
      </w:r>
    </w:p>
    <w:p w14:paraId="483A08EF" w14:textId="56815792" w:rsidR="00136B77" w:rsidRPr="007317ED" w:rsidRDefault="00136B77" w:rsidP="00136B77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3</w:t>
      </w:r>
      <w:r w:rsidRPr="007317ED">
        <w:rPr>
          <w:color w:val="auto"/>
          <w:sz w:val="28"/>
          <w:szCs w:val="28"/>
          <w:lang w:val="en-US"/>
        </w:rPr>
        <w:tab/>
      </w:r>
      <w:r w:rsidR="00CE453E">
        <w:rPr>
          <w:color w:val="auto"/>
          <w:sz w:val="28"/>
          <w:szCs w:val="28"/>
          <w:lang w:val="en-US"/>
        </w:rPr>
        <w:t>Parler</w:t>
      </w:r>
    </w:p>
    <w:p w14:paraId="7575A47E" w14:textId="77777777" w:rsidR="00136B77" w:rsidRPr="00D65438" w:rsidRDefault="00136B77" w:rsidP="00136B77">
      <w:pPr>
        <w:spacing w:line="264" w:lineRule="auto"/>
        <w:rPr>
          <w:rFonts w:ascii="Verdana" w:hAnsi="Verdana"/>
          <w:color w:val="auto"/>
          <w:lang w:val="en-US"/>
        </w:rPr>
      </w:pPr>
    </w:p>
    <w:p w14:paraId="3D3476A7" w14:textId="70D989F6" w:rsidR="00136B77" w:rsidRPr="007B7A48" w:rsidRDefault="0092151B" w:rsidP="00136B77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À </w:t>
      </w:r>
      <w:r w:rsidR="001A774B">
        <w:rPr>
          <w:color w:val="auto"/>
          <w:lang w:val="en-US"/>
        </w:rPr>
        <w:t>vous</w:t>
      </w:r>
      <w:r>
        <w:rPr>
          <w:color w:val="auto"/>
          <w:lang w:val="en-US"/>
        </w:rPr>
        <w:t xml:space="preserve"> maintenant</w:t>
      </w:r>
    </w:p>
    <w:p w14:paraId="0D1BDA00" w14:textId="41227BB6" w:rsidR="00B55309" w:rsidRDefault="0092151B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</w:t>
      </w:r>
      <w:r w:rsidR="0003464D" w:rsidRPr="007B7A48">
        <w:rPr>
          <w:lang w:val="en-US"/>
        </w:rPr>
        <w:t>.</w:t>
      </w:r>
      <w:r w:rsidR="0003464D" w:rsidRPr="007B7A48">
        <w:rPr>
          <w:lang w:val="en-US"/>
        </w:rPr>
        <w:tab/>
      </w:r>
      <w:r w:rsidR="004D17EF">
        <w:rPr>
          <w:lang w:val="en-US"/>
        </w:rPr>
        <w:t xml:space="preserve">Comme Léna, vous êtes jeune et vous avez la vie devant vous. Vous n’avez peut-être pas encore le droit de vote, mais </w:t>
      </w:r>
      <w:r>
        <w:rPr>
          <w:lang w:val="en-US"/>
        </w:rPr>
        <w:t xml:space="preserve">vous pouvez </w:t>
      </w:r>
      <w:r w:rsidR="00A35B41">
        <w:rPr>
          <w:lang w:val="en-US"/>
        </w:rPr>
        <w:t xml:space="preserve">exprimer </w:t>
      </w:r>
      <w:r>
        <w:rPr>
          <w:lang w:val="en-US"/>
        </w:rPr>
        <w:t>vo</w:t>
      </w:r>
      <w:r w:rsidR="00A35B41">
        <w:rPr>
          <w:lang w:val="en-US"/>
        </w:rPr>
        <w:t>s idées</w:t>
      </w:r>
      <w:r>
        <w:rPr>
          <w:lang w:val="en-US"/>
        </w:rPr>
        <w:t xml:space="preserve"> sur les élections dans le contexte de la guerre en Ukraine</w:t>
      </w:r>
      <w:r w:rsidR="00A35B41">
        <w:rPr>
          <w:lang w:val="en-US"/>
        </w:rPr>
        <w:t xml:space="preserve">. </w:t>
      </w:r>
      <w:r w:rsidR="003B7402">
        <w:rPr>
          <w:lang w:val="en-US"/>
        </w:rPr>
        <w:t>P</w:t>
      </w:r>
      <w:r w:rsidR="00A35B41">
        <w:rPr>
          <w:lang w:val="en-US"/>
        </w:rPr>
        <w:t xml:space="preserve">ensez par exemple aux élections municipales aux Pays-Bas </w:t>
      </w:r>
      <w:r w:rsidR="003B7402">
        <w:rPr>
          <w:lang w:val="en-US"/>
        </w:rPr>
        <w:t>en</w:t>
      </w:r>
      <w:r w:rsidR="00A35B41">
        <w:rPr>
          <w:lang w:val="en-US"/>
        </w:rPr>
        <w:t xml:space="preserve"> mars</w:t>
      </w:r>
      <w:r w:rsidR="003B7402">
        <w:rPr>
          <w:lang w:val="en-US"/>
        </w:rPr>
        <w:t xml:space="preserve"> dernier</w:t>
      </w:r>
      <w:r w:rsidR="00A35B41">
        <w:rPr>
          <w:lang w:val="en-US"/>
        </w:rPr>
        <w:t xml:space="preserve">. </w:t>
      </w:r>
      <w:r w:rsidR="004D17EF">
        <w:rPr>
          <w:lang w:val="en-US"/>
        </w:rPr>
        <w:t>Et c</w:t>
      </w:r>
      <w:r w:rsidR="00A35B41">
        <w:rPr>
          <w:lang w:val="en-US"/>
        </w:rPr>
        <w:t>omme elle, mais il y</w:t>
      </w:r>
      <w:r w:rsidR="004D17EF">
        <w:rPr>
          <w:lang w:val="en-US"/>
        </w:rPr>
        <w:t xml:space="preserve"> </w:t>
      </w:r>
      <w:r w:rsidR="00A35B41">
        <w:rPr>
          <w:lang w:val="en-US"/>
        </w:rPr>
        <w:t xml:space="preserve">a sûrement des mesures et des idées qui </w:t>
      </w:r>
      <w:r w:rsidR="00A35B41">
        <w:rPr>
          <w:lang w:val="en-US"/>
        </w:rPr>
        <w:lastRenderedPageBreak/>
        <w:t>vous</w:t>
      </w:r>
      <w:r w:rsidR="004D17EF">
        <w:rPr>
          <w:lang w:val="en-US"/>
        </w:rPr>
        <w:t xml:space="preserve"> touchent et</w:t>
      </w:r>
      <w:r w:rsidR="00A35B41">
        <w:rPr>
          <w:lang w:val="en-US"/>
        </w:rPr>
        <w:t xml:space="preserve"> intéressent</w:t>
      </w:r>
      <w:r w:rsidR="004D17EF">
        <w:rPr>
          <w:lang w:val="en-US"/>
        </w:rPr>
        <w:t xml:space="preserve"> et vous avez sans doute votre</w:t>
      </w:r>
      <w:r w:rsidR="003B7402">
        <w:rPr>
          <w:lang w:val="en-US"/>
        </w:rPr>
        <w:t xml:space="preserve"> </w:t>
      </w:r>
      <w:r w:rsidR="004D17EF">
        <w:rPr>
          <w:lang w:val="en-US"/>
        </w:rPr>
        <w:t>mot à dire sur le droit de vote (à 16 ans pe</w:t>
      </w:r>
      <w:r w:rsidR="003B7402">
        <w:rPr>
          <w:lang w:val="en-US"/>
        </w:rPr>
        <w:t>u</w:t>
      </w:r>
      <w:r w:rsidR="004D17EF">
        <w:rPr>
          <w:lang w:val="en-US"/>
        </w:rPr>
        <w:t>t-être).</w:t>
      </w:r>
      <w:r w:rsidR="00A35B41">
        <w:rPr>
          <w:lang w:val="en-US"/>
        </w:rPr>
        <w:t xml:space="preserve"> </w:t>
      </w:r>
    </w:p>
    <w:p w14:paraId="630C4F69" w14:textId="62720718" w:rsidR="003B7402" w:rsidRDefault="00135738" w:rsidP="004D17E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4D17EF">
        <w:rPr>
          <w:lang w:val="en-US"/>
        </w:rPr>
        <w:t>Alors exprimez-vous !</w:t>
      </w:r>
      <w:r w:rsidR="003B7402">
        <w:rPr>
          <w:lang w:val="en-US"/>
        </w:rPr>
        <w:t xml:space="preserve"> </w:t>
      </w:r>
      <w:r w:rsidR="003B7402">
        <w:rPr>
          <w:lang w:val="en-US"/>
        </w:rPr>
        <w:tab/>
        <w:t>En duos, en petits groupes ou avec votre classe.</w:t>
      </w:r>
    </w:p>
    <w:p w14:paraId="4756D2B0" w14:textId="4969CBC9" w:rsidR="009E117F" w:rsidRDefault="003B7402" w:rsidP="004D17E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  <w:t>Ou bien enregistrez vos idées et partagez-les avec vos camarades de classe. Faites-en une série de podcasts.</w:t>
      </w:r>
    </w:p>
    <w:p w14:paraId="3C462E1D" w14:textId="4B870340" w:rsidR="00B822C3" w:rsidRDefault="003B7402" w:rsidP="0043643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</w:p>
    <w:p w14:paraId="1B0794E5" w14:textId="595F3155" w:rsidR="001A774B" w:rsidRDefault="00135738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color w:val="auto"/>
        </w:rPr>
        <w:tab/>
      </w:r>
      <w:r w:rsidR="000D74A6">
        <w:rPr>
          <w:color w:val="auto"/>
        </w:rPr>
        <w:t>Sinon, v</w:t>
      </w:r>
      <w:r>
        <w:rPr>
          <w:lang w:val="en-US"/>
        </w:rPr>
        <w:t>ous pouvez aussi répondre aux questions</w:t>
      </w:r>
      <w:r w:rsidR="000D74A6">
        <w:rPr>
          <w:lang w:val="en-US"/>
        </w:rPr>
        <w:t xml:space="preserve"> de l’introduction (voir 1.) et décrire comme</w:t>
      </w:r>
      <w:r w:rsidR="001A774B">
        <w:rPr>
          <w:lang w:val="en-US"/>
        </w:rPr>
        <w:t>n</w:t>
      </w:r>
      <w:r w:rsidR="000D74A6">
        <w:rPr>
          <w:lang w:val="en-US"/>
        </w:rPr>
        <w:t>t vont les jeunes Néerlandais au printem</w:t>
      </w:r>
      <w:r w:rsidR="001A774B">
        <w:rPr>
          <w:lang w:val="en-US"/>
        </w:rPr>
        <w:t>ps</w:t>
      </w:r>
      <w:r w:rsidR="000D74A6">
        <w:rPr>
          <w:lang w:val="en-US"/>
        </w:rPr>
        <w:t xml:space="preserve"> 2022.</w:t>
      </w:r>
    </w:p>
    <w:p w14:paraId="33F46F7C" w14:textId="77777777" w:rsidR="005903A7" w:rsidRDefault="005903A7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p w14:paraId="15949ECC" w14:textId="296A0E56" w:rsidR="00135738" w:rsidRPr="00D125D1" w:rsidRDefault="001A774B" w:rsidP="0043643A">
      <w:pPr>
        <w:pStyle w:val="Opdrachtinstructie"/>
        <w:spacing w:line="264" w:lineRule="auto"/>
        <w:ind w:left="357" w:hanging="357"/>
        <w:rPr>
          <w:i/>
          <w:iCs/>
          <w:color w:val="auto"/>
        </w:rPr>
      </w:pPr>
      <w:r w:rsidRPr="00D125D1">
        <w:rPr>
          <w:i/>
          <w:iCs/>
          <w:color w:val="auto"/>
        </w:rPr>
        <w:tab/>
      </w:r>
      <w:r w:rsidR="00D125D1" w:rsidRPr="00D125D1">
        <w:rPr>
          <w:i/>
          <w:iCs/>
          <w:color w:val="auto"/>
        </w:rPr>
        <w:t>Puisque v</w:t>
      </w:r>
      <w:r w:rsidRPr="00D125D1">
        <w:rPr>
          <w:i/>
          <w:iCs/>
          <w:lang w:val="en-US"/>
        </w:rPr>
        <w:t xml:space="preserve">ous êtes </w:t>
      </w:r>
      <w:r w:rsidR="0010016A">
        <w:rPr>
          <w:i/>
          <w:iCs/>
          <w:lang w:val="en-US"/>
        </w:rPr>
        <w:t>une</w:t>
      </w:r>
      <w:r w:rsidRPr="00D125D1">
        <w:rPr>
          <w:i/>
          <w:iCs/>
          <w:lang w:val="en-US"/>
        </w:rPr>
        <w:t xml:space="preserve"> génération qui a beaucoup à dire !</w:t>
      </w:r>
    </w:p>
    <w:p w14:paraId="30608C21" w14:textId="77777777" w:rsidR="003B7402" w:rsidRDefault="003B7402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p w14:paraId="7A608863" w14:textId="615AA886" w:rsidR="005570D3" w:rsidRPr="008726F6" w:rsidRDefault="00135738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 xml:space="preserve"> </w:t>
      </w:r>
    </w:p>
    <w:sectPr w:rsidR="005570D3" w:rsidRPr="008726F6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7DD5C1C3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F6CEF08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2AA8E547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5276C220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A01D5B">
      <w:rPr>
        <w:sz w:val="22"/>
        <w:szCs w:val="22"/>
        <w:lang w:val="en-US"/>
      </w:rPr>
      <w:t xml:space="preserve">5 </w:t>
    </w:r>
    <w:r>
      <w:rPr>
        <w:sz w:val="22"/>
        <w:szCs w:val="22"/>
        <w:lang w:val="en-US"/>
      </w:rPr>
      <w:t>vwo</w:t>
    </w:r>
  </w:p>
  <w:p w14:paraId="76F18CB5" w14:textId="53006399" w:rsidR="00973488" w:rsidRPr="001C353E" w:rsidRDefault="003F1FC9" w:rsidP="00785D65">
    <w:pPr>
      <w:pStyle w:val="Koptekst"/>
      <w:rPr>
        <w:color w:val="auto"/>
        <w:sz w:val="22"/>
        <w:szCs w:val="22"/>
        <w:lang w:val="en-US"/>
      </w:rPr>
    </w:pPr>
    <w:r w:rsidRPr="00E70E19">
      <w:rPr>
        <w:color w:val="auto"/>
        <w:sz w:val="22"/>
        <w:szCs w:val="22"/>
        <w:lang w:val="en-US"/>
      </w:rPr>
      <w:t xml:space="preserve">Être jeune </w:t>
    </w:r>
    <w:r w:rsidR="00E70E19" w:rsidRPr="00E70E19">
      <w:rPr>
        <w:color w:val="auto"/>
        <w:sz w:val="22"/>
        <w:szCs w:val="22"/>
        <w:lang w:val="en-US"/>
      </w:rPr>
      <w:t xml:space="preserve">en France </w:t>
    </w:r>
    <w:r w:rsidRPr="00E70E19">
      <w:rPr>
        <w:color w:val="auto"/>
        <w:sz w:val="22"/>
        <w:szCs w:val="22"/>
        <w:lang w:val="en-US"/>
      </w:rPr>
      <w:t>au printemps 2022</w:t>
    </w:r>
  </w:p>
  <w:p w14:paraId="2BAFEE9F" w14:textId="15245E84" w:rsidR="00973488" w:rsidRPr="0031030D" w:rsidRDefault="00167CC9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Avril </w:t>
    </w:r>
    <w:r w:rsidR="00A33508">
      <w:rPr>
        <w:sz w:val="22"/>
        <w:szCs w:val="22"/>
        <w:lang w:val="en-US"/>
      </w:rPr>
      <w:t>2022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1836E0"/>
    <w:multiLevelType w:val="hybridMultilevel"/>
    <w:tmpl w:val="BEDA6C82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E783CD7"/>
    <w:multiLevelType w:val="hybridMultilevel"/>
    <w:tmpl w:val="1414900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BF3D10"/>
    <w:multiLevelType w:val="hybridMultilevel"/>
    <w:tmpl w:val="321A5C88"/>
    <w:lvl w:ilvl="0" w:tplc="04130017">
      <w:start w:val="1"/>
      <w:numFmt w:val="lowerLetter"/>
      <w:lvlText w:val="%1)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B41C1"/>
    <w:multiLevelType w:val="hybridMultilevel"/>
    <w:tmpl w:val="9030F3A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71D49A9"/>
    <w:multiLevelType w:val="hybridMultilevel"/>
    <w:tmpl w:val="594C103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B87D4C"/>
    <w:multiLevelType w:val="hybridMultilevel"/>
    <w:tmpl w:val="321A5C88"/>
    <w:lvl w:ilvl="0" w:tplc="FFFFFFFF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D2E4B"/>
    <w:multiLevelType w:val="hybridMultilevel"/>
    <w:tmpl w:val="F588EB5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837C4"/>
    <w:multiLevelType w:val="hybridMultilevel"/>
    <w:tmpl w:val="0C962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23"/>
  </w:num>
  <w:num w:numId="5">
    <w:abstractNumId w:val="13"/>
  </w:num>
  <w:num w:numId="6">
    <w:abstractNumId w:val="26"/>
  </w:num>
  <w:num w:numId="7">
    <w:abstractNumId w:val="14"/>
  </w:num>
  <w:num w:numId="8">
    <w:abstractNumId w:val="5"/>
  </w:num>
  <w:num w:numId="9">
    <w:abstractNumId w:val="11"/>
  </w:num>
  <w:num w:numId="10">
    <w:abstractNumId w:val="37"/>
  </w:num>
  <w:num w:numId="11">
    <w:abstractNumId w:val="25"/>
  </w:num>
  <w:num w:numId="12">
    <w:abstractNumId w:val="2"/>
  </w:num>
  <w:num w:numId="13">
    <w:abstractNumId w:val="17"/>
  </w:num>
  <w:num w:numId="14">
    <w:abstractNumId w:val="43"/>
  </w:num>
  <w:num w:numId="15">
    <w:abstractNumId w:val="18"/>
  </w:num>
  <w:num w:numId="16">
    <w:abstractNumId w:val="16"/>
  </w:num>
  <w:num w:numId="17">
    <w:abstractNumId w:val="44"/>
  </w:num>
  <w:num w:numId="18">
    <w:abstractNumId w:val="39"/>
  </w:num>
  <w:num w:numId="19">
    <w:abstractNumId w:val="21"/>
  </w:num>
  <w:num w:numId="20">
    <w:abstractNumId w:val="4"/>
  </w:num>
  <w:num w:numId="21">
    <w:abstractNumId w:val="36"/>
  </w:num>
  <w:num w:numId="22">
    <w:abstractNumId w:val="34"/>
  </w:num>
  <w:num w:numId="23">
    <w:abstractNumId w:val="0"/>
  </w:num>
  <w:num w:numId="24">
    <w:abstractNumId w:val="1"/>
  </w:num>
  <w:num w:numId="25">
    <w:abstractNumId w:val="46"/>
  </w:num>
  <w:num w:numId="26">
    <w:abstractNumId w:val="10"/>
  </w:num>
  <w:num w:numId="27">
    <w:abstractNumId w:val="8"/>
  </w:num>
  <w:num w:numId="28">
    <w:abstractNumId w:val="35"/>
  </w:num>
  <w:num w:numId="29">
    <w:abstractNumId w:val="3"/>
  </w:num>
  <w:num w:numId="30">
    <w:abstractNumId w:val="30"/>
  </w:num>
  <w:num w:numId="31">
    <w:abstractNumId w:val="12"/>
  </w:num>
  <w:num w:numId="32">
    <w:abstractNumId w:val="33"/>
  </w:num>
  <w:num w:numId="33">
    <w:abstractNumId w:val="28"/>
  </w:num>
  <w:num w:numId="34">
    <w:abstractNumId w:val="6"/>
  </w:num>
  <w:num w:numId="35">
    <w:abstractNumId w:val="9"/>
  </w:num>
  <w:num w:numId="36">
    <w:abstractNumId w:val="38"/>
  </w:num>
  <w:num w:numId="37">
    <w:abstractNumId w:val="19"/>
  </w:num>
  <w:num w:numId="38">
    <w:abstractNumId w:val="40"/>
  </w:num>
  <w:num w:numId="39">
    <w:abstractNumId w:val="15"/>
  </w:num>
  <w:num w:numId="40">
    <w:abstractNumId w:val="27"/>
  </w:num>
  <w:num w:numId="41">
    <w:abstractNumId w:val="32"/>
  </w:num>
  <w:num w:numId="42">
    <w:abstractNumId w:val="31"/>
  </w:num>
  <w:num w:numId="43">
    <w:abstractNumId w:val="7"/>
  </w:num>
  <w:num w:numId="44">
    <w:abstractNumId w:val="22"/>
  </w:num>
  <w:num w:numId="45">
    <w:abstractNumId w:val="42"/>
  </w:num>
  <w:num w:numId="46">
    <w:abstractNumId w:val="2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246A"/>
    <w:rsid w:val="00004B2A"/>
    <w:rsid w:val="000056D9"/>
    <w:rsid w:val="00006CB3"/>
    <w:rsid w:val="00006E33"/>
    <w:rsid w:val="00010934"/>
    <w:rsid w:val="000125A6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3464D"/>
    <w:rsid w:val="00043FA8"/>
    <w:rsid w:val="000471A8"/>
    <w:rsid w:val="00047C61"/>
    <w:rsid w:val="0005096C"/>
    <w:rsid w:val="00051481"/>
    <w:rsid w:val="00052A60"/>
    <w:rsid w:val="00052A93"/>
    <w:rsid w:val="00055195"/>
    <w:rsid w:val="00057949"/>
    <w:rsid w:val="0006112B"/>
    <w:rsid w:val="00061B35"/>
    <w:rsid w:val="00065D3E"/>
    <w:rsid w:val="00065EE0"/>
    <w:rsid w:val="00067566"/>
    <w:rsid w:val="00067793"/>
    <w:rsid w:val="000711B2"/>
    <w:rsid w:val="000746C8"/>
    <w:rsid w:val="00074BC5"/>
    <w:rsid w:val="00075E30"/>
    <w:rsid w:val="00076592"/>
    <w:rsid w:val="00076A38"/>
    <w:rsid w:val="00077DC6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2F9C"/>
    <w:rsid w:val="00093D1C"/>
    <w:rsid w:val="000946E5"/>
    <w:rsid w:val="000947AD"/>
    <w:rsid w:val="0009794C"/>
    <w:rsid w:val="000A0331"/>
    <w:rsid w:val="000A09C0"/>
    <w:rsid w:val="000A0B52"/>
    <w:rsid w:val="000A1E03"/>
    <w:rsid w:val="000A2717"/>
    <w:rsid w:val="000A6852"/>
    <w:rsid w:val="000B217A"/>
    <w:rsid w:val="000B2285"/>
    <w:rsid w:val="000B25CC"/>
    <w:rsid w:val="000B2902"/>
    <w:rsid w:val="000B373A"/>
    <w:rsid w:val="000C2C14"/>
    <w:rsid w:val="000C5521"/>
    <w:rsid w:val="000D0886"/>
    <w:rsid w:val="000D2968"/>
    <w:rsid w:val="000D30F6"/>
    <w:rsid w:val="000D6AEC"/>
    <w:rsid w:val="000D74A6"/>
    <w:rsid w:val="000E2076"/>
    <w:rsid w:val="000E25AB"/>
    <w:rsid w:val="000E2C1A"/>
    <w:rsid w:val="000E6933"/>
    <w:rsid w:val="000E71CF"/>
    <w:rsid w:val="000E76FE"/>
    <w:rsid w:val="000E7A27"/>
    <w:rsid w:val="000E7D8F"/>
    <w:rsid w:val="000F311A"/>
    <w:rsid w:val="000F457B"/>
    <w:rsid w:val="000F4E7A"/>
    <w:rsid w:val="000F5C52"/>
    <w:rsid w:val="000F71A3"/>
    <w:rsid w:val="0010016A"/>
    <w:rsid w:val="00100E2C"/>
    <w:rsid w:val="00101069"/>
    <w:rsid w:val="00103A9B"/>
    <w:rsid w:val="00104238"/>
    <w:rsid w:val="00104406"/>
    <w:rsid w:val="00104CFE"/>
    <w:rsid w:val="0010527C"/>
    <w:rsid w:val="00106290"/>
    <w:rsid w:val="0010629F"/>
    <w:rsid w:val="0010659D"/>
    <w:rsid w:val="00106C7A"/>
    <w:rsid w:val="00111373"/>
    <w:rsid w:val="00111D2C"/>
    <w:rsid w:val="00112A55"/>
    <w:rsid w:val="00115B2E"/>
    <w:rsid w:val="00121216"/>
    <w:rsid w:val="00123261"/>
    <w:rsid w:val="00125877"/>
    <w:rsid w:val="00125C97"/>
    <w:rsid w:val="0012651B"/>
    <w:rsid w:val="00126C1B"/>
    <w:rsid w:val="00126F76"/>
    <w:rsid w:val="0013003C"/>
    <w:rsid w:val="001307D9"/>
    <w:rsid w:val="00130FD5"/>
    <w:rsid w:val="0013297C"/>
    <w:rsid w:val="00133EA3"/>
    <w:rsid w:val="00134494"/>
    <w:rsid w:val="00135512"/>
    <w:rsid w:val="00135738"/>
    <w:rsid w:val="00136B77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5C0D"/>
    <w:rsid w:val="00166404"/>
    <w:rsid w:val="00167CC9"/>
    <w:rsid w:val="001700DF"/>
    <w:rsid w:val="00170C8D"/>
    <w:rsid w:val="00170F7E"/>
    <w:rsid w:val="001735CC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86339"/>
    <w:rsid w:val="00192044"/>
    <w:rsid w:val="00192402"/>
    <w:rsid w:val="00193216"/>
    <w:rsid w:val="00193784"/>
    <w:rsid w:val="0019502F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A774B"/>
    <w:rsid w:val="001B2B16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3E5E"/>
    <w:rsid w:val="001C6671"/>
    <w:rsid w:val="001C7853"/>
    <w:rsid w:val="001D0799"/>
    <w:rsid w:val="001D190F"/>
    <w:rsid w:val="001D214C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16D7E"/>
    <w:rsid w:val="00222FB4"/>
    <w:rsid w:val="002233CF"/>
    <w:rsid w:val="00224985"/>
    <w:rsid w:val="00224A05"/>
    <w:rsid w:val="002268A7"/>
    <w:rsid w:val="00226C1D"/>
    <w:rsid w:val="00230101"/>
    <w:rsid w:val="002315E5"/>
    <w:rsid w:val="002319F8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3C00"/>
    <w:rsid w:val="00253F50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3E1"/>
    <w:rsid w:val="00275BB1"/>
    <w:rsid w:val="00275E97"/>
    <w:rsid w:val="00280A29"/>
    <w:rsid w:val="00281837"/>
    <w:rsid w:val="0028375D"/>
    <w:rsid w:val="0028408B"/>
    <w:rsid w:val="002844D6"/>
    <w:rsid w:val="002853E5"/>
    <w:rsid w:val="002866CF"/>
    <w:rsid w:val="00286D4F"/>
    <w:rsid w:val="00290031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1296"/>
    <w:rsid w:val="002B2359"/>
    <w:rsid w:val="002B4E7B"/>
    <w:rsid w:val="002B5E2E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162"/>
    <w:rsid w:val="00324EF3"/>
    <w:rsid w:val="00326E63"/>
    <w:rsid w:val="00330DBC"/>
    <w:rsid w:val="00334272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8BA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72FE2"/>
    <w:rsid w:val="00376B19"/>
    <w:rsid w:val="00380945"/>
    <w:rsid w:val="00382DF2"/>
    <w:rsid w:val="003850F9"/>
    <w:rsid w:val="00385142"/>
    <w:rsid w:val="003851C2"/>
    <w:rsid w:val="00385362"/>
    <w:rsid w:val="00385CCD"/>
    <w:rsid w:val="00386EBC"/>
    <w:rsid w:val="00386FDA"/>
    <w:rsid w:val="00387A6B"/>
    <w:rsid w:val="003919F0"/>
    <w:rsid w:val="003924FE"/>
    <w:rsid w:val="00395B4C"/>
    <w:rsid w:val="0039615E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53C2"/>
    <w:rsid w:val="003B712A"/>
    <w:rsid w:val="003B7402"/>
    <w:rsid w:val="003C56B0"/>
    <w:rsid w:val="003C632F"/>
    <w:rsid w:val="003C78A8"/>
    <w:rsid w:val="003D1317"/>
    <w:rsid w:val="003D2B06"/>
    <w:rsid w:val="003D673B"/>
    <w:rsid w:val="003D6914"/>
    <w:rsid w:val="003E124A"/>
    <w:rsid w:val="003E3679"/>
    <w:rsid w:val="003E4912"/>
    <w:rsid w:val="003E5C5B"/>
    <w:rsid w:val="003E5E63"/>
    <w:rsid w:val="003E6BED"/>
    <w:rsid w:val="003F073E"/>
    <w:rsid w:val="003F0D3D"/>
    <w:rsid w:val="003F1FC9"/>
    <w:rsid w:val="003F2D68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85F"/>
    <w:rsid w:val="00412665"/>
    <w:rsid w:val="00414D2E"/>
    <w:rsid w:val="00416548"/>
    <w:rsid w:val="00417135"/>
    <w:rsid w:val="00417AE2"/>
    <w:rsid w:val="00417C70"/>
    <w:rsid w:val="00420ED5"/>
    <w:rsid w:val="004210BC"/>
    <w:rsid w:val="00424D47"/>
    <w:rsid w:val="0042648B"/>
    <w:rsid w:val="00426AC0"/>
    <w:rsid w:val="00431A60"/>
    <w:rsid w:val="00433345"/>
    <w:rsid w:val="004334E5"/>
    <w:rsid w:val="00433B57"/>
    <w:rsid w:val="00433DCA"/>
    <w:rsid w:val="00433F9D"/>
    <w:rsid w:val="004348DC"/>
    <w:rsid w:val="0043643A"/>
    <w:rsid w:val="00443D2C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BCD"/>
    <w:rsid w:val="00461F8C"/>
    <w:rsid w:val="00462B02"/>
    <w:rsid w:val="004643D2"/>
    <w:rsid w:val="00464461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23B"/>
    <w:rsid w:val="00490DCD"/>
    <w:rsid w:val="00490E74"/>
    <w:rsid w:val="00491A1E"/>
    <w:rsid w:val="00492422"/>
    <w:rsid w:val="00493159"/>
    <w:rsid w:val="00493DA2"/>
    <w:rsid w:val="00494137"/>
    <w:rsid w:val="0049477F"/>
    <w:rsid w:val="0049558B"/>
    <w:rsid w:val="00496ADA"/>
    <w:rsid w:val="004A08D5"/>
    <w:rsid w:val="004A1D2B"/>
    <w:rsid w:val="004A1F7D"/>
    <w:rsid w:val="004A46D7"/>
    <w:rsid w:val="004A48FE"/>
    <w:rsid w:val="004A5099"/>
    <w:rsid w:val="004A5A5B"/>
    <w:rsid w:val="004A6C85"/>
    <w:rsid w:val="004A703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C4F60"/>
    <w:rsid w:val="004D0F11"/>
    <w:rsid w:val="004D110E"/>
    <w:rsid w:val="004D17EF"/>
    <w:rsid w:val="004D2D11"/>
    <w:rsid w:val="004D3F09"/>
    <w:rsid w:val="004D6C0B"/>
    <w:rsid w:val="004D6DD0"/>
    <w:rsid w:val="004D728E"/>
    <w:rsid w:val="004D7AFB"/>
    <w:rsid w:val="004E02EC"/>
    <w:rsid w:val="004E0310"/>
    <w:rsid w:val="004E1E3D"/>
    <w:rsid w:val="004E5506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5A58"/>
    <w:rsid w:val="0051622E"/>
    <w:rsid w:val="00516D91"/>
    <w:rsid w:val="005225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47B2"/>
    <w:rsid w:val="00550E68"/>
    <w:rsid w:val="00552C2C"/>
    <w:rsid w:val="00555F69"/>
    <w:rsid w:val="005560EA"/>
    <w:rsid w:val="00556601"/>
    <w:rsid w:val="00556D08"/>
    <w:rsid w:val="005570D3"/>
    <w:rsid w:val="005605CD"/>
    <w:rsid w:val="00561636"/>
    <w:rsid w:val="00562D27"/>
    <w:rsid w:val="00564F06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95E"/>
    <w:rsid w:val="00587C82"/>
    <w:rsid w:val="005903A7"/>
    <w:rsid w:val="005904E2"/>
    <w:rsid w:val="005935FD"/>
    <w:rsid w:val="005964D9"/>
    <w:rsid w:val="005972F7"/>
    <w:rsid w:val="005A04C0"/>
    <w:rsid w:val="005A29FF"/>
    <w:rsid w:val="005A3578"/>
    <w:rsid w:val="005A40BD"/>
    <w:rsid w:val="005A5C64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024"/>
    <w:rsid w:val="005C4A60"/>
    <w:rsid w:val="005C6A22"/>
    <w:rsid w:val="005D271F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0F28"/>
    <w:rsid w:val="005F1795"/>
    <w:rsid w:val="005F1CAB"/>
    <w:rsid w:val="005F2221"/>
    <w:rsid w:val="005F76EB"/>
    <w:rsid w:val="006013E7"/>
    <w:rsid w:val="00601DBF"/>
    <w:rsid w:val="00602C2D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6508"/>
    <w:rsid w:val="006172B1"/>
    <w:rsid w:val="006173CF"/>
    <w:rsid w:val="00620D35"/>
    <w:rsid w:val="006215E3"/>
    <w:rsid w:val="00622C8B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56461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6CED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A7F38"/>
    <w:rsid w:val="006B1E7F"/>
    <w:rsid w:val="006B2FDA"/>
    <w:rsid w:val="006B4F60"/>
    <w:rsid w:val="006B5507"/>
    <w:rsid w:val="006B5667"/>
    <w:rsid w:val="006B6759"/>
    <w:rsid w:val="006B6C52"/>
    <w:rsid w:val="006C433A"/>
    <w:rsid w:val="006C534E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23DB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13"/>
    <w:rsid w:val="0072234E"/>
    <w:rsid w:val="007241F6"/>
    <w:rsid w:val="00727D0A"/>
    <w:rsid w:val="007317ED"/>
    <w:rsid w:val="007324A2"/>
    <w:rsid w:val="00736371"/>
    <w:rsid w:val="00740789"/>
    <w:rsid w:val="007412EB"/>
    <w:rsid w:val="00741684"/>
    <w:rsid w:val="007416EC"/>
    <w:rsid w:val="007422A3"/>
    <w:rsid w:val="007424E5"/>
    <w:rsid w:val="007425E4"/>
    <w:rsid w:val="0074293F"/>
    <w:rsid w:val="007429D2"/>
    <w:rsid w:val="00746076"/>
    <w:rsid w:val="0074661B"/>
    <w:rsid w:val="00746D00"/>
    <w:rsid w:val="00746E97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462F"/>
    <w:rsid w:val="00775753"/>
    <w:rsid w:val="00775CA1"/>
    <w:rsid w:val="00785D65"/>
    <w:rsid w:val="00787D68"/>
    <w:rsid w:val="00787E24"/>
    <w:rsid w:val="00787F9C"/>
    <w:rsid w:val="007923E4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B7A48"/>
    <w:rsid w:val="007C011A"/>
    <w:rsid w:val="007C0170"/>
    <w:rsid w:val="007C32F9"/>
    <w:rsid w:val="007C70F7"/>
    <w:rsid w:val="007D1D88"/>
    <w:rsid w:val="007D23D8"/>
    <w:rsid w:val="007D3566"/>
    <w:rsid w:val="007D36DE"/>
    <w:rsid w:val="007D4B10"/>
    <w:rsid w:val="007D6931"/>
    <w:rsid w:val="007D708C"/>
    <w:rsid w:val="007D727C"/>
    <w:rsid w:val="007D7AAC"/>
    <w:rsid w:val="007E5530"/>
    <w:rsid w:val="007E7F3C"/>
    <w:rsid w:val="007F00A0"/>
    <w:rsid w:val="007F0D09"/>
    <w:rsid w:val="007F15CF"/>
    <w:rsid w:val="007F309A"/>
    <w:rsid w:val="007F4BE2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6DCC"/>
    <w:rsid w:val="008276D2"/>
    <w:rsid w:val="00830EA3"/>
    <w:rsid w:val="00833857"/>
    <w:rsid w:val="00834D64"/>
    <w:rsid w:val="00834E94"/>
    <w:rsid w:val="008352B1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55A60"/>
    <w:rsid w:val="008608CE"/>
    <w:rsid w:val="00861153"/>
    <w:rsid w:val="00861D44"/>
    <w:rsid w:val="00862586"/>
    <w:rsid w:val="00862ECD"/>
    <w:rsid w:val="00863EA7"/>
    <w:rsid w:val="00863F93"/>
    <w:rsid w:val="00864BB4"/>
    <w:rsid w:val="00864FDC"/>
    <w:rsid w:val="0087008A"/>
    <w:rsid w:val="00871ADF"/>
    <w:rsid w:val="008721CF"/>
    <w:rsid w:val="008726F6"/>
    <w:rsid w:val="008738C2"/>
    <w:rsid w:val="00874B0C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223C"/>
    <w:rsid w:val="008A4A66"/>
    <w:rsid w:val="008A51F1"/>
    <w:rsid w:val="008A69E9"/>
    <w:rsid w:val="008B0D0F"/>
    <w:rsid w:val="008B1086"/>
    <w:rsid w:val="008B1E25"/>
    <w:rsid w:val="008B2A71"/>
    <w:rsid w:val="008B2FF4"/>
    <w:rsid w:val="008B3D06"/>
    <w:rsid w:val="008B445C"/>
    <w:rsid w:val="008B46EB"/>
    <w:rsid w:val="008B5A68"/>
    <w:rsid w:val="008B741E"/>
    <w:rsid w:val="008B7AEC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3FA3"/>
    <w:rsid w:val="008E49E8"/>
    <w:rsid w:val="008E4FDF"/>
    <w:rsid w:val="008E61AA"/>
    <w:rsid w:val="008E62A4"/>
    <w:rsid w:val="008E6B98"/>
    <w:rsid w:val="008F2606"/>
    <w:rsid w:val="008F2789"/>
    <w:rsid w:val="008F69EA"/>
    <w:rsid w:val="0090044C"/>
    <w:rsid w:val="0090184F"/>
    <w:rsid w:val="00902671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28E"/>
    <w:rsid w:val="00917514"/>
    <w:rsid w:val="00920E6E"/>
    <w:rsid w:val="0092138F"/>
    <w:rsid w:val="0092151B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68A2"/>
    <w:rsid w:val="0093717F"/>
    <w:rsid w:val="00937870"/>
    <w:rsid w:val="009400E3"/>
    <w:rsid w:val="009444AA"/>
    <w:rsid w:val="00945FEC"/>
    <w:rsid w:val="00947939"/>
    <w:rsid w:val="0095454C"/>
    <w:rsid w:val="00957167"/>
    <w:rsid w:val="00960733"/>
    <w:rsid w:val="00961387"/>
    <w:rsid w:val="00962ACE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505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83B04"/>
    <w:rsid w:val="00984876"/>
    <w:rsid w:val="009863CD"/>
    <w:rsid w:val="00990731"/>
    <w:rsid w:val="00990A27"/>
    <w:rsid w:val="00991B5E"/>
    <w:rsid w:val="009923A6"/>
    <w:rsid w:val="0099576C"/>
    <w:rsid w:val="00997621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006"/>
    <w:rsid w:val="009C01D4"/>
    <w:rsid w:val="009C0EB0"/>
    <w:rsid w:val="009C185D"/>
    <w:rsid w:val="009C19D2"/>
    <w:rsid w:val="009C24F0"/>
    <w:rsid w:val="009C2FD0"/>
    <w:rsid w:val="009C43A1"/>
    <w:rsid w:val="009C5F64"/>
    <w:rsid w:val="009C6037"/>
    <w:rsid w:val="009D3802"/>
    <w:rsid w:val="009D4693"/>
    <w:rsid w:val="009D5A6B"/>
    <w:rsid w:val="009E05BE"/>
    <w:rsid w:val="009E117F"/>
    <w:rsid w:val="009E1DE5"/>
    <w:rsid w:val="009E2968"/>
    <w:rsid w:val="009E3B0A"/>
    <w:rsid w:val="009E3EA3"/>
    <w:rsid w:val="009E3EAA"/>
    <w:rsid w:val="009E3ED6"/>
    <w:rsid w:val="009E41A7"/>
    <w:rsid w:val="009E5518"/>
    <w:rsid w:val="009E5602"/>
    <w:rsid w:val="009E56CE"/>
    <w:rsid w:val="009E6546"/>
    <w:rsid w:val="009E680C"/>
    <w:rsid w:val="009E6D6F"/>
    <w:rsid w:val="009E7392"/>
    <w:rsid w:val="009F17D1"/>
    <w:rsid w:val="009F30AA"/>
    <w:rsid w:val="009F506F"/>
    <w:rsid w:val="009F5A62"/>
    <w:rsid w:val="00A01D5B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508"/>
    <w:rsid w:val="00A33D68"/>
    <w:rsid w:val="00A35B41"/>
    <w:rsid w:val="00A36E0E"/>
    <w:rsid w:val="00A36F40"/>
    <w:rsid w:val="00A40BBD"/>
    <w:rsid w:val="00A4241C"/>
    <w:rsid w:val="00A441A7"/>
    <w:rsid w:val="00A44484"/>
    <w:rsid w:val="00A47A33"/>
    <w:rsid w:val="00A47CCE"/>
    <w:rsid w:val="00A55036"/>
    <w:rsid w:val="00A556DD"/>
    <w:rsid w:val="00A6023E"/>
    <w:rsid w:val="00A62BB6"/>
    <w:rsid w:val="00A62E23"/>
    <w:rsid w:val="00A63955"/>
    <w:rsid w:val="00A65831"/>
    <w:rsid w:val="00A659DB"/>
    <w:rsid w:val="00A75794"/>
    <w:rsid w:val="00A80E4B"/>
    <w:rsid w:val="00A81144"/>
    <w:rsid w:val="00A82B6A"/>
    <w:rsid w:val="00A84B48"/>
    <w:rsid w:val="00A87932"/>
    <w:rsid w:val="00A9213B"/>
    <w:rsid w:val="00A926AC"/>
    <w:rsid w:val="00A960EF"/>
    <w:rsid w:val="00A9742E"/>
    <w:rsid w:val="00AA5C36"/>
    <w:rsid w:val="00AA6861"/>
    <w:rsid w:val="00AA70F7"/>
    <w:rsid w:val="00AB10A1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3A0B"/>
    <w:rsid w:val="00AE420B"/>
    <w:rsid w:val="00AE4671"/>
    <w:rsid w:val="00AE4CFF"/>
    <w:rsid w:val="00AE7591"/>
    <w:rsid w:val="00AE7CE4"/>
    <w:rsid w:val="00AE7FA1"/>
    <w:rsid w:val="00AF1FCA"/>
    <w:rsid w:val="00AF2541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01A5"/>
    <w:rsid w:val="00B13666"/>
    <w:rsid w:val="00B1375E"/>
    <w:rsid w:val="00B13D5A"/>
    <w:rsid w:val="00B144E9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267"/>
    <w:rsid w:val="00B52439"/>
    <w:rsid w:val="00B52B12"/>
    <w:rsid w:val="00B550DB"/>
    <w:rsid w:val="00B55309"/>
    <w:rsid w:val="00B6100A"/>
    <w:rsid w:val="00B6111E"/>
    <w:rsid w:val="00B61EDD"/>
    <w:rsid w:val="00B62BAF"/>
    <w:rsid w:val="00B62DC6"/>
    <w:rsid w:val="00B64232"/>
    <w:rsid w:val="00B65595"/>
    <w:rsid w:val="00B65BB0"/>
    <w:rsid w:val="00B65CC4"/>
    <w:rsid w:val="00B668EC"/>
    <w:rsid w:val="00B712EF"/>
    <w:rsid w:val="00B72A5B"/>
    <w:rsid w:val="00B7565E"/>
    <w:rsid w:val="00B76B59"/>
    <w:rsid w:val="00B7720A"/>
    <w:rsid w:val="00B813AC"/>
    <w:rsid w:val="00B822C3"/>
    <w:rsid w:val="00B8411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619C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34D35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556AC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6B1A"/>
    <w:rsid w:val="00C87BF8"/>
    <w:rsid w:val="00C87D7F"/>
    <w:rsid w:val="00C923BF"/>
    <w:rsid w:val="00C94F6B"/>
    <w:rsid w:val="00C96D2A"/>
    <w:rsid w:val="00C97BE5"/>
    <w:rsid w:val="00CA1DE5"/>
    <w:rsid w:val="00CA31B0"/>
    <w:rsid w:val="00CA5ED0"/>
    <w:rsid w:val="00CA68FC"/>
    <w:rsid w:val="00CA6C65"/>
    <w:rsid w:val="00CA7278"/>
    <w:rsid w:val="00CB01FD"/>
    <w:rsid w:val="00CB243B"/>
    <w:rsid w:val="00CB279B"/>
    <w:rsid w:val="00CB494D"/>
    <w:rsid w:val="00CC087D"/>
    <w:rsid w:val="00CC11FC"/>
    <w:rsid w:val="00CC1603"/>
    <w:rsid w:val="00CC2B49"/>
    <w:rsid w:val="00CC2F7C"/>
    <w:rsid w:val="00CC6815"/>
    <w:rsid w:val="00CC71C6"/>
    <w:rsid w:val="00CC7732"/>
    <w:rsid w:val="00CC77B5"/>
    <w:rsid w:val="00CE0F0C"/>
    <w:rsid w:val="00CE14F4"/>
    <w:rsid w:val="00CE38B3"/>
    <w:rsid w:val="00CE3ECA"/>
    <w:rsid w:val="00CE453E"/>
    <w:rsid w:val="00CE6770"/>
    <w:rsid w:val="00CE7CA8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6975"/>
    <w:rsid w:val="00D07F13"/>
    <w:rsid w:val="00D1170F"/>
    <w:rsid w:val="00D125D1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6A76"/>
    <w:rsid w:val="00D274E1"/>
    <w:rsid w:val="00D27969"/>
    <w:rsid w:val="00D31B93"/>
    <w:rsid w:val="00D3223F"/>
    <w:rsid w:val="00D35328"/>
    <w:rsid w:val="00D3600E"/>
    <w:rsid w:val="00D3613C"/>
    <w:rsid w:val="00D42158"/>
    <w:rsid w:val="00D42198"/>
    <w:rsid w:val="00D45DFB"/>
    <w:rsid w:val="00D52178"/>
    <w:rsid w:val="00D5356F"/>
    <w:rsid w:val="00D54B91"/>
    <w:rsid w:val="00D54BAD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6F2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1FC9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6A69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CB6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1ECE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46D06"/>
    <w:rsid w:val="00E50B69"/>
    <w:rsid w:val="00E519A4"/>
    <w:rsid w:val="00E55A5A"/>
    <w:rsid w:val="00E5615F"/>
    <w:rsid w:val="00E57790"/>
    <w:rsid w:val="00E600DD"/>
    <w:rsid w:val="00E605B6"/>
    <w:rsid w:val="00E61449"/>
    <w:rsid w:val="00E616C6"/>
    <w:rsid w:val="00E61F91"/>
    <w:rsid w:val="00E6245A"/>
    <w:rsid w:val="00E62F99"/>
    <w:rsid w:val="00E63B4A"/>
    <w:rsid w:val="00E649C3"/>
    <w:rsid w:val="00E66282"/>
    <w:rsid w:val="00E66522"/>
    <w:rsid w:val="00E70DD3"/>
    <w:rsid w:val="00E70E19"/>
    <w:rsid w:val="00E72B67"/>
    <w:rsid w:val="00E72C16"/>
    <w:rsid w:val="00E73037"/>
    <w:rsid w:val="00E73510"/>
    <w:rsid w:val="00E7511F"/>
    <w:rsid w:val="00E75C03"/>
    <w:rsid w:val="00E76BBF"/>
    <w:rsid w:val="00E77A4D"/>
    <w:rsid w:val="00E77B40"/>
    <w:rsid w:val="00E77B6B"/>
    <w:rsid w:val="00E804B1"/>
    <w:rsid w:val="00E823BF"/>
    <w:rsid w:val="00E83399"/>
    <w:rsid w:val="00E84839"/>
    <w:rsid w:val="00E86D0F"/>
    <w:rsid w:val="00E91301"/>
    <w:rsid w:val="00E920A4"/>
    <w:rsid w:val="00E9485C"/>
    <w:rsid w:val="00E96585"/>
    <w:rsid w:val="00E96753"/>
    <w:rsid w:val="00E96881"/>
    <w:rsid w:val="00E96B89"/>
    <w:rsid w:val="00E97AD8"/>
    <w:rsid w:val="00EA07CD"/>
    <w:rsid w:val="00EA16D7"/>
    <w:rsid w:val="00EA1B8F"/>
    <w:rsid w:val="00EA236E"/>
    <w:rsid w:val="00EA2505"/>
    <w:rsid w:val="00EA2DD9"/>
    <w:rsid w:val="00EA5DF9"/>
    <w:rsid w:val="00EA64F8"/>
    <w:rsid w:val="00EA663F"/>
    <w:rsid w:val="00EA75B0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D6B5F"/>
    <w:rsid w:val="00EE139A"/>
    <w:rsid w:val="00EE331F"/>
    <w:rsid w:val="00EE4229"/>
    <w:rsid w:val="00EE54AC"/>
    <w:rsid w:val="00EE5BAD"/>
    <w:rsid w:val="00EE6743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1A60"/>
    <w:rsid w:val="00F1209F"/>
    <w:rsid w:val="00F12631"/>
    <w:rsid w:val="00F12A3A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2C69"/>
    <w:rsid w:val="00F65EFE"/>
    <w:rsid w:val="00F67431"/>
    <w:rsid w:val="00F6753F"/>
    <w:rsid w:val="00F7169A"/>
    <w:rsid w:val="00F7192A"/>
    <w:rsid w:val="00F73029"/>
    <w:rsid w:val="00F73213"/>
    <w:rsid w:val="00F75D66"/>
    <w:rsid w:val="00F764A5"/>
    <w:rsid w:val="00F8086F"/>
    <w:rsid w:val="00F809F2"/>
    <w:rsid w:val="00F80EC0"/>
    <w:rsid w:val="00F811F8"/>
    <w:rsid w:val="00F83AA9"/>
    <w:rsid w:val="00F83F44"/>
    <w:rsid w:val="00F85020"/>
    <w:rsid w:val="00F85C2D"/>
    <w:rsid w:val="00F86C79"/>
    <w:rsid w:val="00F90A6E"/>
    <w:rsid w:val="00F910A8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213F"/>
    <w:rsid w:val="00FB468A"/>
    <w:rsid w:val="00FB498E"/>
    <w:rsid w:val="00FB5F46"/>
    <w:rsid w:val="00FC0D4B"/>
    <w:rsid w:val="00FC0FFF"/>
    <w:rsid w:val="00FC2BF9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8E6"/>
    <w:rsid w:val="00FE69D4"/>
    <w:rsid w:val="00FF2A13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8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ouest-france.fr/broadcast/21814-4-%C2%AB-Je-ne-pensais-pas-voir-une-guerre-si-proche-de-nous-%C2%B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dcasts.ouest-france.fr/broadcast/21814-4-%C2%AB-Je-ne-pensais-pas-voir-une-guerre-si-proche-de-nous-%C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casts.ouest-france.fr/broadcast/21814-4-%C2%AB-Je-ne-pensais-pas-voir-une-guerre-si-proche-de-nous-%C2%B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2666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3</cp:revision>
  <cp:lastPrinted>2012-04-12T08:29:00Z</cp:lastPrinted>
  <dcterms:created xsi:type="dcterms:W3CDTF">2022-03-31T10:55:00Z</dcterms:created>
  <dcterms:modified xsi:type="dcterms:W3CDTF">2022-03-31T10:56:00Z</dcterms:modified>
</cp:coreProperties>
</file>