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pPr>
      <w:bookmarkStart w:colFirst="0" w:colLast="0" w:name="_heading=h.30j0zll" w:id="1"/>
      <w:bookmarkEnd w:id="1"/>
      <w:r w:rsidDel="00000000" w:rsidR="00000000" w:rsidRPr="00000000">
        <w:rPr>
          <w:rFonts w:ascii="Verdana" w:cs="Verdana" w:eastAsia="Verdana" w:hAnsi="Verdana"/>
          <w:sz w:val="18"/>
          <w:szCs w:val="18"/>
          <w:rtl w:val="0"/>
        </w:rPr>
        <w:t xml:space="preserve">Influencers hebben via social media steeds meer invloed. Hoe komt dat? In deze opdracht leren jullie meer hierover.</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sind Influencer?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Vielleicht habt ihr schon mal von ihnen gehört. Doch was sind Influencer eigentlich?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 ist ein englisches Wort. Es bedeutet "beeinflussen".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(ausgesprochen: in-flu-en-ßer) sind bekannte Personen, die zum Beispiel über Instagram oder YouTube andere Menschen beeinflussen: auch Kinder! Sie zeigen dir tolle Sachen: Spielzeug, tolle Sportschuhe oder auch Artikel für eine gute Gesundheit.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aber viele nicht verstehen: Die Influencer loben die einzelnen Sachen nicht oder nicht nur deshalb, weil sie diese so gut finden. In den meisten Fällen werden diese Influencer dafür gut bezahlt. Das Ganze ist also eine Art von Werbung. Und das müssen die Influencer bei ihren Bildern und Videos auch deutlich machen. Verschweigen sie es, nennt man das Schleichwerbung* – und die ist in Deutschland verboten.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Schleichwerbung = sluikreclame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https://www.internet-abc.de/kinder/lexikon/h-n/influencer/</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Beantwortet die folgenden Fragen auf Niederländisch: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Welche sozialen Medien nutzen Influencer? Nennt zwei Beispiele aus dem Text.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Instagram en YouTube.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Welche Sachen preisen Influencer an? Nennt drei Beispiele aus dem Text.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Speelgoed, sportschoenen en gezondheidsproducten.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Wenn Influencer Sachen anpreisen, heißt das Werbung. Warum?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Omdat ze ervoor betaald worden.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Was ist Schleichwerbung?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Schleichwerbung = sluikreclame.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Betekenis: een product aanprijzen terwijl niet duidelijk is dat het om reclame gaat.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Geld verdienen als Influencer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zu sein, ist ein wahrer Job. Wie verdienen Influencer ihr Geld?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das Video an.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Entscheidet euch: Sind die folgenden Behauptungen richtig oder falsch?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https://www.zdf.de/kinder/logo/fuenf-fakten-zu-influencern-100.html</w:t>
      </w:r>
    </w:p>
    <w:tbl>
      <w:tblPr>
        <w:tblStyle w:val="Table1"/>
        <w:tblW w:w="9209.0" w:type="dxa"/>
        <w:jc w:val="left"/>
        <w:tblInd w:w="0.0" w:type="pct"/>
        <w:tblLayout w:type="fixed"/>
        <w:tblLook w:val="0400"/>
      </w:tblPr>
      <w:tblGrid>
        <w:gridCol w:w="431"/>
        <w:gridCol w:w="7087"/>
        <w:gridCol w:w="841"/>
        <w:gridCol w:w="850"/>
        <w:tblGridChange w:id="0">
          <w:tblGrid>
            <w:gridCol w:w="431"/>
            <w:gridCol w:w="7087"/>
            <w:gridCol w:w="841"/>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Richtig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Falsch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9">
            <w:pPr>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Videomacher verdienen mit Werbeclips kein Geld.</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Produktplatzierung ist Werbung in einem Video für ein Produkt.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Bekannte Influencer haben sogenannte Merch-Produkte.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dürfen gratis in einem Restaurant essen oder in einem Hotel übernachten.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müssen ihre Geschenke wieder zurückschicken.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Influencerin Bibi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https://www.youtube.com/watch?v=LTk_P0F69Wc</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Bibi ist eine bekannte deutsche Influencerin.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Sie nimmt zum Beispiel Werbespots auf, um Sachen anzupreisen.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einen Werbespot von Bibi auf YouTube an und kreuzt die richtige Antwort an.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https://www.youtube.com/watch?v=iGS7aAjp9Ps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preist Bibi an?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Das Spiel Coin Master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Gemüse, das man im Backofen zubereiten kann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Kleidung für die Freizeit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Was sagt Bibi über sich selbst?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Sie ist ein Meister in der Küche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Sie ist der Coin Master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Sie kann besser Coin Master spielen als Max</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Was ist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nicht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im Werbespot passiert?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Bibi hat eine Karte in Coin Master bekommen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Bibi hat das Dorf von Max in Coin Master angegriffen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Das Gemüse ist im Backofen verbrannt</w:t>
      </w:r>
    </w:p>
    <w:p w:rsidR="00000000" w:rsidDel="00000000" w:rsidP="00000000" w:rsidRDefault="00000000" w:rsidRPr="00000000" w14:paraId="00000052">
      <w:pPr>
        <w:spacing w:after="160" w:line="259" w:lineRule="auto"/>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Ihr seid alle Influencer!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Ihr seid Influencer. Macht in Zweiergruppen Werbung für eine Sache.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Bestimmt, welche Sache ihr anpreisen möchtet. Ihr macht also Werbung für ein Produkt.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WAS bietet ihr an? WARUM soll das Produkt gekauft werden?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Ihr dürft wählen (= kiezen):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Zeichnet einen Comic</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Schreibt einen Werbetext für euer Produkt (auf Deutsch, ca. 100 Wörter).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Bereitet einen Werbeclip (max. 60 Sekunden) vor.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2et92p0" w:id="4"/>
      <w:bookmarkEnd w:id="4"/>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Wechselt euch beim Filmen und vor der Kamera Stehen ab.</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Präsentiert euer Produkt vor der Gruppe.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74">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75">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r>
  </w:p>
  <w:p w:rsidR="00000000" w:rsidDel="00000000" w:rsidP="00000000" w:rsidRDefault="00000000" w:rsidRPr="00000000" w14:paraId="00000076">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4038600</wp:posOffset>
          </wp:positionH>
          <wp:positionV relativeFrom="paragraph">
            <wp:posOffset>33020</wp:posOffset>
          </wp:positionV>
          <wp:extent cx="1722120" cy="120523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2382" r="2382" t="0"/>
                  <a:stretch>
                    <a:fillRect/>
                  </a:stretch>
                </pic:blipFill>
                <pic:spPr>
                  <a:xfrm>
                    <a:off x="0" y="0"/>
                    <a:ext cx="1722120" cy="1205230"/>
                  </a:xfrm>
                  <a:prstGeom prst="rect"/>
                  <a:ln/>
                </pic:spPr>
              </pic:pic>
            </a:graphicData>
          </a:graphic>
        </wp:anchor>
      </w:drawing>
    </w:r>
  </w:p>
  <w:p w:rsidR="00000000" w:rsidDel="00000000" w:rsidP="00000000" w:rsidRDefault="00000000" w:rsidRPr="00000000" w14:paraId="00000077">
    <w:pPr>
      <w:tabs>
        <w:tab w:val="center" w:pos="4536"/>
        <w:tab w:val="right" w:pos="9072"/>
      </w:tabs>
      <w:rPr/>
    </w:pPr>
    <w:r w:rsidDel="00000000" w:rsidR="00000000" w:rsidRPr="00000000">
      <w:rPr>
        <w:rtl w:val="0"/>
      </w:rPr>
    </w:r>
  </w:p>
  <w:p w:rsidR="00000000" w:rsidDel="00000000" w:rsidP="00000000" w:rsidRDefault="00000000" w:rsidRPr="00000000" w14:paraId="00000078">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7A">
    <w:pPr>
      <w:tabs>
        <w:tab w:val="center" w:pos="4536"/>
        <w:tab w:val="right" w:pos="9072"/>
      </w:tabs>
      <w:rPr>
        <w:color w:val="000000"/>
        <w:sz w:val="18"/>
        <w:szCs w:val="18"/>
      </w:rPr>
    </w:pPr>
    <w:r w:rsidDel="00000000" w:rsidR="00000000" w:rsidRPr="00000000">
      <w:rPr>
        <w:color w:val="000000"/>
        <w:sz w:val="18"/>
        <w:szCs w:val="18"/>
        <w:rtl w:val="0"/>
      </w:rPr>
      <w:t xml:space="preserve">Thema: Die Macht der Influencer</w:t>
    </w:r>
  </w:p>
  <w:p w:rsidR="00000000" w:rsidDel="00000000" w:rsidP="00000000" w:rsidRDefault="00000000" w:rsidRPr="00000000" w14:paraId="0000007B">
    <w:pPr>
      <w:tabs>
        <w:tab w:val="center" w:pos="4536"/>
        <w:tab w:val="right" w:pos="9072"/>
      </w:tabs>
      <w:rPr>
        <w:color w:val="000000"/>
        <w:sz w:val="18"/>
        <w:szCs w:val="18"/>
      </w:rPr>
    </w:pPr>
    <w:r w:rsidDel="00000000" w:rsidR="00000000" w:rsidRPr="00000000">
      <w:rPr>
        <w:color w:val="000000"/>
        <w:sz w:val="18"/>
        <w:szCs w:val="18"/>
        <w:rtl w:val="0"/>
      </w:rPr>
      <w:t xml:space="preserve">Editie: 2 havo/vwo</w:t>
    </w:r>
  </w:p>
  <w:p w:rsidR="00000000" w:rsidDel="00000000" w:rsidP="00000000" w:rsidRDefault="00000000" w:rsidRPr="00000000" w14:paraId="0000007C">
    <w:pPr>
      <w:tabs>
        <w:tab w:val="center" w:pos="4536"/>
        <w:tab w:val="right" w:pos="9072"/>
      </w:tabs>
      <w:rPr>
        <w:color w:val="000000"/>
        <w:sz w:val="18"/>
        <w:szCs w:val="18"/>
      </w:rPr>
    </w:pPr>
    <w:r w:rsidDel="00000000" w:rsidR="00000000" w:rsidRPr="00000000">
      <w:rPr>
        <w:color w:val="000000"/>
        <w:sz w:val="18"/>
        <w:szCs w:val="18"/>
        <w:rtl w:val="0"/>
      </w:rPr>
      <w:t xml:space="preserve">Datum: Januari 2022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F65B0"/>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AF65B0"/>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AF65B0"/>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Opdrachtinstructie" w:customStyle="1">
    <w:name w:val="Opdrachtinstructie"/>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b w:val="1"/>
      <w:color w:val="000000"/>
      <w:sz w:val="20"/>
      <w:szCs w:val="20"/>
      <w:lang w:eastAsia="nl-NL"/>
    </w:rPr>
  </w:style>
  <w:style w:type="paragraph" w:styleId="Brontekst" w:customStyle="1">
    <w:name w:val="Brontekst"/>
    <w:rsid w:val="00AF65B0"/>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AF65B0"/>
    <w:pPr>
      <w:tabs>
        <w:tab w:val="left" w:pos="4423"/>
        <w:tab w:val="left" w:pos="5103"/>
      </w:tabs>
    </w:pPr>
  </w:style>
  <w:style w:type="character" w:styleId="KoptekstChar" w:customStyle="1">
    <w:name w:val="Koptekst Char"/>
    <w:basedOn w:val="Standaardalinea-lettertype"/>
    <w:link w:val="Koptekst"/>
    <w:rsid w:val="00AF65B0"/>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8E68F7"/>
    <w:rPr>
      <w:color w:val="0563c1" w:themeColor="hyperlink"/>
      <w:u w:val="single"/>
    </w:rPr>
  </w:style>
  <w:style w:type="character" w:styleId="UnresolvedMention" w:customStyle="1">
    <w:name w:val="Unresolved Mention"/>
    <w:basedOn w:val="Standaardalinea-lettertype"/>
    <w:uiPriority w:val="99"/>
    <w:semiHidden w:val="1"/>
    <w:unhideWhenUsed w:val="1"/>
    <w:rsid w:val="008E68F7"/>
    <w:rPr>
      <w:color w:val="605e5c"/>
      <w:shd w:color="auto" w:fill="e1dfdd" w:val="clear"/>
    </w:rPr>
  </w:style>
  <w:style w:type="character" w:styleId="GevolgdeHyperlink">
    <w:name w:val="FollowedHyperlink"/>
    <w:basedOn w:val="Standaardalinea-lettertype"/>
    <w:uiPriority w:val="99"/>
    <w:semiHidden w:val="1"/>
    <w:unhideWhenUsed w:val="1"/>
    <w:rsid w:val="00E07490"/>
    <w:rPr>
      <w:color w:val="954f72" w:themeColor="followedHyperlink"/>
      <w:u w:val="single"/>
    </w:rPr>
  </w:style>
  <w:style w:type="paragraph" w:styleId="Voettekst">
    <w:name w:val="footer"/>
    <w:basedOn w:val="Standaard"/>
    <w:link w:val="VoettekstChar"/>
    <w:uiPriority w:val="99"/>
    <w:unhideWhenUsed w:val="1"/>
    <w:rsid w:val="00046AE8"/>
    <w:pPr>
      <w:tabs>
        <w:tab w:val="center" w:pos="4536"/>
        <w:tab w:val="right" w:pos="9072"/>
      </w:tabs>
    </w:pPr>
  </w:style>
  <w:style w:type="character" w:styleId="VoettekstChar" w:customStyle="1">
    <w:name w:val="Voettekst Char"/>
    <w:basedOn w:val="Standaardalinea-lettertype"/>
    <w:link w:val="Voettekst"/>
    <w:uiPriority w:val="99"/>
    <w:rsid w:val="00046AE8"/>
    <w:rPr>
      <w:rFonts w:ascii="Arial" w:cs="Arial" w:eastAsia="Times New Roman" w:hAnsi="Arial"/>
      <w:color w:val="000000"/>
      <w:sz w:val="20"/>
      <w:szCs w:val="20"/>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ternet-abc.de/kinder/lexikon/h-n/influence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gnhr/VOdoeEpd/4B9P6zFAV3g==">AMUW2mV6K3KEF3kr/eY+DXv/Bjp6nwSdwWBQyJfgq9H54/pLrgbsZ6NVHAXU0XKLbn93lcFJwQ4/aFtbIvypH9RYYUWBvxfjr9btbwEMHfmc6fdq8AWMg9fPqX/0VqjeRTCnyYud/u/MtGN8VPIwZM0v7ID23QzYm8DysW9seg+zumXHDLRQaXQSdLAEgVmz5dsSRjFkcMgo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2022-01-17T12:38:00Z</dcterms:created>
  <dc:creator>Ilona Brinks</dc:creator>
</cp:coreProperties>
</file>