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6A7318CA" w:rsidR="00A218DA" w:rsidRPr="00C17F6A" w:rsidRDefault="00556EF7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Hoe de schoen een sneaker werd</w:t>
      </w:r>
    </w:p>
    <w:p w14:paraId="03971CBE" w14:textId="2DFF623F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556EF7">
        <w:rPr>
          <w:rFonts w:ascii="Arial" w:hAnsi="Arial" w:cs="Arial"/>
          <w:b/>
          <w:noProof/>
          <w:sz w:val="36"/>
          <w:szCs w:val="36"/>
        </w:rPr>
        <w:t>2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BD57C1" w:rsidRPr="00C17F6A">
        <w:rPr>
          <w:rFonts w:ascii="Arial" w:hAnsi="Arial" w:cs="Arial"/>
          <w:b/>
          <w:noProof/>
          <w:sz w:val="36"/>
          <w:szCs w:val="36"/>
        </w:rPr>
        <w:t>1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bookmarkEnd w:id="0"/>
    <w:p w14:paraId="48CE0267" w14:textId="56A6F3A6" w:rsidR="00BE759A" w:rsidRPr="00BE759A" w:rsidRDefault="00BE759A" w:rsidP="00BE759A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6624EFE1" w14:textId="6C2F1B86" w:rsidR="00BE759A" w:rsidRPr="00BE759A" w:rsidRDefault="00BE759A" w:rsidP="00BE759A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 w:rsidRPr="00BE759A">
        <w:rPr>
          <w:i/>
          <w:iCs/>
          <w:sz w:val="24"/>
          <w:szCs w:val="24"/>
        </w:rPr>
        <w:t xml:space="preserve">Michael Jordan kreeg veel, namelijk: </w:t>
      </w:r>
    </w:p>
    <w:p w14:paraId="32137E6E" w14:textId="77777777" w:rsidR="00BE759A" w:rsidRPr="00BE759A" w:rsidRDefault="00BE759A" w:rsidP="00BE759A">
      <w:pPr>
        <w:pStyle w:val="Lijstalinea"/>
        <w:numPr>
          <w:ilvl w:val="0"/>
          <w:numId w:val="19"/>
        </w:numPr>
        <w:rPr>
          <w:i/>
          <w:iCs/>
          <w:sz w:val="24"/>
          <w:szCs w:val="24"/>
        </w:rPr>
      </w:pPr>
      <w:r w:rsidRPr="00BE759A">
        <w:rPr>
          <w:i/>
          <w:iCs/>
          <w:sz w:val="24"/>
          <w:szCs w:val="24"/>
        </w:rPr>
        <w:t>5 jaar lang 500k</w:t>
      </w:r>
    </w:p>
    <w:p w14:paraId="30E606D2" w14:textId="77777777" w:rsidR="00BE759A" w:rsidRPr="00BE759A" w:rsidRDefault="00BE759A" w:rsidP="00BE759A">
      <w:pPr>
        <w:pStyle w:val="Lijstalinea"/>
        <w:numPr>
          <w:ilvl w:val="0"/>
          <w:numId w:val="19"/>
        </w:numPr>
        <w:rPr>
          <w:i/>
          <w:iCs/>
          <w:sz w:val="24"/>
          <w:szCs w:val="24"/>
        </w:rPr>
      </w:pPr>
      <w:r w:rsidRPr="00BE759A">
        <w:rPr>
          <w:i/>
          <w:iCs/>
          <w:sz w:val="24"/>
          <w:szCs w:val="24"/>
        </w:rPr>
        <w:t>een eigen schoen</w:t>
      </w:r>
    </w:p>
    <w:p w14:paraId="03A07D5C" w14:textId="77777777" w:rsidR="00BE759A" w:rsidRPr="00BE759A" w:rsidRDefault="00BE759A" w:rsidP="00BE759A">
      <w:pPr>
        <w:pStyle w:val="Lijstalinea"/>
        <w:numPr>
          <w:ilvl w:val="0"/>
          <w:numId w:val="19"/>
        </w:numPr>
        <w:rPr>
          <w:i/>
          <w:iCs/>
          <w:sz w:val="24"/>
          <w:szCs w:val="24"/>
        </w:rPr>
      </w:pPr>
      <w:r w:rsidRPr="00BE759A">
        <w:rPr>
          <w:i/>
          <w:iCs/>
          <w:sz w:val="24"/>
          <w:szCs w:val="24"/>
        </w:rPr>
        <w:t>royalty’s over alle Air Jordans die verkocht worden</w:t>
      </w:r>
    </w:p>
    <w:p w14:paraId="3EF5E872" w14:textId="77777777" w:rsidR="00BE759A" w:rsidRPr="00BE759A" w:rsidRDefault="00BE759A" w:rsidP="00BE759A">
      <w:pPr>
        <w:pStyle w:val="Lijstalinea"/>
        <w:numPr>
          <w:ilvl w:val="0"/>
          <w:numId w:val="19"/>
        </w:numPr>
        <w:rPr>
          <w:i/>
          <w:iCs/>
          <w:sz w:val="24"/>
          <w:szCs w:val="24"/>
        </w:rPr>
      </w:pPr>
      <w:r w:rsidRPr="00BE759A">
        <w:rPr>
          <w:i/>
          <w:iCs/>
          <w:sz w:val="24"/>
          <w:szCs w:val="24"/>
        </w:rPr>
        <w:t>na zijn carrière 1 miljoen per jaar</w:t>
      </w:r>
    </w:p>
    <w:p w14:paraId="7AE335D4" w14:textId="77777777" w:rsidR="00BE759A" w:rsidRPr="00BE759A" w:rsidRDefault="00BE759A" w:rsidP="00BE759A">
      <w:pPr>
        <w:pStyle w:val="Lijstalinea"/>
        <w:numPr>
          <w:ilvl w:val="0"/>
          <w:numId w:val="19"/>
        </w:numPr>
        <w:rPr>
          <w:i/>
          <w:iCs/>
          <w:sz w:val="24"/>
          <w:szCs w:val="24"/>
        </w:rPr>
      </w:pPr>
    </w:p>
    <w:p w14:paraId="7994ECBD" w14:textId="0020CFC3" w:rsidR="00BE759A" w:rsidRPr="00BE759A" w:rsidRDefault="00BE759A" w:rsidP="00BE759A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</w:t>
      </w:r>
    </w:p>
    <w:p w14:paraId="614B100F" w14:textId="77777777" w:rsidR="00BE759A" w:rsidRPr="00BE759A" w:rsidRDefault="00BE759A" w:rsidP="00BE759A">
      <w:pPr>
        <w:pStyle w:val="Lijstalinea"/>
        <w:rPr>
          <w:i/>
          <w:iCs/>
          <w:sz w:val="24"/>
          <w:szCs w:val="24"/>
        </w:rPr>
      </w:pPr>
    </w:p>
    <w:p w14:paraId="1F739B0E" w14:textId="2586E543" w:rsidR="00BE759A" w:rsidRPr="00BE759A" w:rsidRDefault="00BE759A" w:rsidP="00BE759A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5300E958" w14:textId="05CF1907" w:rsidR="00BE759A" w:rsidRDefault="00BE759A" w:rsidP="00BE759A">
      <w:pPr>
        <w:pStyle w:val="Lijstalinea"/>
        <w:rPr>
          <w:i/>
          <w:iCs/>
          <w:sz w:val="24"/>
          <w:szCs w:val="24"/>
        </w:rPr>
      </w:pPr>
      <w:r w:rsidRPr="00BE759A">
        <w:rPr>
          <w:i/>
          <w:iCs/>
          <w:sz w:val="24"/>
          <w:szCs w:val="24"/>
        </w:rPr>
        <w:t>De NBA verbiedt deze schoenen, omdat ze niet overwegend wit zijn.</w:t>
      </w:r>
    </w:p>
    <w:p w14:paraId="74FFC2F6" w14:textId="12E74008" w:rsidR="00BE759A" w:rsidRDefault="00BE759A" w:rsidP="00BE759A">
      <w:pPr>
        <w:pStyle w:val="Lijstalinea"/>
        <w:rPr>
          <w:i/>
          <w:iCs/>
          <w:sz w:val="24"/>
          <w:szCs w:val="24"/>
        </w:rPr>
      </w:pPr>
    </w:p>
    <w:p w14:paraId="4C5332BF" w14:textId="4F243527" w:rsidR="00BE759A" w:rsidRPr="00BE759A" w:rsidRDefault="00BE759A" w:rsidP="009D1326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2ECEAB9E" w14:textId="77777777" w:rsidR="00BE759A" w:rsidRPr="00BE759A" w:rsidRDefault="00BE759A" w:rsidP="00BE759A">
      <w:pPr>
        <w:pStyle w:val="Lijstalinea"/>
        <w:rPr>
          <w:i/>
          <w:iCs/>
          <w:sz w:val="24"/>
          <w:szCs w:val="24"/>
        </w:rPr>
      </w:pPr>
      <w:r w:rsidRPr="00BE759A">
        <w:rPr>
          <w:i/>
          <w:iCs/>
          <w:sz w:val="24"/>
          <w:szCs w:val="24"/>
        </w:rPr>
        <w:t>Daarmee verwezen ze naar gevangenen die geen veters in hun schoenen mochten dragen.</w:t>
      </w:r>
    </w:p>
    <w:p w14:paraId="6504BB18" w14:textId="77777777" w:rsidR="00BE759A" w:rsidRPr="00BE759A" w:rsidRDefault="00BE759A" w:rsidP="00BE759A">
      <w:pPr>
        <w:pStyle w:val="Lijstalinea"/>
        <w:rPr>
          <w:i/>
          <w:iCs/>
          <w:sz w:val="24"/>
          <w:szCs w:val="24"/>
        </w:rPr>
      </w:pPr>
    </w:p>
    <w:p w14:paraId="381D7679" w14:textId="204001BD" w:rsidR="00BE759A" w:rsidRPr="00BE759A" w:rsidRDefault="00BE759A" w:rsidP="006A745D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5D56BEE6" w14:textId="77777777" w:rsidR="00BE759A" w:rsidRPr="00BE759A" w:rsidRDefault="00BE759A" w:rsidP="00BE759A">
      <w:pPr>
        <w:pStyle w:val="Lijstalinea"/>
        <w:rPr>
          <w:i/>
          <w:iCs/>
          <w:sz w:val="24"/>
          <w:szCs w:val="24"/>
        </w:rPr>
      </w:pPr>
      <w:r w:rsidRPr="00BE759A">
        <w:rPr>
          <w:i/>
          <w:iCs/>
          <w:sz w:val="24"/>
          <w:szCs w:val="24"/>
        </w:rPr>
        <w:t>Er worden loterijen gehouden (raffles). Daarmee win je de kans om iets te kopen.</w:t>
      </w:r>
    </w:p>
    <w:p w14:paraId="63E652AC" w14:textId="77777777" w:rsidR="00BE759A" w:rsidRPr="00BE759A" w:rsidRDefault="00BE759A" w:rsidP="00BE759A">
      <w:pPr>
        <w:pStyle w:val="Lijstalinea"/>
        <w:rPr>
          <w:i/>
          <w:iCs/>
          <w:sz w:val="24"/>
          <w:szCs w:val="24"/>
        </w:rPr>
      </w:pPr>
    </w:p>
    <w:p w14:paraId="6D2694FD" w14:textId="77777777" w:rsidR="00BE759A" w:rsidRDefault="00BE759A" w:rsidP="00BE759A">
      <w:pPr>
        <w:pStyle w:val="Lijstalinea"/>
        <w:numPr>
          <w:ilvl w:val="0"/>
          <w:numId w:val="11"/>
        </w:numPr>
        <w:rPr>
          <w:bCs/>
          <w:i/>
          <w:iCs/>
          <w:sz w:val="24"/>
          <w:szCs w:val="24"/>
        </w:rPr>
      </w:pPr>
    </w:p>
    <w:p w14:paraId="71AB181C" w14:textId="4ADE2266" w:rsidR="00F94AEC" w:rsidRPr="00F94AEC" w:rsidRDefault="00F94AEC" w:rsidP="00A41522">
      <w:pPr>
        <w:pStyle w:val="Lijstalinea"/>
        <w:numPr>
          <w:ilvl w:val="1"/>
          <w:numId w:val="11"/>
        </w:numPr>
        <w:rPr>
          <w:bCs/>
          <w:i/>
          <w:iCs/>
          <w:sz w:val="24"/>
          <w:szCs w:val="24"/>
        </w:rPr>
      </w:pPr>
      <w:r w:rsidRPr="00F94AEC">
        <w:rPr>
          <w:bCs/>
          <w:i/>
          <w:iCs/>
          <w:sz w:val="24"/>
          <w:szCs w:val="24"/>
        </w:rPr>
        <w:t xml:space="preserve">Eigen antwoord. Bijvoorbeeld: Die zijn zeker te vergelijken. Beide groepen (Jordan en Run-D.M.C. aan de ene kant en bekende influencers van nu aan de andere kant) krijgen geld om producten te tonen of aan te prijzen. </w:t>
      </w:r>
    </w:p>
    <w:p w14:paraId="4BC8DE63" w14:textId="77777777" w:rsidR="00F94AEC" w:rsidRPr="00F94AEC" w:rsidRDefault="00F94AEC" w:rsidP="00F94AEC">
      <w:pPr>
        <w:pStyle w:val="Lijstalinea"/>
        <w:rPr>
          <w:bCs/>
          <w:i/>
          <w:iCs/>
          <w:sz w:val="24"/>
          <w:szCs w:val="24"/>
        </w:rPr>
      </w:pPr>
    </w:p>
    <w:p w14:paraId="7D3E239C" w14:textId="7AF569F8" w:rsidR="00F94AEC" w:rsidRPr="00F94AEC" w:rsidRDefault="00F94AEC" w:rsidP="00F94AEC">
      <w:pPr>
        <w:pStyle w:val="Lijstalinea"/>
        <w:numPr>
          <w:ilvl w:val="1"/>
          <w:numId w:val="11"/>
        </w:numPr>
        <w:rPr>
          <w:bCs/>
          <w:i/>
          <w:iCs/>
          <w:sz w:val="24"/>
          <w:szCs w:val="24"/>
        </w:rPr>
      </w:pPr>
      <w:r w:rsidRPr="00F94AEC">
        <w:rPr>
          <w:bCs/>
          <w:i/>
          <w:iCs/>
          <w:sz w:val="24"/>
          <w:szCs w:val="24"/>
        </w:rPr>
        <w:t>Doordat zij producten aanprijzen, willen meer mensen die producten hebben. Daardoor ontstaat een grotere vraag en worden er meer producten verkocht. Vervolgens kan er ook gestunt worden met prijzen.</w:t>
      </w:r>
    </w:p>
    <w:p w14:paraId="53E91912" w14:textId="77777777" w:rsidR="00F94AEC" w:rsidRPr="00F94AEC" w:rsidRDefault="00F94AEC" w:rsidP="00F94AEC">
      <w:pPr>
        <w:pStyle w:val="Lijstalinea"/>
        <w:rPr>
          <w:bCs/>
          <w:i/>
          <w:iCs/>
          <w:sz w:val="24"/>
          <w:szCs w:val="24"/>
        </w:rPr>
      </w:pPr>
    </w:p>
    <w:p w14:paraId="630229DE" w14:textId="4ECA74ED" w:rsidR="00F94AEC" w:rsidRPr="00F94AEC" w:rsidRDefault="00F94AEC" w:rsidP="00F94AEC">
      <w:pPr>
        <w:pStyle w:val="Lijstalinea"/>
        <w:numPr>
          <w:ilvl w:val="1"/>
          <w:numId w:val="11"/>
        </w:numPr>
        <w:rPr>
          <w:bCs/>
          <w:i/>
          <w:iCs/>
          <w:sz w:val="24"/>
          <w:szCs w:val="24"/>
        </w:rPr>
      </w:pPr>
      <w:r w:rsidRPr="00F94AEC">
        <w:rPr>
          <w:bCs/>
          <w:i/>
          <w:iCs/>
          <w:sz w:val="24"/>
          <w:szCs w:val="24"/>
        </w:rPr>
        <w:t>Eigen antwoord.</w:t>
      </w:r>
    </w:p>
    <w:p w14:paraId="650D201C" w14:textId="77777777" w:rsidR="00F94AEC" w:rsidRPr="00F94AEC" w:rsidRDefault="00F94AEC" w:rsidP="00F94AEC">
      <w:pPr>
        <w:pStyle w:val="Lijstalinea"/>
        <w:rPr>
          <w:bCs/>
          <w:i/>
          <w:iCs/>
          <w:sz w:val="24"/>
          <w:szCs w:val="24"/>
        </w:rPr>
      </w:pPr>
      <w:r w:rsidRPr="00F94AEC">
        <w:rPr>
          <w:bCs/>
          <w:i/>
          <w:iCs/>
          <w:sz w:val="24"/>
          <w:szCs w:val="24"/>
        </w:rPr>
        <w:t xml:space="preserve"> </w:t>
      </w:r>
    </w:p>
    <w:p w14:paraId="36354E79" w14:textId="77777777" w:rsidR="0072631A" w:rsidRPr="0072631A" w:rsidRDefault="0072631A" w:rsidP="0072631A">
      <w:pPr>
        <w:pStyle w:val="Lijstalinea"/>
        <w:rPr>
          <w:b/>
          <w:sz w:val="24"/>
          <w:szCs w:val="24"/>
        </w:rPr>
      </w:pPr>
    </w:p>
    <w:sectPr w:rsidR="0072631A" w:rsidRPr="0072631A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3959" w14:textId="77777777" w:rsidR="00795133" w:rsidRDefault="00795133" w:rsidP="00181D2B">
      <w:pPr>
        <w:spacing w:after="0" w:line="240" w:lineRule="auto"/>
      </w:pPr>
      <w:r>
        <w:separator/>
      </w:r>
    </w:p>
  </w:endnote>
  <w:endnote w:type="continuationSeparator" w:id="0">
    <w:p w14:paraId="17455E98" w14:textId="77777777" w:rsidR="00795133" w:rsidRDefault="00795133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0A85" w14:textId="77777777" w:rsidR="00795133" w:rsidRDefault="00795133" w:rsidP="00181D2B">
      <w:pPr>
        <w:spacing w:after="0" w:line="240" w:lineRule="auto"/>
      </w:pPr>
      <w:r>
        <w:separator/>
      </w:r>
    </w:p>
  </w:footnote>
  <w:footnote w:type="continuationSeparator" w:id="0">
    <w:p w14:paraId="18E4A101" w14:textId="77777777" w:rsidR="00795133" w:rsidRDefault="00795133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022976"/>
    <w:multiLevelType w:val="hybridMultilevel"/>
    <w:tmpl w:val="C1A09672"/>
    <w:lvl w:ilvl="0" w:tplc="B936F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5A5A7A"/>
    <w:multiLevelType w:val="hybridMultilevel"/>
    <w:tmpl w:val="D86C2BD4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DB4D02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28DB"/>
    <w:multiLevelType w:val="hybridMultilevel"/>
    <w:tmpl w:val="27FA0F74"/>
    <w:lvl w:ilvl="0" w:tplc="4CA2648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6"/>
  </w:num>
  <w:num w:numId="5">
    <w:abstractNumId w:val="19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14"/>
  </w:num>
  <w:num w:numId="15">
    <w:abstractNumId w:val="13"/>
  </w:num>
  <w:num w:numId="16">
    <w:abstractNumId w:val="5"/>
  </w:num>
  <w:num w:numId="17">
    <w:abstractNumId w:val="3"/>
  </w:num>
  <w:num w:numId="18">
    <w:abstractNumId w:val="11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8024D"/>
    <w:rsid w:val="00083066"/>
    <w:rsid w:val="0008458D"/>
    <w:rsid w:val="0009260F"/>
    <w:rsid w:val="000A4106"/>
    <w:rsid w:val="000C3D40"/>
    <w:rsid w:val="000C7538"/>
    <w:rsid w:val="000E7B75"/>
    <w:rsid w:val="001040DD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41FE"/>
    <w:rsid w:val="001E7CC3"/>
    <w:rsid w:val="001F201A"/>
    <w:rsid w:val="00213C96"/>
    <w:rsid w:val="002253FE"/>
    <w:rsid w:val="002417FE"/>
    <w:rsid w:val="00262216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5930"/>
    <w:rsid w:val="0037723E"/>
    <w:rsid w:val="00382974"/>
    <w:rsid w:val="00385A2D"/>
    <w:rsid w:val="003878E7"/>
    <w:rsid w:val="003948F3"/>
    <w:rsid w:val="0039688F"/>
    <w:rsid w:val="003A3B2D"/>
    <w:rsid w:val="003A634F"/>
    <w:rsid w:val="003C3F8D"/>
    <w:rsid w:val="003D30BD"/>
    <w:rsid w:val="003F76CD"/>
    <w:rsid w:val="00414AC5"/>
    <w:rsid w:val="0044447B"/>
    <w:rsid w:val="0045454C"/>
    <w:rsid w:val="004668E5"/>
    <w:rsid w:val="004827D9"/>
    <w:rsid w:val="00486FA2"/>
    <w:rsid w:val="004C0B57"/>
    <w:rsid w:val="004D75C0"/>
    <w:rsid w:val="004E1E88"/>
    <w:rsid w:val="004F133B"/>
    <w:rsid w:val="00532785"/>
    <w:rsid w:val="005329FF"/>
    <w:rsid w:val="005520E0"/>
    <w:rsid w:val="00556EF7"/>
    <w:rsid w:val="005575D1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2631A"/>
    <w:rsid w:val="00735E02"/>
    <w:rsid w:val="007534D7"/>
    <w:rsid w:val="00754771"/>
    <w:rsid w:val="007553A4"/>
    <w:rsid w:val="007560F5"/>
    <w:rsid w:val="007641B3"/>
    <w:rsid w:val="00784D00"/>
    <w:rsid w:val="00794CC7"/>
    <w:rsid w:val="00795133"/>
    <w:rsid w:val="007A3AD3"/>
    <w:rsid w:val="007C3EB6"/>
    <w:rsid w:val="007C4BD4"/>
    <w:rsid w:val="00800005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3DA6"/>
    <w:rsid w:val="008F1B90"/>
    <w:rsid w:val="008F587A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A11C6D"/>
    <w:rsid w:val="00A218DA"/>
    <w:rsid w:val="00A43ED9"/>
    <w:rsid w:val="00A67CAA"/>
    <w:rsid w:val="00AA1328"/>
    <w:rsid w:val="00AA4782"/>
    <w:rsid w:val="00AB4990"/>
    <w:rsid w:val="00AC5D2B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57C1"/>
    <w:rsid w:val="00BE759A"/>
    <w:rsid w:val="00BF40DD"/>
    <w:rsid w:val="00C0100E"/>
    <w:rsid w:val="00C15524"/>
    <w:rsid w:val="00C17F6A"/>
    <w:rsid w:val="00C2205A"/>
    <w:rsid w:val="00C414C0"/>
    <w:rsid w:val="00C45257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C67CD"/>
    <w:rsid w:val="00EE4724"/>
    <w:rsid w:val="00EF0038"/>
    <w:rsid w:val="00EF2542"/>
    <w:rsid w:val="00F03AC6"/>
    <w:rsid w:val="00F06EFF"/>
    <w:rsid w:val="00F34213"/>
    <w:rsid w:val="00F35125"/>
    <w:rsid w:val="00F37893"/>
    <w:rsid w:val="00F65E6E"/>
    <w:rsid w:val="00F87C57"/>
    <w:rsid w:val="00F94611"/>
    <w:rsid w:val="00F94AEC"/>
    <w:rsid w:val="00F957A4"/>
    <w:rsid w:val="00FB3CFF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4</cp:revision>
  <cp:lastPrinted>2019-12-02T15:57:00Z</cp:lastPrinted>
  <dcterms:created xsi:type="dcterms:W3CDTF">2022-01-07T07:14:00Z</dcterms:created>
  <dcterms:modified xsi:type="dcterms:W3CDTF">2022-01-07T07:58:00Z</dcterms:modified>
</cp:coreProperties>
</file>