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3C36F96F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="00623C02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944A4E">
        <w:rPr>
          <w:sz w:val="24"/>
          <w:szCs w:val="24"/>
        </w:rPr>
        <w:t>3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944A4E">
        <w:rPr>
          <w:sz w:val="24"/>
          <w:szCs w:val="24"/>
        </w:rPr>
        <w:t>2</w:t>
      </w:r>
    </w:p>
    <w:p w14:paraId="29B603F4" w14:textId="7AA6AF36" w:rsidR="00295AEE" w:rsidRPr="00DC53A7" w:rsidRDefault="00C54B83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944A4E">
        <w:rPr>
          <w:sz w:val="24"/>
          <w:szCs w:val="24"/>
          <w:lang w:val="de-DE"/>
        </w:rPr>
        <w:t>as Leben der Deutschtürken in Deutschland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1106C313" w14:textId="77777777" w:rsidR="00944A4E" w:rsidRPr="00944A4E" w:rsidRDefault="00944A4E" w:rsidP="00944A4E">
      <w:pPr>
        <w:rPr>
          <w:sz w:val="24"/>
          <w:szCs w:val="24"/>
          <w:lang w:val="de-DE"/>
        </w:rPr>
      </w:pPr>
      <w:r w:rsidRPr="00944A4E">
        <w:rPr>
          <w:sz w:val="24"/>
          <w:szCs w:val="24"/>
          <w:lang w:val="de-DE"/>
        </w:rPr>
        <w:t xml:space="preserve">1. Es regelte die zeitlich begrenzte Anwerbung von ArbeitnehmerInnen aus der Türkei. </w:t>
      </w:r>
    </w:p>
    <w:p w14:paraId="4B766A32" w14:textId="77777777" w:rsidR="00944A4E" w:rsidRPr="00944A4E" w:rsidRDefault="00944A4E" w:rsidP="00944A4E">
      <w:pPr>
        <w:rPr>
          <w:sz w:val="24"/>
          <w:szCs w:val="24"/>
          <w:lang w:val="de-DE"/>
        </w:rPr>
      </w:pPr>
      <w:r w:rsidRPr="00944A4E">
        <w:rPr>
          <w:sz w:val="24"/>
          <w:szCs w:val="24"/>
          <w:lang w:val="de-DE"/>
        </w:rPr>
        <w:t>2. Falsch.</w:t>
      </w:r>
    </w:p>
    <w:p w14:paraId="18D4E625" w14:textId="77777777" w:rsidR="00944A4E" w:rsidRPr="00944A4E" w:rsidRDefault="00944A4E" w:rsidP="00944A4E">
      <w:pPr>
        <w:rPr>
          <w:sz w:val="24"/>
          <w:szCs w:val="24"/>
          <w:lang w:val="de-DE"/>
        </w:rPr>
      </w:pPr>
      <w:r w:rsidRPr="00944A4E">
        <w:rPr>
          <w:sz w:val="24"/>
          <w:szCs w:val="24"/>
          <w:lang w:val="de-DE"/>
        </w:rPr>
        <w:t>3. Falsch.</w:t>
      </w:r>
    </w:p>
    <w:p w14:paraId="3A8DD516" w14:textId="77777777" w:rsidR="00944A4E" w:rsidRPr="00944A4E" w:rsidRDefault="00944A4E" w:rsidP="00944A4E">
      <w:pPr>
        <w:rPr>
          <w:sz w:val="24"/>
          <w:szCs w:val="24"/>
          <w:lang w:val="de-DE"/>
        </w:rPr>
      </w:pPr>
      <w:r w:rsidRPr="00944A4E">
        <w:rPr>
          <w:sz w:val="24"/>
          <w:szCs w:val="24"/>
          <w:lang w:val="de-DE"/>
        </w:rPr>
        <w:t>4. B</w:t>
      </w:r>
    </w:p>
    <w:p w14:paraId="6E3476F2" w14:textId="77777777" w:rsidR="00944A4E" w:rsidRPr="00944A4E" w:rsidRDefault="00944A4E" w:rsidP="00944A4E">
      <w:pPr>
        <w:rPr>
          <w:sz w:val="24"/>
          <w:szCs w:val="24"/>
          <w:lang w:val="de-DE"/>
        </w:rPr>
      </w:pPr>
      <w:r w:rsidRPr="00944A4E">
        <w:rPr>
          <w:sz w:val="24"/>
          <w:szCs w:val="24"/>
          <w:lang w:val="de-DE"/>
        </w:rPr>
        <w:t>5. A</w:t>
      </w:r>
    </w:p>
    <w:p w14:paraId="6DC40677" w14:textId="77777777" w:rsidR="00944A4E" w:rsidRPr="00944A4E" w:rsidRDefault="00944A4E" w:rsidP="00944A4E">
      <w:pPr>
        <w:rPr>
          <w:sz w:val="24"/>
          <w:szCs w:val="24"/>
          <w:lang w:val="de-DE"/>
        </w:rPr>
      </w:pPr>
      <w:r w:rsidRPr="00944A4E">
        <w:rPr>
          <w:sz w:val="24"/>
          <w:szCs w:val="24"/>
          <w:lang w:val="de-DE"/>
        </w:rPr>
        <w:t>6. Eigene Antwort.</w:t>
      </w:r>
    </w:p>
    <w:p w14:paraId="471189CD" w14:textId="1438FA72" w:rsidR="003F3237" w:rsidRDefault="00944A4E" w:rsidP="00944A4E">
      <w:r w:rsidRPr="00944A4E">
        <w:rPr>
          <w:sz w:val="24"/>
          <w:szCs w:val="24"/>
          <w:lang w:val="de-DE"/>
        </w:rPr>
        <w:t>7.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944A4E">
    <w:pPr>
      <w:pStyle w:val="Voettekst"/>
    </w:pPr>
  </w:p>
  <w:p w14:paraId="2ADC7F46" w14:textId="77777777" w:rsidR="006D1CD0" w:rsidRDefault="00944A4E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23C02"/>
    <w:rsid w:val="00632E20"/>
    <w:rsid w:val="00773233"/>
    <w:rsid w:val="008008B6"/>
    <w:rsid w:val="0085211B"/>
    <w:rsid w:val="008C5B22"/>
    <w:rsid w:val="00944A4E"/>
    <w:rsid w:val="00953DB7"/>
    <w:rsid w:val="009621BE"/>
    <w:rsid w:val="00A83078"/>
    <w:rsid w:val="00AB32A7"/>
    <w:rsid w:val="00B07812"/>
    <w:rsid w:val="00C54B83"/>
    <w:rsid w:val="00D424E2"/>
    <w:rsid w:val="00D6138E"/>
    <w:rsid w:val="00D702E9"/>
    <w:rsid w:val="00E346CF"/>
    <w:rsid w:val="00E668B5"/>
    <w:rsid w:val="00F86EBC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2022-01-05T19:30:00Z</dcterms:created>
  <dcterms:modified xsi:type="dcterms:W3CDTF">2022-01-05T19:30:00Z</dcterms:modified>
</cp:coreProperties>
</file>