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C4A1E" w14:textId="77777777" w:rsidR="0082570C" w:rsidRDefault="0082570C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4CE49BEC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lesbrief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Engels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CE30E6">
        <w:rPr>
          <w:rFonts w:cs="Arial"/>
          <w:b/>
          <w:sz w:val="28"/>
          <w:szCs w:val="28"/>
          <w:lang w:val="en-GB"/>
        </w:rPr>
        <w:t xml:space="preserve">The End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7083B2A3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WK</w:t>
      </w:r>
      <w:r w:rsidR="00D35628">
        <w:rPr>
          <w:rFonts w:cs="Arial"/>
          <w:i/>
          <w:noProof/>
          <w:lang w:val="en-GB"/>
        </w:rPr>
        <w:t xml:space="preserve"> </w:t>
      </w:r>
      <w:r w:rsidR="00CE30E6">
        <w:rPr>
          <w:rFonts w:cs="Arial"/>
          <w:i/>
          <w:noProof/>
          <w:lang w:val="en-GB"/>
        </w:rPr>
        <w:t>50</w:t>
      </w:r>
      <w:r w:rsidR="00605DA2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B</w:t>
      </w:r>
      <w:r w:rsidR="00AC51D4">
        <w:rPr>
          <w:rFonts w:cs="Arial"/>
          <w:i/>
          <w:noProof/>
          <w:lang w:val="en-GB"/>
        </w:rPr>
        <w:t>2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605DA2">
        <w:rPr>
          <w:rFonts w:cs="Arial"/>
          <w:i/>
          <w:noProof/>
          <w:lang w:val="en-GB"/>
        </w:rPr>
        <w:t>21</w:t>
      </w:r>
      <w:r w:rsidR="00FF4996" w:rsidRPr="00FF4996">
        <w:rPr>
          <w:rFonts w:cs="Arial"/>
          <w:i/>
          <w:noProof/>
          <w:lang w:val="en-GB"/>
        </w:rPr>
        <w:t>-202</w:t>
      </w:r>
      <w:r w:rsidR="00605DA2">
        <w:rPr>
          <w:rFonts w:cs="Arial"/>
          <w:i/>
          <w:noProof/>
          <w:lang w:val="en-GB"/>
        </w:rPr>
        <w:t>2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4D8EC159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1BD58362" w:rsidR="00181D2B" w:rsidRPr="00E464BD" w:rsidRDefault="00181D2B" w:rsidP="00754C41">
      <w:pPr>
        <w:pStyle w:val="Geenafstand"/>
        <w:rPr>
          <w:rFonts w:cs="Arial"/>
          <w:lang w:val="en-GB"/>
        </w:rPr>
      </w:pPr>
      <w:r w:rsidRPr="00E464BD">
        <w:rPr>
          <w:rFonts w:cs="Arial"/>
          <w:u w:val="single"/>
          <w:lang w:val="en-GB"/>
        </w:rPr>
        <w:t>Assignment</w:t>
      </w:r>
      <w:r w:rsidR="00D35628" w:rsidRPr="00E464BD">
        <w:rPr>
          <w:rFonts w:cs="Arial"/>
          <w:u w:val="single"/>
          <w:lang w:val="en-GB"/>
        </w:rPr>
        <w:t xml:space="preserve"> </w:t>
      </w:r>
      <w:r w:rsidRPr="00E464BD">
        <w:rPr>
          <w:rFonts w:cs="Arial"/>
          <w:u w:val="single"/>
          <w:lang w:val="en-GB"/>
        </w:rPr>
        <w:t>1</w:t>
      </w:r>
      <w:r w:rsidR="00D35628" w:rsidRPr="00E464BD">
        <w:rPr>
          <w:rFonts w:cs="Arial"/>
          <w:lang w:val="en-GB"/>
        </w:rPr>
        <w:t xml:space="preserve"> </w:t>
      </w:r>
      <w:r w:rsidR="00F5780F">
        <w:rPr>
          <w:rFonts w:cs="Arial"/>
          <w:lang w:val="en-GB"/>
        </w:rPr>
        <w:t>(voorbeeldantwoord)</w:t>
      </w:r>
      <w:bookmarkStart w:id="0" w:name="_GoBack"/>
      <w:bookmarkEnd w:id="0"/>
    </w:p>
    <w:p w14:paraId="5FA70329" w14:textId="624AEC9C" w:rsidR="004F3CC2" w:rsidRPr="004F3CC2" w:rsidRDefault="00DD5A3A" w:rsidP="004F3CC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="004F3CC2" w:rsidRPr="00E464BD">
        <w:rPr>
          <w:rFonts w:eastAsia="MS Mincho" w:cs="Arial"/>
          <w:lang w:val="en-GB" w:eastAsia="nl-NL"/>
        </w:rPr>
        <w:tab/>
      </w:r>
      <w:r w:rsidR="00E464BD" w:rsidRPr="00E464BD">
        <w:rPr>
          <w:rFonts w:eastAsia="MS Mincho" w:cs="Arial"/>
          <w:lang w:val="en-GB" w:eastAsia="nl-NL"/>
        </w:rPr>
        <w:t>avoid; breathe; contact tracing; contagious; contain; cough; curfew; face mask; hand sanitiser;</w:t>
      </w:r>
      <w:r w:rsidR="00E464BD">
        <w:rPr>
          <w:rFonts w:eastAsia="MS Mincho" w:cs="Arial"/>
          <w:lang w:val="en-GB" w:eastAsia="nl-NL"/>
        </w:rPr>
        <w:t xml:space="preserve"> </w:t>
      </w:r>
      <w:r w:rsidR="00E464BD" w:rsidRPr="000C5D47">
        <w:rPr>
          <w:rFonts w:eastAsia="MS Mincho" w:cs="Arial"/>
          <w:lang w:val="en-GB" w:eastAsia="nl-NL"/>
        </w:rPr>
        <w:t>high fever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incubation</w:t>
      </w:r>
      <w:r w:rsidR="00E464BD">
        <w:rPr>
          <w:rFonts w:eastAsia="MS Mincho" w:cs="Arial"/>
          <w:lang w:val="en-GB" w:eastAsia="nl-NL"/>
        </w:rPr>
        <w:t xml:space="preserve">; isolate; </w:t>
      </w:r>
      <w:r w:rsidR="00E464BD" w:rsidRPr="000C5D47">
        <w:rPr>
          <w:rFonts w:eastAsia="MS Mincho" w:cs="Arial"/>
          <w:lang w:val="en-GB" w:eastAsia="nl-NL"/>
        </w:rPr>
        <w:t>lockdown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masks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outbreak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pandemic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public transport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quarantine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self-isolate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social distancing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symptoms</w:t>
      </w:r>
      <w:r w:rsidR="00E464BD">
        <w:rPr>
          <w:rFonts w:eastAsia="MS Mincho" w:cs="Arial"/>
          <w:lang w:val="en-GB" w:eastAsia="nl-NL"/>
        </w:rPr>
        <w:t xml:space="preserve">; test; </w:t>
      </w:r>
      <w:r w:rsidR="00E464BD" w:rsidRPr="000C5D47">
        <w:rPr>
          <w:rFonts w:eastAsia="MS Mincho" w:cs="Arial"/>
          <w:lang w:val="en-GB" w:eastAsia="nl-NL"/>
        </w:rPr>
        <w:t>transmission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vaccine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>ventilators</w:t>
      </w:r>
      <w:r w:rsidR="00E464BD">
        <w:rPr>
          <w:rFonts w:eastAsia="MS Mincho" w:cs="Arial"/>
          <w:lang w:val="en-GB" w:eastAsia="nl-NL"/>
        </w:rPr>
        <w:t xml:space="preserve">; </w:t>
      </w:r>
      <w:r w:rsidR="00E464BD" w:rsidRPr="000C5D47">
        <w:rPr>
          <w:rFonts w:eastAsia="MS Mincho" w:cs="Arial"/>
          <w:lang w:val="en-GB" w:eastAsia="nl-NL"/>
        </w:rPr>
        <w:t xml:space="preserve">wash </w:t>
      </w:r>
      <w:r w:rsidR="00E464BD">
        <w:rPr>
          <w:rFonts w:eastAsia="MS Mincho" w:cs="Arial"/>
          <w:lang w:val="en-GB" w:eastAsia="nl-NL"/>
        </w:rPr>
        <w:t xml:space="preserve">your </w:t>
      </w:r>
      <w:r w:rsidR="00E464BD" w:rsidRPr="000C5D47">
        <w:rPr>
          <w:rFonts w:eastAsia="MS Mincho" w:cs="Arial"/>
          <w:lang w:val="en-GB" w:eastAsia="nl-NL"/>
        </w:rPr>
        <w:t>han</w:t>
      </w:r>
      <w:r w:rsidR="00E464BD">
        <w:rPr>
          <w:rFonts w:eastAsia="MS Mincho" w:cs="Arial"/>
          <w:lang w:val="en-GB" w:eastAsia="nl-NL"/>
        </w:rPr>
        <w:t>ds</w:t>
      </w:r>
    </w:p>
    <w:p w14:paraId="105D1573" w14:textId="77777777" w:rsidR="000C5D47" w:rsidRDefault="000C5D47" w:rsidP="00754C41">
      <w:pPr>
        <w:spacing w:after="0" w:line="240" w:lineRule="auto"/>
        <w:rPr>
          <w:rStyle w:val="style-scope"/>
        </w:rPr>
      </w:pPr>
    </w:p>
    <w:p w14:paraId="20057434" w14:textId="77777777" w:rsidR="00E464BD" w:rsidRDefault="00E464BD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556A3FE6" w14:textId="38D9446E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E910A6">
        <w:rPr>
          <w:rFonts w:cs="Arial"/>
          <w:u w:val="single"/>
          <w:lang w:val="en-GB"/>
        </w:rPr>
        <w:t>Assignment</w:t>
      </w:r>
      <w:r w:rsidR="00D35628" w:rsidRPr="00E910A6">
        <w:rPr>
          <w:rFonts w:cs="Arial"/>
          <w:u w:val="single"/>
          <w:lang w:val="en-GB"/>
        </w:rPr>
        <w:t xml:space="preserve"> </w:t>
      </w:r>
      <w:r w:rsidRPr="00E910A6">
        <w:rPr>
          <w:rFonts w:cs="Arial"/>
          <w:u w:val="single"/>
          <w:lang w:val="en-GB"/>
        </w:rPr>
        <w:t>2</w:t>
      </w:r>
    </w:p>
    <w:p w14:paraId="0B19F499" w14:textId="23213529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pandemic</w:t>
      </w:r>
    </w:p>
    <w:p w14:paraId="7DC94B20" w14:textId="3298988D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clear-cut</w:t>
      </w:r>
    </w:p>
    <w:p w14:paraId="2E53F7A6" w14:textId="7A9EA122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threat</w:t>
      </w:r>
    </w:p>
    <w:p w14:paraId="665059DE" w14:textId="14C592D5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global</w:t>
      </w:r>
    </w:p>
    <w:p w14:paraId="33948D30" w14:textId="65D418BA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to vary</w:t>
      </w:r>
    </w:p>
    <w:p w14:paraId="64F947B9" w14:textId="2C697C58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subjective</w:t>
      </w:r>
    </w:p>
    <w:p w14:paraId="4A416384" w14:textId="10912C9F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severity</w:t>
      </w:r>
    </w:p>
    <w:p w14:paraId="49939A97" w14:textId="123678E7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314AC6">
        <w:rPr>
          <w:rFonts w:eastAsiaTheme="minorEastAsia"/>
          <w:lang w:val="en-US" w:eastAsia="nl-NL"/>
        </w:rPr>
        <w:t>concern</w:t>
      </w:r>
    </w:p>
    <w:p w14:paraId="3E9E7251" w14:textId="0B2E79A1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314AC6">
        <w:rPr>
          <w:rFonts w:eastAsiaTheme="minorEastAsia"/>
          <w:lang w:val="en-US" w:eastAsia="nl-NL"/>
        </w:rPr>
        <w:t>numerous</w:t>
      </w:r>
    </w:p>
    <w:p w14:paraId="5F9450A3" w14:textId="24206E26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314AC6">
        <w:rPr>
          <w:rFonts w:eastAsiaTheme="minorEastAsia"/>
          <w:lang w:val="en-US" w:eastAsia="nl-NL"/>
        </w:rPr>
        <w:t>designation</w:t>
      </w:r>
    </w:p>
    <w:p w14:paraId="57E6546E" w14:textId="53880479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314AC6">
        <w:rPr>
          <w:rFonts w:eastAsiaTheme="minorEastAsia"/>
          <w:lang w:val="en-US" w:eastAsia="nl-NL"/>
        </w:rPr>
        <w:t>reassessing</w:t>
      </w:r>
      <w:r>
        <w:rPr>
          <w:rFonts w:eastAsiaTheme="minorEastAsia"/>
          <w:lang w:val="en-US" w:eastAsia="nl-NL"/>
        </w:rPr>
        <w:t>/reassess</w:t>
      </w:r>
    </w:p>
    <w:p w14:paraId="3A41EA49" w14:textId="53508841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disease</w:t>
      </w:r>
    </w:p>
    <w:p w14:paraId="0DC5C2B2" w14:textId="268DFF3F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reduction</w:t>
      </w:r>
    </w:p>
    <w:p w14:paraId="76CAE7C6" w14:textId="767CA334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predictable</w:t>
      </w:r>
    </w:p>
    <w:p w14:paraId="612A9136" w14:textId="3911AF3E" w:rsidR="00B25513" w:rsidRPr="00314AC6" w:rsidRDefault="00B25513" w:rsidP="00B25513">
      <w:pPr>
        <w:pStyle w:val="Lijstalinea"/>
        <w:numPr>
          <w:ilvl w:val="0"/>
          <w:numId w:val="26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314AC6">
        <w:rPr>
          <w:rFonts w:eastAsiaTheme="minorEastAsia"/>
          <w:lang w:val="en-US" w:eastAsia="nl-NL"/>
        </w:rPr>
        <w:t>habits</w:t>
      </w:r>
    </w:p>
    <w:p w14:paraId="416C0201" w14:textId="77777777" w:rsidR="00CC64EF" w:rsidRDefault="00CC64EF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3C3F411E" w14:textId="77777777" w:rsidR="00E45669" w:rsidRDefault="00E45669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248803FD" w14:textId="37243739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EF464B">
        <w:rPr>
          <w:rFonts w:cs="Arial"/>
          <w:u w:val="single"/>
          <w:lang w:val="en-GB"/>
        </w:rPr>
        <w:t>Assignment</w:t>
      </w:r>
      <w:r w:rsidR="00D35628">
        <w:rPr>
          <w:rFonts w:cs="Arial"/>
          <w:u w:val="single"/>
          <w:lang w:val="en-GB"/>
        </w:rPr>
        <w:t xml:space="preserve"> </w:t>
      </w:r>
      <w:r w:rsidRPr="00EF464B">
        <w:rPr>
          <w:rFonts w:cs="Arial"/>
          <w:u w:val="single"/>
          <w:lang w:val="en-GB"/>
        </w:rPr>
        <w:t>3</w:t>
      </w:r>
    </w:p>
    <w:p w14:paraId="18B6DE12" w14:textId="77777777" w:rsidR="00A22F7D" w:rsidRPr="006B0E19" w:rsidRDefault="00A22F7D" w:rsidP="00A22F7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6B0E19">
        <w:rPr>
          <w:rFonts w:eastAsia="MS Mincho" w:cs="Arial"/>
          <w:lang w:val="en-GB"/>
        </w:rPr>
        <w:t>True or false?</w:t>
      </w:r>
    </w:p>
    <w:p w14:paraId="3A722438" w14:textId="32CDC230" w:rsidR="00A22F7D" w:rsidRPr="006B0E19" w:rsidRDefault="00A22F7D" w:rsidP="00A22F7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B0E19">
        <w:rPr>
          <w:rFonts w:eastAsiaTheme="minorEastAsia"/>
          <w:lang w:val="en-US" w:eastAsia="nl-NL"/>
        </w:rPr>
        <w:t>1</w:t>
      </w:r>
      <w:r w:rsidRPr="006B0E19">
        <w:rPr>
          <w:rFonts w:eastAsiaTheme="minorEastAsia"/>
          <w:lang w:val="en-US" w:eastAsia="nl-NL"/>
        </w:rPr>
        <w:tab/>
      </w:r>
      <w:r w:rsidRPr="00A22F7D">
        <w:rPr>
          <w:rFonts w:eastAsiaTheme="minorEastAsia"/>
          <w:b/>
          <w:lang w:val="en-US" w:eastAsia="nl-NL"/>
        </w:rPr>
        <w:t>TRUE</w:t>
      </w:r>
    </w:p>
    <w:p w14:paraId="47E43D5A" w14:textId="71E61333" w:rsidR="00A22F7D" w:rsidRPr="006B0E19" w:rsidRDefault="00A22F7D" w:rsidP="00A22F7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B0E19">
        <w:rPr>
          <w:rFonts w:eastAsiaTheme="minorEastAsia"/>
          <w:lang w:val="en-US" w:eastAsia="nl-NL"/>
        </w:rPr>
        <w:t>2</w:t>
      </w:r>
      <w:r w:rsidRPr="006B0E19">
        <w:rPr>
          <w:rFonts w:eastAsiaTheme="minorEastAsia"/>
          <w:lang w:val="en-US" w:eastAsia="nl-NL"/>
        </w:rPr>
        <w:tab/>
      </w:r>
      <w:r w:rsidRPr="00A22F7D">
        <w:rPr>
          <w:rFonts w:eastAsiaTheme="minorEastAsia"/>
          <w:b/>
          <w:lang w:val="en-US" w:eastAsia="nl-NL"/>
        </w:rPr>
        <w:t>TRUE</w:t>
      </w:r>
    </w:p>
    <w:p w14:paraId="1A128AB4" w14:textId="788B4821" w:rsidR="00A22F7D" w:rsidRPr="006B0E19" w:rsidRDefault="00A22F7D" w:rsidP="00A22F7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B0E19">
        <w:rPr>
          <w:rFonts w:eastAsiaTheme="minorEastAsia"/>
          <w:lang w:val="en-US" w:eastAsia="nl-NL"/>
        </w:rPr>
        <w:t>3</w:t>
      </w:r>
      <w:r w:rsidRPr="006B0E19">
        <w:rPr>
          <w:rFonts w:eastAsiaTheme="minorEastAsia"/>
          <w:lang w:val="en-US" w:eastAsia="nl-NL"/>
        </w:rPr>
        <w:tab/>
      </w:r>
      <w:r w:rsidRPr="00A22F7D">
        <w:rPr>
          <w:rFonts w:eastAsiaTheme="minorEastAsia"/>
          <w:b/>
          <w:lang w:val="en-US" w:eastAsia="nl-NL"/>
        </w:rPr>
        <w:t>FALSE</w:t>
      </w:r>
    </w:p>
    <w:p w14:paraId="545FC92C" w14:textId="7F805A6A" w:rsidR="00A22F7D" w:rsidRPr="006B0E19" w:rsidRDefault="00A22F7D" w:rsidP="00A22F7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B0E19">
        <w:rPr>
          <w:rFonts w:eastAsiaTheme="minorEastAsia"/>
          <w:lang w:val="en-US" w:eastAsia="nl-NL"/>
        </w:rPr>
        <w:t>4</w:t>
      </w:r>
      <w:r w:rsidRPr="006B0E19">
        <w:rPr>
          <w:rFonts w:eastAsiaTheme="minorEastAsia"/>
          <w:lang w:val="en-US" w:eastAsia="nl-NL"/>
        </w:rPr>
        <w:tab/>
      </w:r>
      <w:r w:rsidR="00563D06">
        <w:rPr>
          <w:rFonts w:eastAsiaTheme="minorEastAsia"/>
          <w:b/>
          <w:lang w:val="en-US" w:eastAsia="nl-NL"/>
        </w:rPr>
        <w:t>FALSE</w:t>
      </w:r>
    </w:p>
    <w:p w14:paraId="79B57625" w14:textId="31CA73C5" w:rsidR="00A22F7D" w:rsidRPr="006B0E19" w:rsidRDefault="00A22F7D" w:rsidP="00A22F7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B0E19">
        <w:rPr>
          <w:rFonts w:eastAsiaTheme="minorEastAsia"/>
          <w:lang w:val="en-US" w:eastAsia="nl-NL"/>
        </w:rPr>
        <w:t>5</w:t>
      </w:r>
      <w:r w:rsidRPr="006B0E19">
        <w:rPr>
          <w:rFonts w:eastAsiaTheme="minorEastAsia"/>
          <w:lang w:val="en-US" w:eastAsia="nl-NL"/>
        </w:rPr>
        <w:tab/>
      </w:r>
      <w:r w:rsidRPr="00A22F7D">
        <w:rPr>
          <w:rFonts w:eastAsiaTheme="minorEastAsia"/>
          <w:b/>
          <w:lang w:val="en-US" w:eastAsia="nl-NL"/>
        </w:rPr>
        <w:t>TRUE</w:t>
      </w:r>
    </w:p>
    <w:p w14:paraId="67DCEA41" w14:textId="77777777" w:rsidR="00BB286B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3E89BC8E" w14:textId="77777777" w:rsidR="00E14672" w:rsidRDefault="00BB286B" w:rsidP="00BB286B">
      <w:pPr>
        <w:pStyle w:val="Geenafstand"/>
        <w:tabs>
          <w:tab w:val="left" w:pos="426"/>
        </w:tabs>
        <w:ind w:left="426" w:hanging="426"/>
        <w:rPr>
          <w:rFonts w:eastAsiaTheme="minorEastAsia"/>
          <w:lang w:val="en-US" w:eastAsia="nl-NL"/>
        </w:rPr>
      </w:pPr>
      <w:r w:rsidRPr="00FA273D">
        <w:rPr>
          <w:rFonts w:eastAsia="MS Mincho" w:cs="Arial"/>
          <w:lang w:val="en-GB"/>
        </w:rPr>
        <w:t>b</w:t>
      </w:r>
      <w:r w:rsidRPr="00FA273D">
        <w:rPr>
          <w:rFonts w:eastAsia="MS Mincho" w:cs="Arial"/>
          <w:lang w:val="en-GB"/>
        </w:rPr>
        <w:tab/>
      </w:r>
      <w:r w:rsidR="00E14672" w:rsidRPr="00E14672">
        <w:rPr>
          <w:rFonts w:eastAsiaTheme="minorEastAsia"/>
          <w:b/>
          <w:lang w:val="en-US" w:eastAsia="nl-NL"/>
        </w:rPr>
        <w:t>3</w:t>
      </w:r>
      <w:r w:rsidR="00E14672">
        <w:rPr>
          <w:rFonts w:eastAsiaTheme="minorEastAsia"/>
          <w:lang w:val="en-US" w:eastAsia="nl-NL"/>
        </w:rPr>
        <w:tab/>
        <w:t>The number of infected people; the severity of the disease; the impact of the disease.</w:t>
      </w:r>
    </w:p>
    <w:p w14:paraId="59D344F7" w14:textId="77777777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909ADBF" w14:textId="675B8F57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6B2BA5" w:rsidRPr="006B2BA5">
        <w:rPr>
          <w:rFonts w:eastAsiaTheme="minorEastAsia"/>
          <w:b/>
          <w:lang w:val="en-US" w:eastAsia="nl-NL"/>
        </w:rPr>
        <w:t>4</w:t>
      </w:r>
      <w:r w:rsidR="006B2BA5">
        <w:rPr>
          <w:rFonts w:eastAsiaTheme="minorEastAsia"/>
          <w:lang w:val="en-US" w:eastAsia="nl-NL"/>
        </w:rPr>
        <w:tab/>
        <w:t>There will still be COVID outbreaks in certain times of the year.</w:t>
      </w:r>
    </w:p>
    <w:p w14:paraId="7C2A2965" w14:textId="77777777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2F75798" w14:textId="77777777" w:rsidR="008B5048" w:rsidRPr="007F4F7D" w:rsidRDefault="008B5048" w:rsidP="00754C41">
      <w:pPr>
        <w:pStyle w:val="Geenafstand"/>
        <w:rPr>
          <w:rFonts w:eastAsia="MS Mincho" w:cs="Arial"/>
          <w:lang w:val="en-GB"/>
        </w:rPr>
      </w:pPr>
    </w:p>
    <w:sectPr w:rsidR="008B5048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4169A" w:rsidRDefault="0034169A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4169A" w:rsidRDefault="0034169A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3B016" w14:textId="1B119498" w:rsidR="0034169A" w:rsidRPr="00605DA2" w:rsidRDefault="0034169A" w:rsidP="00605DA2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AC6F5F">
      <w:rPr>
        <w:rFonts w:cs="Arial"/>
        <w:sz w:val="20"/>
        <w:lang w:val="en-US"/>
      </w:rPr>
      <w:t>50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35D3A7F1" w14:textId="384D1361" w:rsidR="0034169A" w:rsidRDefault="0034169A" w:rsidP="003A62B7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7B13591D" w14:textId="77777777" w:rsidR="0034169A" w:rsidRPr="0074604C" w:rsidRDefault="0034169A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3EBE3E0F" w14:textId="4D652842" w:rsidR="0034169A" w:rsidRPr="003A62B7" w:rsidRDefault="0034169A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4169A" w:rsidRDefault="0034169A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4169A" w:rsidRDefault="0034169A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34169A" w:rsidRDefault="0034169A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3929D7"/>
    <w:multiLevelType w:val="hybridMultilevel"/>
    <w:tmpl w:val="977CF0E2"/>
    <w:lvl w:ilvl="0" w:tplc="8472832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E46D50"/>
    <w:multiLevelType w:val="hybridMultilevel"/>
    <w:tmpl w:val="AA9EFA54"/>
    <w:lvl w:ilvl="0" w:tplc="070254DA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2"/>
  </w:num>
  <w:num w:numId="3">
    <w:abstractNumId w:val="15"/>
  </w:num>
  <w:num w:numId="4">
    <w:abstractNumId w:val="20"/>
  </w:num>
  <w:num w:numId="5">
    <w:abstractNumId w:val="23"/>
  </w:num>
  <w:num w:numId="6">
    <w:abstractNumId w:val="10"/>
  </w:num>
  <w:num w:numId="7">
    <w:abstractNumId w:val="4"/>
  </w:num>
  <w:num w:numId="8">
    <w:abstractNumId w:val="8"/>
  </w:num>
  <w:num w:numId="9">
    <w:abstractNumId w:val="17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1"/>
  </w:num>
  <w:num w:numId="15">
    <w:abstractNumId w:val="0"/>
  </w:num>
  <w:num w:numId="16">
    <w:abstractNumId w:val="16"/>
  </w:num>
  <w:num w:numId="17">
    <w:abstractNumId w:val="19"/>
  </w:num>
  <w:num w:numId="18">
    <w:abstractNumId w:val="3"/>
  </w:num>
  <w:num w:numId="19">
    <w:abstractNumId w:val="18"/>
  </w:num>
  <w:num w:numId="20">
    <w:abstractNumId w:val="11"/>
  </w:num>
  <w:num w:numId="21">
    <w:abstractNumId w:val="7"/>
  </w:num>
  <w:num w:numId="22">
    <w:abstractNumId w:val="9"/>
  </w:num>
  <w:num w:numId="23">
    <w:abstractNumId w:val="2"/>
  </w:num>
  <w:num w:numId="24">
    <w:abstractNumId w:val="25"/>
  </w:num>
  <w:num w:numId="25">
    <w:abstractNumId w:val="1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042F"/>
    <w:rsid w:val="000217D3"/>
    <w:rsid w:val="000303CA"/>
    <w:rsid w:val="00036ABF"/>
    <w:rsid w:val="000420AC"/>
    <w:rsid w:val="00066AF9"/>
    <w:rsid w:val="00066C7F"/>
    <w:rsid w:val="00081A8E"/>
    <w:rsid w:val="00085691"/>
    <w:rsid w:val="00086BF9"/>
    <w:rsid w:val="000B05C5"/>
    <w:rsid w:val="000C5D47"/>
    <w:rsid w:val="000F1279"/>
    <w:rsid w:val="00104863"/>
    <w:rsid w:val="001169A1"/>
    <w:rsid w:val="0013057A"/>
    <w:rsid w:val="00145D56"/>
    <w:rsid w:val="00156750"/>
    <w:rsid w:val="00181D2B"/>
    <w:rsid w:val="001A2BE3"/>
    <w:rsid w:val="001E0992"/>
    <w:rsid w:val="001F649C"/>
    <w:rsid w:val="002256F3"/>
    <w:rsid w:val="002534B5"/>
    <w:rsid w:val="002615E7"/>
    <w:rsid w:val="002B7F9D"/>
    <w:rsid w:val="002F4A6C"/>
    <w:rsid w:val="0030768C"/>
    <w:rsid w:val="00334068"/>
    <w:rsid w:val="0034169A"/>
    <w:rsid w:val="0035299D"/>
    <w:rsid w:val="00367F50"/>
    <w:rsid w:val="003A62B7"/>
    <w:rsid w:val="003A7269"/>
    <w:rsid w:val="003E3AA3"/>
    <w:rsid w:val="00404D91"/>
    <w:rsid w:val="004074E0"/>
    <w:rsid w:val="00420EE3"/>
    <w:rsid w:val="00431FB8"/>
    <w:rsid w:val="00452EEA"/>
    <w:rsid w:val="0045454C"/>
    <w:rsid w:val="00461DF0"/>
    <w:rsid w:val="004B5E04"/>
    <w:rsid w:val="004E1E88"/>
    <w:rsid w:val="004F133B"/>
    <w:rsid w:val="004F17BB"/>
    <w:rsid w:val="004F3CC2"/>
    <w:rsid w:val="00503256"/>
    <w:rsid w:val="0052365F"/>
    <w:rsid w:val="00531B30"/>
    <w:rsid w:val="0053700C"/>
    <w:rsid w:val="00552F8A"/>
    <w:rsid w:val="00560587"/>
    <w:rsid w:val="00563D06"/>
    <w:rsid w:val="005B3BEC"/>
    <w:rsid w:val="005E71DB"/>
    <w:rsid w:val="005F4942"/>
    <w:rsid w:val="00605DA2"/>
    <w:rsid w:val="006130CF"/>
    <w:rsid w:val="00623A9A"/>
    <w:rsid w:val="0064673D"/>
    <w:rsid w:val="00665D0E"/>
    <w:rsid w:val="00682A2A"/>
    <w:rsid w:val="0068640B"/>
    <w:rsid w:val="006B0266"/>
    <w:rsid w:val="006B2BA5"/>
    <w:rsid w:val="006D0C3E"/>
    <w:rsid w:val="006F45DF"/>
    <w:rsid w:val="007002A4"/>
    <w:rsid w:val="00707829"/>
    <w:rsid w:val="00735E03"/>
    <w:rsid w:val="00754C41"/>
    <w:rsid w:val="007555DB"/>
    <w:rsid w:val="00764529"/>
    <w:rsid w:val="007917FF"/>
    <w:rsid w:val="007D1666"/>
    <w:rsid w:val="007E665D"/>
    <w:rsid w:val="007F58D1"/>
    <w:rsid w:val="00811449"/>
    <w:rsid w:val="0082570C"/>
    <w:rsid w:val="00833858"/>
    <w:rsid w:val="00836891"/>
    <w:rsid w:val="00890242"/>
    <w:rsid w:val="00894919"/>
    <w:rsid w:val="008B5048"/>
    <w:rsid w:val="008C5938"/>
    <w:rsid w:val="008D596B"/>
    <w:rsid w:val="008E203E"/>
    <w:rsid w:val="00900B2A"/>
    <w:rsid w:val="0091098E"/>
    <w:rsid w:val="00922D37"/>
    <w:rsid w:val="009E07FD"/>
    <w:rsid w:val="009E681C"/>
    <w:rsid w:val="00A22F7D"/>
    <w:rsid w:val="00A33849"/>
    <w:rsid w:val="00A34CF8"/>
    <w:rsid w:val="00A524FE"/>
    <w:rsid w:val="00A57AFC"/>
    <w:rsid w:val="00A64EB0"/>
    <w:rsid w:val="00AB060F"/>
    <w:rsid w:val="00AB23C2"/>
    <w:rsid w:val="00AC51D4"/>
    <w:rsid w:val="00AC6F5F"/>
    <w:rsid w:val="00AF4250"/>
    <w:rsid w:val="00B100B3"/>
    <w:rsid w:val="00B25513"/>
    <w:rsid w:val="00B27C7F"/>
    <w:rsid w:val="00B55342"/>
    <w:rsid w:val="00B84420"/>
    <w:rsid w:val="00B84446"/>
    <w:rsid w:val="00B95EED"/>
    <w:rsid w:val="00BB286B"/>
    <w:rsid w:val="00BC1415"/>
    <w:rsid w:val="00BE3771"/>
    <w:rsid w:val="00C233EF"/>
    <w:rsid w:val="00C53EC9"/>
    <w:rsid w:val="00C82693"/>
    <w:rsid w:val="00C86C11"/>
    <w:rsid w:val="00CA1DC8"/>
    <w:rsid w:val="00CC64EF"/>
    <w:rsid w:val="00CE30E6"/>
    <w:rsid w:val="00CE325D"/>
    <w:rsid w:val="00CF2CE5"/>
    <w:rsid w:val="00CF3D52"/>
    <w:rsid w:val="00D23071"/>
    <w:rsid w:val="00D23C03"/>
    <w:rsid w:val="00D346D9"/>
    <w:rsid w:val="00D35628"/>
    <w:rsid w:val="00D663E6"/>
    <w:rsid w:val="00DB5D74"/>
    <w:rsid w:val="00DC1853"/>
    <w:rsid w:val="00DD5A3A"/>
    <w:rsid w:val="00DF139A"/>
    <w:rsid w:val="00E055C9"/>
    <w:rsid w:val="00E14672"/>
    <w:rsid w:val="00E17A69"/>
    <w:rsid w:val="00E27BA2"/>
    <w:rsid w:val="00E34E62"/>
    <w:rsid w:val="00E44417"/>
    <w:rsid w:val="00E45669"/>
    <w:rsid w:val="00E464BD"/>
    <w:rsid w:val="00E762E8"/>
    <w:rsid w:val="00E910A6"/>
    <w:rsid w:val="00E96F4E"/>
    <w:rsid w:val="00EB1517"/>
    <w:rsid w:val="00EC5719"/>
    <w:rsid w:val="00EE48A0"/>
    <w:rsid w:val="00EE7C19"/>
    <w:rsid w:val="00EF464B"/>
    <w:rsid w:val="00F02315"/>
    <w:rsid w:val="00F052AD"/>
    <w:rsid w:val="00F06EFF"/>
    <w:rsid w:val="00F34213"/>
    <w:rsid w:val="00F35125"/>
    <w:rsid w:val="00F5780F"/>
    <w:rsid w:val="00F85BAB"/>
    <w:rsid w:val="00F87C57"/>
    <w:rsid w:val="00FA273D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152</Words>
  <Characters>752</Characters>
  <Application>Microsoft Macintosh Word</Application>
  <DocSecurity>0</DocSecurity>
  <Lines>22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886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141</cp:revision>
  <dcterms:created xsi:type="dcterms:W3CDTF">2016-10-07T10:52:00Z</dcterms:created>
  <dcterms:modified xsi:type="dcterms:W3CDTF">2021-12-10T10:38:00Z</dcterms:modified>
  <cp:category/>
</cp:coreProperties>
</file>