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7F3F7" w14:textId="2934B0BF" w:rsidR="00BD57C1" w:rsidRDefault="00BD57C1" w:rsidP="00664C74">
      <w:pPr>
        <w:spacing w:after="0"/>
        <w:rPr>
          <w:rFonts w:ascii="Arial" w:hAnsi="Arial" w:cs="Arial"/>
          <w:b/>
          <w:noProof/>
          <w:sz w:val="36"/>
          <w:szCs w:val="36"/>
          <w:lang w:val="en-GB"/>
        </w:rPr>
      </w:pPr>
    </w:p>
    <w:p w14:paraId="656D6660" w14:textId="2B43CC00" w:rsidR="00A218DA" w:rsidRPr="00C17F6A" w:rsidRDefault="00EA2CDF" w:rsidP="00664C74">
      <w:pPr>
        <w:spacing w:after="0"/>
        <w:rPr>
          <w:rFonts w:ascii="Arial" w:hAnsi="Arial" w:cs="Arial"/>
          <w:b/>
          <w:noProof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</w:rPr>
        <w:t>Week van het Nederlands</w:t>
      </w:r>
    </w:p>
    <w:p w14:paraId="03971CBE" w14:textId="1143E683" w:rsidR="00181D2B" w:rsidRPr="00C17F6A" w:rsidRDefault="001B4EE0" w:rsidP="00BD57C1">
      <w:pPr>
        <w:spacing w:after="0"/>
        <w:ind w:left="3540" w:firstLine="708"/>
        <w:rPr>
          <w:rFonts w:ascii="Arial" w:hAnsi="Arial" w:cs="Arial"/>
          <w:b/>
          <w:sz w:val="36"/>
          <w:szCs w:val="36"/>
        </w:rPr>
      </w:pPr>
      <w:r w:rsidRPr="00C17F6A">
        <w:rPr>
          <w:rFonts w:ascii="Arial" w:hAnsi="Arial" w:cs="Arial"/>
          <w:b/>
          <w:noProof/>
          <w:sz w:val="36"/>
          <w:szCs w:val="36"/>
        </w:rPr>
        <w:t>antwoorden</w:t>
      </w:r>
      <w:r w:rsidR="00B56D2A" w:rsidRPr="00C17F6A">
        <w:rPr>
          <w:rFonts w:ascii="Arial" w:hAnsi="Arial" w:cs="Arial"/>
          <w:b/>
          <w:noProof/>
          <w:sz w:val="36"/>
          <w:szCs w:val="36"/>
        </w:rPr>
        <w:t xml:space="preserve"> </w:t>
      </w:r>
      <w:r w:rsidR="00611460" w:rsidRPr="00C17F6A">
        <w:rPr>
          <w:rFonts w:ascii="Arial" w:hAnsi="Arial" w:cs="Arial"/>
          <w:b/>
          <w:noProof/>
          <w:sz w:val="36"/>
          <w:szCs w:val="36"/>
        </w:rPr>
        <w:t xml:space="preserve">/ </w:t>
      </w:r>
      <w:r w:rsidR="00B56D2A" w:rsidRPr="00C17F6A">
        <w:rPr>
          <w:rFonts w:ascii="Arial" w:hAnsi="Arial" w:cs="Arial"/>
          <w:b/>
          <w:noProof/>
          <w:sz w:val="36"/>
          <w:szCs w:val="36"/>
        </w:rPr>
        <w:t xml:space="preserve">week </w:t>
      </w:r>
      <w:r w:rsidR="00C17F6A" w:rsidRPr="00C17F6A">
        <w:rPr>
          <w:rFonts w:ascii="Arial" w:hAnsi="Arial" w:cs="Arial"/>
          <w:b/>
          <w:noProof/>
          <w:sz w:val="36"/>
          <w:szCs w:val="36"/>
        </w:rPr>
        <w:t>4</w:t>
      </w:r>
      <w:r w:rsidR="00EA2CDF">
        <w:rPr>
          <w:rFonts w:ascii="Arial" w:hAnsi="Arial" w:cs="Arial"/>
          <w:b/>
          <w:noProof/>
          <w:sz w:val="36"/>
          <w:szCs w:val="36"/>
        </w:rPr>
        <w:t>1</w:t>
      </w:r>
      <w:r w:rsidR="005D6D51" w:rsidRPr="00C17F6A">
        <w:rPr>
          <w:rFonts w:ascii="Arial" w:hAnsi="Arial" w:cs="Arial"/>
          <w:b/>
          <w:noProof/>
          <w:sz w:val="36"/>
          <w:szCs w:val="36"/>
        </w:rPr>
        <w:t xml:space="preserve">, </w:t>
      </w:r>
      <w:r w:rsidR="00B56D2A" w:rsidRPr="00C17F6A">
        <w:rPr>
          <w:rFonts w:ascii="Arial" w:hAnsi="Arial" w:cs="Arial"/>
          <w:b/>
          <w:noProof/>
          <w:sz w:val="36"/>
          <w:szCs w:val="36"/>
        </w:rPr>
        <w:t>202</w:t>
      </w:r>
      <w:r w:rsidR="00BD57C1" w:rsidRPr="00C17F6A">
        <w:rPr>
          <w:rFonts w:ascii="Arial" w:hAnsi="Arial" w:cs="Arial"/>
          <w:b/>
          <w:noProof/>
          <w:sz w:val="36"/>
          <w:szCs w:val="36"/>
        </w:rPr>
        <w:t>1</w:t>
      </w:r>
    </w:p>
    <w:p w14:paraId="57364D09" w14:textId="3E8671A7" w:rsidR="00181D2B" w:rsidRPr="00C17F6A" w:rsidRDefault="00181D2B" w:rsidP="001B4EE0">
      <w:pPr>
        <w:spacing w:after="0"/>
        <w:rPr>
          <w:rFonts w:ascii="Arial" w:hAnsi="Arial" w:cs="Arial"/>
          <w:b/>
          <w:sz w:val="24"/>
          <w:szCs w:val="24"/>
        </w:rPr>
      </w:pPr>
    </w:p>
    <w:p w14:paraId="53AE4C35" w14:textId="77777777" w:rsidR="00065C38" w:rsidRPr="000C3234" w:rsidRDefault="00065C38" w:rsidP="00065C38">
      <w:pPr>
        <w:spacing w:after="0" w:line="240" w:lineRule="auto"/>
        <w:rPr>
          <w:b/>
          <w:sz w:val="24"/>
          <w:szCs w:val="24"/>
        </w:rPr>
      </w:pPr>
      <w:r w:rsidRPr="000C3234">
        <w:rPr>
          <w:b/>
          <w:sz w:val="24"/>
          <w:szCs w:val="24"/>
        </w:rPr>
        <w:t>Antwoorden</w:t>
      </w:r>
    </w:p>
    <w:p w14:paraId="386FB456" w14:textId="2F7D4071" w:rsidR="003A634F" w:rsidRDefault="003A634F" w:rsidP="003A634F">
      <w:pPr>
        <w:spacing w:after="0" w:line="240" w:lineRule="auto"/>
        <w:rPr>
          <w:sz w:val="24"/>
          <w:szCs w:val="24"/>
        </w:rPr>
      </w:pPr>
      <w:bookmarkStart w:id="0" w:name="_Hlk62393842"/>
    </w:p>
    <w:bookmarkEnd w:id="0"/>
    <w:p w14:paraId="0A27477B" w14:textId="77777777" w:rsidR="00EA2CDF" w:rsidRDefault="00EA2CDF" w:rsidP="00EA2CDF">
      <w:pPr>
        <w:spacing w:after="0" w:line="240" w:lineRule="auto"/>
        <w:rPr>
          <w:sz w:val="24"/>
          <w:szCs w:val="24"/>
        </w:rPr>
      </w:pPr>
    </w:p>
    <w:p w14:paraId="69CC4BB5" w14:textId="6B33228C" w:rsidR="00EA2CDF" w:rsidRPr="00EA2CDF" w:rsidRDefault="00EA2CDF" w:rsidP="00525C0E">
      <w:pPr>
        <w:pStyle w:val="Lijstalinea"/>
        <w:numPr>
          <w:ilvl w:val="0"/>
          <w:numId w:val="11"/>
        </w:numPr>
        <w:rPr>
          <w:i/>
          <w:iCs/>
          <w:sz w:val="24"/>
          <w:szCs w:val="24"/>
        </w:rPr>
      </w:pPr>
      <w:r w:rsidRPr="00EA2CDF">
        <w:rPr>
          <w:i/>
          <w:iCs/>
          <w:sz w:val="24"/>
          <w:szCs w:val="24"/>
        </w:rPr>
        <w:t>Dat woord is passend, omdat het woord ‘koloniseren’ zo’n woord is dat een restant is uit ouder denken.</w:t>
      </w:r>
    </w:p>
    <w:p w14:paraId="5D813F56" w14:textId="77777777" w:rsidR="00EA2CDF" w:rsidRDefault="00EA2CDF" w:rsidP="00EA2CDF">
      <w:pPr>
        <w:pStyle w:val="Lijstalinea"/>
        <w:rPr>
          <w:sz w:val="24"/>
          <w:szCs w:val="24"/>
        </w:rPr>
      </w:pPr>
    </w:p>
    <w:p w14:paraId="0C0648D2" w14:textId="4753D0A3" w:rsidR="00EA2CDF" w:rsidRPr="00EA2CDF" w:rsidRDefault="00EA2CDF" w:rsidP="00322F04">
      <w:pPr>
        <w:pStyle w:val="Lijstalinea"/>
        <w:numPr>
          <w:ilvl w:val="0"/>
          <w:numId w:val="11"/>
        </w:numPr>
        <w:rPr>
          <w:sz w:val="24"/>
          <w:szCs w:val="24"/>
        </w:rPr>
      </w:pPr>
      <w:r w:rsidRPr="00EA2CDF">
        <w:rPr>
          <w:i/>
          <w:iCs/>
          <w:sz w:val="24"/>
          <w:szCs w:val="24"/>
        </w:rPr>
        <w:t>Regels en bewustwording</w:t>
      </w:r>
    </w:p>
    <w:p w14:paraId="68246200" w14:textId="77777777" w:rsidR="00EA2CDF" w:rsidRDefault="00EA2CDF" w:rsidP="00EA2CDF">
      <w:pPr>
        <w:spacing w:after="0" w:line="240" w:lineRule="auto"/>
        <w:rPr>
          <w:i/>
          <w:iCs/>
          <w:sz w:val="24"/>
          <w:szCs w:val="24"/>
        </w:rPr>
      </w:pPr>
    </w:p>
    <w:p w14:paraId="6D8384F4" w14:textId="2E326358" w:rsidR="00EA2CDF" w:rsidRPr="00EA2CDF" w:rsidRDefault="00EA2CDF" w:rsidP="003A7C65">
      <w:pPr>
        <w:pStyle w:val="Lijstalinea"/>
        <w:numPr>
          <w:ilvl w:val="0"/>
          <w:numId w:val="11"/>
        </w:numPr>
        <w:rPr>
          <w:i/>
          <w:iCs/>
          <w:sz w:val="24"/>
          <w:szCs w:val="24"/>
        </w:rPr>
      </w:pPr>
      <w:r w:rsidRPr="00EA2CDF">
        <w:rPr>
          <w:i/>
          <w:iCs/>
          <w:sz w:val="24"/>
          <w:szCs w:val="24"/>
        </w:rPr>
        <w:t>Iedereen kan zelf kiezen; er zijn geen van bovenaf opgelegde regels.</w:t>
      </w:r>
    </w:p>
    <w:p w14:paraId="699065D2" w14:textId="77777777" w:rsidR="00EA2CDF" w:rsidRDefault="00EA2CDF" w:rsidP="00EA2CDF">
      <w:pPr>
        <w:spacing w:after="0" w:line="240" w:lineRule="auto"/>
        <w:rPr>
          <w:i/>
          <w:iCs/>
          <w:sz w:val="24"/>
          <w:szCs w:val="24"/>
        </w:rPr>
      </w:pPr>
    </w:p>
    <w:p w14:paraId="69ABF39A" w14:textId="7C058E49" w:rsidR="00EA2CDF" w:rsidRPr="00EA2CDF" w:rsidRDefault="00EA2CDF" w:rsidP="001F767A">
      <w:pPr>
        <w:pStyle w:val="Lijstalinea"/>
        <w:numPr>
          <w:ilvl w:val="0"/>
          <w:numId w:val="11"/>
        </w:numPr>
        <w:rPr>
          <w:i/>
          <w:iCs/>
          <w:sz w:val="24"/>
          <w:szCs w:val="24"/>
        </w:rPr>
      </w:pPr>
      <w:r w:rsidRPr="00EA2CDF">
        <w:rPr>
          <w:i/>
          <w:iCs/>
          <w:sz w:val="24"/>
          <w:szCs w:val="24"/>
        </w:rPr>
        <w:t xml:space="preserve">Mejuffrouw </w:t>
      </w:r>
      <w:r w:rsidRPr="00C261C0">
        <w:rPr>
          <w:i/>
          <w:iCs/>
          <w:sz w:val="24"/>
          <w:szCs w:val="24"/>
        </w:rPr>
        <w:sym w:font="Wingdings" w:char="F0E0"/>
      </w:r>
      <w:r w:rsidRPr="00EA2CDF">
        <w:rPr>
          <w:i/>
          <w:iCs/>
          <w:sz w:val="24"/>
          <w:szCs w:val="24"/>
        </w:rPr>
        <w:t xml:space="preserve"> feministische golf</w:t>
      </w:r>
      <w:r>
        <w:rPr>
          <w:i/>
          <w:iCs/>
          <w:sz w:val="24"/>
          <w:szCs w:val="24"/>
        </w:rPr>
        <w:t xml:space="preserve"> (strijd voor gelijkheid)</w:t>
      </w:r>
    </w:p>
    <w:p w14:paraId="04AD49C5" w14:textId="77777777" w:rsidR="00EA2CDF" w:rsidRPr="00C261C0" w:rsidRDefault="00EA2CDF" w:rsidP="00EA2CDF">
      <w:pPr>
        <w:spacing w:after="0" w:line="240" w:lineRule="auto"/>
        <w:ind w:firstLine="708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Mongooltjes </w:t>
      </w:r>
      <w:r w:rsidRPr="00C261C0">
        <w:rPr>
          <w:i/>
          <w:iCs/>
          <w:sz w:val="24"/>
          <w:szCs w:val="24"/>
        </w:rPr>
        <w:sym w:font="Wingdings" w:char="F0E0"/>
      </w:r>
      <w:r>
        <w:rPr>
          <w:i/>
          <w:iCs/>
          <w:sz w:val="24"/>
          <w:szCs w:val="24"/>
        </w:rPr>
        <w:t xml:space="preserve"> groep mensen die zich voor aanpassing hardgemaakt heeft.</w:t>
      </w:r>
    </w:p>
    <w:p w14:paraId="06F3B07C" w14:textId="77777777" w:rsidR="00EA2CDF" w:rsidRDefault="00EA2CDF" w:rsidP="00EA2CDF">
      <w:pPr>
        <w:spacing w:after="0" w:line="240" w:lineRule="auto"/>
        <w:rPr>
          <w:sz w:val="24"/>
          <w:szCs w:val="24"/>
        </w:rPr>
      </w:pPr>
    </w:p>
    <w:p w14:paraId="5E14AB70" w14:textId="5299D6D6" w:rsidR="00EA2CDF" w:rsidRPr="00EA2CDF" w:rsidRDefault="00EA2CDF" w:rsidP="00C5284D">
      <w:pPr>
        <w:pStyle w:val="Lijstalinea"/>
        <w:numPr>
          <w:ilvl w:val="0"/>
          <w:numId w:val="11"/>
        </w:numPr>
        <w:rPr>
          <w:i/>
          <w:iCs/>
          <w:sz w:val="24"/>
          <w:szCs w:val="24"/>
        </w:rPr>
      </w:pPr>
      <w:r w:rsidRPr="00EA2CDF">
        <w:rPr>
          <w:i/>
          <w:iCs/>
          <w:sz w:val="24"/>
          <w:szCs w:val="24"/>
        </w:rPr>
        <w:t>Eigen antwoord.</w:t>
      </w:r>
    </w:p>
    <w:p w14:paraId="5A01C619" w14:textId="77777777" w:rsidR="00EA2CDF" w:rsidRPr="00C261C0" w:rsidRDefault="00EA2CDF" w:rsidP="00EA2CDF">
      <w:pPr>
        <w:spacing w:after="0" w:line="240" w:lineRule="auto"/>
        <w:rPr>
          <w:i/>
          <w:iCs/>
          <w:sz w:val="24"/>
          <w:szCs w:val="24"/>
        </w:rPr>
      </w:pPr>
    </w:p>
    <w:p w14:paraId="16DB979C" w14:textId="000C6459" w:rsidR="00EA2CDF" w:rsidRPr="00EA2CDF" w:rsidRDefault="00EA2CDF" w:rsidP="00932B35">
      <w:pPr>
        <w:pStyle w:val="Lijstalinea"/>
        <w:numPr>
          <w:ilvl w:val="0"/>
          <w:numId w:val="11"/>
        </w:numPr>
        <w:rPr>
          <w:i/>
          <w:iCs/>
          <w:sz w:val="24"/>
          <w:szCs w:val="24"/>
        </w:rPr>
      </w:pPr>
      <w:r w:rsidRPr="00EA2CDF">
        <w:rPr>
          <w:i/>
          <w:iCs/>
          <w:sz w:val="24"/>
          <w:szCs w:val="24"/>
        </w:rPr>
        <w:t>Eigen antwoord.</w:t>
      </w:r>
    </w:p>
    <w:p w14:paraId="0153F06D" w14:textId="77777777" w:rsidR="00EA2CDF" w:rsidRPr="00C261C0" w:rsidRDefault="00EA2CDF" w:rsidP="00EA2CDF">
      <w:pPr>
        <w:spacing w:after="0" w:line="240" w:lineRule="auto"/>
        <w:rPr>
          <w:sz w:val="24"/>
          <w:szCs w:val="24"/>
        </w:rPr>
      </w:pPr>
    </w:p>
    <w:p w14:paraId="0C09F64B" w14:textId="74B80494" w:rsidR="00EA2CDF" w:rsidRPr="00EA2CDF" w:rsidRDefault="00EA2CDF" w:rsidP="00AA1CD5">
      <w:pPr>
        <w:pStyle w:val="Lijstalinea"/>
        <w:numPr>
          <w:ilvl w:val="0"/>
          <w:numId w:val="11"/>
        </w:numPr>
        <w:rPr>
          <w:i/>
          <w:iCs/>
          <w:sz w:val="24"/>
          <w:szCs w:val="24"/>
        </w:rPr>
      </w:pPr>
      <w:r w:rsidRPr="00EA2CDF">
        <w:rPr>
          <w:i/>
          <w:iCs/>
          <w:sz w:val="24"/>
          <w:szCs w:val="24"/>
        </w:rPr>
        <w:t>Eigen antwoord.</w:t>
      </w:r>
    </w:p>
    <w:p w14:paraId="4A8DE2CA" w14:textId="77777777" w:rsidR="00CD2FD4" w:rsidRDefault="00CD2FD4" w:rsidP="00B8645C">
      <w:pPr>
        <w:spacing w:after="0" w:line="240" w:lineRule="auto"/>
        <w:rPr>
          <w:rFonts w:ascii="Serifa Std 55 Roman" w:hAnsi="Serifa Std 55 Roman"/>
          <w:i/>
          <w:iCs/>
          <w:sz w:val="24"/>
          <w:szCs w:val="24"/>
        </w:rPr>
      </w:pPr>
    </w:p>
    <w:sectPr w:rsidR="00CD2FD4" w:rsidSect="00F351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D3580" w14:textId="77777777" w:rsidR="00B4127B" w:rsidRDefault="00B4127B" w:rsidP="00181D2B">
      <w:pPr>
        <w:spacing w:after="0" w:line="240" w:lineRule="auto"/>
      </w:pPr>
      <w:r>
        <w:separator/>
      </w:r>
    </w:p>
  </w:endnote>
  <w:endnote w:type="continuationSeparator" w:id="0">
    <w:p w14:paraId="60FCFDC3" w14:textId="77777777" w:rsidR="00B4127B" w:rsidRDefault="00B4127B" w:rsidP="00181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Serifa Std 55 Roma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0D368" w14:textId="77777777" w:rsidR="00800005" w:rsidRDefault="0080000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E904B" w14:textId="75541986" w:rsidR="00800005" w:rsidRPr="007C3EB6" w:rsidRDefault="00800005" w:rsidP="006130CF">
    <w:pPr>
      <w:pStyle w:val="Voettekst"/>
      <w:rPr>
        <w:rFonts w:ascii="Arial" w:hAnsi="Arial" w:cs="Arial"/>
        <w:b/>
        <w:bCs/>
        <w:color w:val="000000" w:themeColor="text1"/>
        <w:sz w:val="20"/>
        <w:u w:val="single"/>
      </w:rPr>
    </w:pPr>
    <w:r w:rsidRPr="007C3EB6">
      <w:rPr>
        <w:rFonts w:ascii="Arial" w:hAnsi="Arial" w:cs="Arial"/>
        <w:color w:val="000000" w:themeColor="text1"/>
        <w:sz w:val="20"/>
      </w:rPr>
      <w:t>Nieuwsgierig wat de methode Nederlands van Malmberg nog meer te bieden heeft?</w:t>
    </w:r>
    <w:r w:rsidRPr="007C3EB6">
      <w:rPr>
        <w:rFonts w:ascii="Arial" w:hAnsi="Arial" w:cs="Arial"/>
        <w:color w:val="000000" w:themeColor="text1"/>
        <w:sz w:val="20"/>
      </w:rPr>
      <w:br/>
      <w:t xml:space="preserve">Kijk op: </w:t>
    </w:r>
    <w:r w:rsidRPr="007C3EB6">
      <w:rPr>
        <w:rFonts w:ascii="Arial" w:hAnsi="Arial" w:cs="Arial"/>
        <w:b/>
        <w:bCs/>
        <w:color w:val="000000" w:themeColor="text1"/>
        <w:sz w:val="20"/>
        <w:u w:val="single"/>
      </w:rPr>
      <w:t>malmberg.nl</w:t>
    </w:r>
  </w:p>
  <w:p w14:paraId="76B3F264" w14:textId="11231495" w:rsidR="00800005" w:rsidRPr="007C3EB6" w:rsidRDefault="00800005" w:rsidP="00AE71B0">
    <w:pPr>
      <w:pStyle w:val="Voettekst"/>
      <w:jc w:val="right"/>
      <w:rPr>
        <w:rFonts w:ascii="Arial" w:hAnsi="Arial" w:cs="Arial"/>
        <w:color w:val="000000" w:themeColor="text1"/>
        <w:sz w:val="20"/>
      </w:rPr>
    </w:pPr>
    <w:r w:rsidRPr="007C3EB6">
      <w:rPr>
        <w:color w:val="000000" w:themeColor="text1"/>
        <w:sz w:val="16"/>
        <w:szCs w:val="16"/>
      </w:rPr>
      <w:t>© Malmberg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F1529" w14:textId="77777777" w:rsidR="00800005" w:rsidRDefault="0080000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B3F9A" w14:textId="77777777" w:rsidR="00B4127B" w:rsidRDefault="00B4127B" w:rsidP="00181D2B">
      <w:pPr>
        <w:spacing w:after="0" w:line="240" w:lineRule="auto"/>
      </w:pPr>
      <w:r>
        <w:separator/>
      </w:r>
    </w:p>
  </w:footnote>
  <w:footnote w:type="continuationSeparator" w:id="0">
    <w:p w14:paraId="5870C1FC" w14:textId="77777777" w:rsidR="00B4127B" w:rsidRDefault="00B4127B" w:rsidP="00181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4E716" w14:textId="77777777" w:rsidR="00800005" w:rsidRDefault="0080000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6B798" w14:textId="799F7F81" w:rsidR="00800005" w:rsidRDefault="00800005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2336" behindDoc="0" locked="0" layoutInCell="1" allowOverlap="1" wp14:anchorId="7B3B7DEE" wp14:editId="0DFD8852">
          <wp:simplePos x="0" y="0"/>
          <wp:positionH relativeFrom="margin">
            <wp:posOffset>2764155</wp:posOffset>
          </wp:positionH>
          <wp:positionV relativeFrom="topMargin">
            <wp:posOffset>277495</wp:posOffset>
          </wp:positionV>
          <wp:extent cx="1104900" cy="415290"/>
          <wp:effectExtent l="0" t="0" r="0" b="3810"/>
          <wp:wrapSquare wrapText="bothSides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63360" behindDoc="0" locked="0" layoutInCell="1" allowOverlap="1" wp14:anchorId="3B1C266E" wp14:editId="72E30AC9">
          <wp:simplePos x="0" y="0"/>
          <wp:positionH relativeFrom="margin">
            <wp:posOffset>1663065</wp:posOffset>
          </wp:positionH>
          <wp:positionV relativeFrom="margin">
            <wp:posOffset>-528320</wp:posOffset>
          </wp:positionV>
          <wp:extent cx="848360" cy="283210"/>
          <wp:effectExtent l="0" t="0" r="8890" b="2540"/>
          <wp:wrapSquare wrapText="bothSides"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4EE0">
      <w:rPr>
        <w:rFonts w:ascii="Arial" w:hAnsi="Arial" w:cs="Arial"/>
        <w:noProof/>
        <w:color w:val="0000FF"/>
        <w:sz w:val="24"/>
        <w:szCs w:val="24"/>
        <w:lang w:eastAsia="nl-NL"/>
      </w:rPr>
      <w:drawing>
        <wp:anchor distT="0" distB="0" distL="114300" distR="114300" simplePos="0" relativeHeight="251659264" behindDoc="0" locked="0" layoutInCell="1" allowOverlap="1" wp14:anchorId="0DD25D03" wp14:editId="156A86F6">
          <wp:simplePos x="0" y="0"/>
          <wp:positionH relativeFrom="margin">
            <wp:posOffset>-616585</wp:posOffset>
          </wp:positionH>
          <wp:positionV relativeFrom="topMargin">
            <wp:posOffset>260350</wp:posOffset>
          </wp:positionV>
          <wp:extent cx="2108200" cy="465455"/>
          <wp:effectExtent l="0" t="0" r="6350" b="0"/>
          <wp:wrapSquare wrapText="bothSides"/>
          <wp:docPr id="1" name="Afbeelding 1" descr="logo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logo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20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BC5A4" w14:textId="77777777" w:rsidR="00800005" w:rsidRDefault="0080000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2C58"/>
    <w:multiLevelType w:val="hybridMultilevel"/>
    <w:tmpl w:val="30442C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E7F39"/>
    <w:multiLevelType w:val="hybridMultilevel"/>
    <w:tmpl w:val="1C3EF8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40743"/>
    <w:multiLevelType w:val="hybridMultilevel"/>
    <w:tmpl w:val="215ABFE6"/>
    <w:lvl w:ilvl="0" w:tplc="60B8D204">
      <w:start w:val="1"/>
      <w:numFmt w:val="lowerLetter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171136"/>
    <w:multiLevelType w:val="hybridMultilevel"/>
    <w:tmpl w:val="0E9E056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843B43"/>
    <w:multiLevelType w:val="hybridMultilevel"/>
    <w:tmpl w:val="126E6C28"/>
    <w:lvl w:ilvl="0" w:tplc="637A9CE8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9755AB"/>
    <w:multiLevelType w:val="hybridMultilevel"/>
    <w:tmpl w:val="53044B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9595F"/>
    <w:multiLevelType w:val="hybridMultilevel"/>
    <w:tmpl w:val="03AE759C"/>
    <w:lvl w:ilvl="0" w:tplc="B3321A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B04847"/>
    <w:multiLevelType w:val="hybridMultilevel"/>
    <w:tmpl w:val="00FAC46C"/>
    <w:lvl w:ilvl="0" w:tplc="BE6A79B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5A5A7A"/>
    <w:multiLevelType w:val="hybridMultilevel"/>
    <w:tmpl w:val="D4066172"/>
    <w:lvl w:ilvl="0" w:tplc="BB1A8C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25F8A"/>
    <w:multiLevelType w:val="hybridMultilevel"/>
    <w:tmpl w:val="FE7C9B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BF1BD3"/>
    <w:multiLevelType w:val="hybridMultilevel"/>
    <w:tmpl w:val="6FB873B2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EA86F58"/>
    <w:multiLevelType w:val="hybridMultilevel"/>
    <w:tmpl w:val="E436808C"/>
    <w:lvl w:ilvl="0" w:tplc="BB1A8C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1A65BC"/>
    <w:multiLevelType w:val="hybridMultilevel"/>
    <w:tmpl w:val="638A22B8"/>
    <w:lvl w:ilvl="0" w:tplc="72546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AA0F31"/>
    <w:multiLevelType w:val="hybridMultilevel"/>
    <w:tmpl w:val="09AA3F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AD1098E"/>
    <w:multiLevelType w:val="hybridMultilevel"/>
    <w:tmpl w:val="5C6640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516F52"/>
    <w:multiLevelType w:val="hybridMultilevel"/>
    <w:tmpl w:val="E43420A2"/>
    <w:lvl w:ilvl="0" w:tplc="3924A6C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12"/>
  </w:num>
  <w:num w:numId="5">
    <w:abstractNumId w:val="15"/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1"/>
  </w:num>
  <w:num w:numId="11">
    <w:abstractNumId w:val="8"/>
  </w:num>
  <w:num w:numId="12">
    <w:abstractNumId w:val="6"/>
  </w:num>
  <w:num w:numId="13">
    <w:abstractNumId w:val="7"/>
  </w:num>
  <w:num w:numId="14">
    <w:abstractNumId w:val="11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D2B"/>
    <w:rsid w:val="00004077"/>
    <w:rsid w:val="00004EBB"/>
    <w:rsid w:val="000051D6"/>
    <w:rsid w:val="00030E05"/>
    <w:rsid w:val="00036ABF"/>
    <w:rsid w:val="0004004A"/>
    <w:rsid w:val="000420AC"/>
    <w:rsid w:val="00054E61"/>
    <w:rsid w:val="00065C38"/>
    <w:rsid w:val="0007488A"/>
    <w:rsid w:val="0008024D"/>
    <w:rsid w:val="00083066"/>
    <w:rsid w:val="0008458D"/>
    <w:rsid w:val="0009260F"/>
    <w:rsid w:val="000A4106"/>
    <w:rsid w:val="000C7538"/>
    <w:rsid w:val="000E7B75"/>
    <w:rsid w:val="001040DD"/>
    <w:rsid w:val="00113EBB"/>
    <w:rsid w:val="001248F8"/>
    <w:rsid w:val="0014448E"/>
    <w:rsid w:val="00162650"/>
    <w:rsid w:val="00181D2B"/>
    <w:rsid w:val="0019077B"/>
    <w:rsid w:val="001A2C07"/>
    <w:rsid w:val="001A566A"/>
    <w:rsid w:val="001A7B4B"/>
    <w:rsid w:val="001B4EE0"/>
    <w:rsid w:val="001C22FF"/>
    <w:rsid w:val="001C6E83"/>
    <w:rsid w:val="001D2E5F"/>
    <w:rsid w:val="001D752D"/>
    <w:rsid w:val="001E41FE"/>
    <w:rsid w:val="001E7CC3"/>
    <w:rsid w:val="001F201A"/>
    <w:rsid w:val="002253FE"/>
    <w:rsid w:val="00262216"/>
    <w:rsid w:val="00282697"/>
    <w:rsid w:val="002A7579"/>
    <w:rsid w:val="002B02F5"/>
    <w:rsid w:val="002B2305"/>
    <w:rsid w:val="002B61BF"/>
    <w:rsid w:val="002C7CBB"/>
    <w:rsid w:val="002D7930"/>
    <w:rsid w:val="002D7DC1"/>
    <w:rsid w:val="002F0ABA"/>
    <w:rsid w:val="0030768C"/>
    <w:rsid w:val="00326004"/>
    <w:rsid w:val="00330511"/>
    <w:rsid w:val="0037723E"/>
    <w:rsid w:val="00382974"/>
    <w:rsid w:val="00385A2D"/>
    <w:rsid w:val="003948F3"/>
    <w:rsid w:val="003A3B2D"/>
    <w:rsid w:val="003A634F"/>
    <w:rsid w:val="003C3F8D"/>
    <w:rsid w:val="003D30BD"/>
    <w:rsid w:val="003F76CD"/>
    <w:rsid w:val="00414AC5"/>
    <w:rsid w:val="0044447B"/>
    <w:rsid w:val="0045454C"/>
    <w:rsid w:val="004827D9"/>
    <w:rsid w:val="00486FA2"/>
    <w:rsid w:val="004C0B57"/>
    <w:rsid w:val="004D75C0"/>
    <w:rsid w:val="004E1E88"/>
    <w:rsid w:val="004F133B"/>
    <w:rsid w:val="00532785"/>
    <w:rsid w:val="005329FF"/>
    <w:rsid w:val="005520E0"/>
    <w:rsid w:val="00574EA6"/>
    <w:rsid w:val="005A240A"/>
    <w:rsid w:val="005D6D51"/>
    <w:rsid w:val="005E6FDF"/>
    <w:rsid w:val="005F4AAE"/>
    <w:rsid w:val="006039E1"/>
    <w:rsid w:val="00611460"/>
    <w:rsid w:val="006130CF"/>
    <w:rsid w:val="00653F85"/>
    <w:rsid w:val="006611D8"/>
    <w:rsid w:val="00661ED1"/>
    <w:rsid w:val="00664C74"/>
    <w:rsid w:val="00665D0E"/>
    <w:rsid w:val="00671DA1"/>
    <w:rsid w:val="0068453E"/>
    <w:rsid w:val="0068640B"/>
    <w:rsid w:val="0069714C"/>
    <w:rsid w:val="006A4287"/>
    <w:rsid w:val="00700CFD"/>
    <w:rsid w:val="00702FD6"/>
    <w:rsid w:val="007066DD"/>
    <w:rsid w:val="007069D1"/>
    <w:rsid w:val="00707212"/>
    <w:rsid w:val="00723327"/>
    <w:rsid w:val="00723E50"/>
    <w:rsid w:val="00735E02"/>
    <w:rsid w:val="007534D7"/>
    <w:rsid w:val="00754771"/>
    <w:rsid w:val="007553A4"/>
    <w:rsid w:val="007560F5"/>
    <w:rsid w:val="007641B3"/>
    <w:rsid w:val="00784D00"/>
    <w:rsid w:val="00794CC7"/>
    <w:rsid w:val="007A3AD3"/>
    <w:rsid w:val="007C3EB6"/>
    <w:rsid w:val="007C4BD4"/>
    <w:rsid w:val="00800005"/>
    <w:rsid w:val="00807B49"/>
    <w:rsid w:val="0082161C"/>
    <w:rsid w:val="00827F7A"/>
    <w:rsid w:val="00841554"/>
    <w:rsid w:val="00852ECC"/>
    <w:rsid w:val="008726AA"/>
    <w:rsid w:val="00882C99"/>
    <w:rsid w:val="00885AF3"/>
    <w:rsid w:val="00894919"/>
    <w:rsid w:val="008C6FB1"/>
    <w:rsid w:val="008E3DA6"/>
    <w:rsid w:val="008F587A"/>
    <w:rsid w:val="00933A18"/>
    <w:rsid w:val="0094684E"/>
    <w:rsid w:val="00951521"/>
    <w:rsid w:val="00951D94"/>
    <w:rsid w:val="009574EA"/>
    <w:rsid w:val="00964B05"/>
    <w:rsid w:val="00964C81"/>
    <w:rsid w:val="009836CE"/>
    <w:rsid w:val="00994DBD"/>
    <w:rsid w:val="009C2645"/>
    <w:rsid w:val="009D5806"/>
    <w:rsid w:val="009E4A03"/>
    <w:rsid w:val="009E6A8E"/>
    <w:rsid w:val="00A11C6D"/>
    <w:rsid w:val="00A218DA"/>
    <w:rsid w:val="00A43ED9"/>
    <w:rsid w:val="00A67CAA"/>
    <w:rsid w:val="00AA1328"/>
    <w:rsid w:val="00AA4782"/>
    <w:rsid w:val="00AB4990"/>
    <w:rsid w:val="00AC5D2B"/>
    <w:rsid w:val="00AD502B"/>
    <w:rsid w:val="00AE71B0"/>
    <w:rsid w:val="00AF3A84"/>
    <w:rsid w:val="00AF4F9A"/>
    <w:rsid w:val="00B4049F"/>
    <w:rsid w:val="00B4127B"/>
    <w:rsid w:val="00B56D2A"/>
    <w:rsid w:val="00B75F4E"/>
    <w:rsid w:val="00B854AF"/>
    <w:rsid w:val="00B8645C"/>
    <w:rsid w:val="00BA20B5"/>
    <w:rsid w:val="00BC0899"/>
    <w:rsid w:val="00BD4A21"/>
    <w:rsid w:val="00BD57C1"/>
    <w:rsid w:val="00BF40DD"/>
    <w:rsid w:val="00C0100E"/>
    <w:rsid w:val="00C15524"/>
    <w:rsid w:val="00C17F6A"/>
    <w:rsid w:val="00C2205A"/>
    <w:rsid w:val="00C414C0"/>
    <w:rsid w:val="00C564CC"/>
    <w:rsid w:val="00C60A26"/>
    <w:rsid w:val="00C96DEF"/>
    <w:rsid w:val="00CB25A2"/>
    <w:rsid w:val="00CB2D51"/>
    <w:rsid w:val="00CD2C3A"/>
    <w:rsid w:val="00CD2FD4"/>
    <w:rsid w:val="00CF3D52"/>
    <w:rsid w:val="00CF5211"/>
    <w:rsid w:val="00D07770"/>
    <w:rsid w:val="00D07F85"/>
    <w:rsid w:val="00D26B4D"/>
    <w:rsid w:val="00D35713"/>
    <w:rsid w:val="00D410D8"/>
    <w:rsid w:val="00D4788A"/>
    <w:rsid w:val="00D55FAC"/>
    <w:rsid w:val="00D86996"/>
    <w:rsid w:val="00DB5BB0"/>
    <w:rsid w:val="00DC42E1"/>
    <w:rsid w:val="00DF02C2"/>
    <w:rsid w:val="00DF1659"/>
    <w:rsid w:val="00E03F97"/>
    <w:rsid w:val="00E055C9"/>
    <w:rsid w:val="00E15824"/>
    <w:rsid w:val="00E20FE6"/>
    <w:rsid w:val="00E37DA0"/>
    <w:rsid w:val="00E47F41"/>
    <w:rsid w:val="00E6132B"/>
    <w:rsid w:val="00E8322F"/>
    <w:rsid w:val="00E90187"/>
    <w:rsid w:val="00EA2CDF"/>
    <w:rsid w:val="00EB3632"/>
    <w:rsid w:val="00EB5A73"/>
    <w:rsid w:val="00EC5719"/>
    <w:rsid w:val="00EE4724"/>
    <w:rsid w:val="00EF0038"/>
    <w:rsid w:val="00EF2542"/>
    <w:rsid w:val="00F03AC6"/>
    <w:rsid w:val="00F06EFF"/>
    <w:rsid w:val="00F34213"/>
    <w:rsid w:val="00F35125"/>
    <w:rsid w:val="00F65E6E"/>
    <w:rsid w:val="00F87C57"/>
    <w:rsid w:val="00F94611"/>
    <w:rsid w:val="00F957A4"/>
    <w:rsid w:val="00FB3CFF"/>
    <w:rsid w:val="00FC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1BF50A"/>
  <w14:defaultImageDpi w14:val="300"/>
  <w15:docId w15:val="{E1C86791-8EF4-4552-9113-7B37983F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81D2B"/>
    <w:pPr>
      <w:spacing w:after="200" w:line="276" w:lineRule="auto"/>
    </w:pPr>
    <w:rPr>
      <w:rFonts w:ascii="Calibri" w:eastAsia="Calibri" w:hAnsi="Calibri" w:cs="Times New Roman"/>
      <w:sz w:val="22"/>
      <w:szCs w:val="22"/>
      <w:lang w:val="nl-NL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81D2B"/>
    <w:rPr>
      <w:rFonts w:ascii="Calibri" w:eastAsia="Calibri" w:hAnsi="Calibri" w:cs="Times New Roman"/>
      <w:sz w:val="22"/>
      <w:szCs w:val="22"/>
      <w:lang w:val="nl-NL" w:eastAsia="en-US"/>
    </w:rPr>
  </w:style>
  <w:style w:type="paragraph" w:styleId="Voettekst">
    <w:name w:val="footer"/>
    <w:basedOn w:val="Standaard"/>
    <w:link w:val="VoettekstChar"/>
    <w:uiPriority w:val="99"/>
    <w:unhideWhenUsed/>
    <w:rsid w:val="00181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81D2B"/>
    <w:rPr>
      <w:rFonts w:ascii="Calibri" w:eastAsia="Calibri" w:hAnsi="Calibri" w:cs="Times New Roman"/>
      <w:sz w:val="22"/>
      <w:szCs w:val="22"/>
      <w:lang w:val="nl-NL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81D2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1D2B"/>
    <w:rPr>
      <w:rFonts w:ascii="Lucida Grande" w:eastAsia="Calibri" w:hAnsi="Lucida Grande" w:cs="Lucida Grande"/>
      <w:sz w:val="18"/>
      <w:szCs w:val="18"/>
      <w:lang w:val="nl-NL" w:eastAsia="en-US"/>
    </w:rPr>
  </w:style>
  <w:style w:type="paragraph" w:styleId="Koptekst">
    <w:name w:val="header"/>
    <w:basedOn w:val="Standaard"/>
    <w:link w:val="KoptekstChar"/>
    <w:uiPriority w:val="99"/>
    <w:unhideWhenUsed/>
    <w:rsid w:val="00181D2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81D2B"/>
    <w:rPr>
      <w:rFonts w:ascii="Calibri" w:eastAsia="Calibri" w:hAnsi="Calibri" w:cs="Times New Roman"/>
      <w:sz w:val="22"/>
      <w:szCs w:val="22"/>
      <w:lang w:val="nl-NL" w:eastAsia="en-US"/>
    </w:rPr>
  </w:style>
  <w:style w:type="character" w:customStyle="1" w:styleId="st">
    <w:name w:val="st"/>
    <w:basedOn w:val="Standaardalinea-lettertype"/>
    <w:rsid w:val="00181D2B"/>
  </w:style>
  <w:style w:type="character" w:styleId="Nadruk">
    <w:name w:val="Emphasis"/>
    <w:basedOn w:val="Standaardalinea-lettertype"/>
    <w:uiPriority w:val="20"/>
    <w:qFormat/>
    <w:rsid w:val="00181D2B"/>
    <w:rPr>
      <w:i/>
      <w:iCs/>
    </w:rPr>
  </w:style>
  <w:style w:type="character" w:styleId="Zwaar">
    <w:name w:val="Strong"/>
    <w:basedOn w:val="Standaardalinea-lettertype"/>
    <w:uiPriority w:val="22"/>
    <w:qFormat/>
    <w:rsid w:val="00181D2B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68640B"/>
    <w:rPr>
      <w:color w:val="0000FF" w:themeColor="hyperlink"/>
      <w:u w:val="single"/>
    </w:rPr>
  </w:style>
  <w:style w:type="character" w:customStyle="1" w:styleId="tgc">
    <w:name w:val="_tgc"/>
    <w:basedOn w:val="Standaardalinea-lettertype"/>
    <w:rsid w:val="006130CF"/>
  </w:style>
  <w:style w:type="paragraph" w:styleId="Lijstalinea">
    <w:name w:val="List Paragraph"/>
    <w:basedOn w:val="Standaard"/>
    <w:uiPriority w:val="34"/>
    <w:qFormat/>
    <w:rsid w:val="00036ABF"/>
    <w:pPr>
      <w:spacing w:after="0" w:line="240" w:lineRule="auto"/>
      <w:ind w:left="720"/>
      <w:contextualSpacing/>
    </w:pPr>
    <w:rPr>
      <w:rFonts w:ascii="Serifa Std 55 Roman" w:hAnsi="Serifa Std 55 Roman"/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C089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C089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C0899"/>
    <w:rPr>
      <w:rFonts w:ascii="Calibri" w:eastAsia="Calibri" w:hAnsi="Calibri" w:cs="Times New Roman"/>
      <w:sz w:val="20"/>
      <w:szCs w:val="20"/>
      <w:lang w:val="nl-NL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C089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C0899"/>
    <w:rPr>
      <w:rFonts w:ascii="Calibri" w:eastAsia="Calibri" w:hAnsi="Calibri" w:cs="Times New Roman"/>
      <w:b/>
      <w:bCs/>
      <w:sz w:val="20"/>
      <w:szCs w:val="20"/>
      <w:lang w:val="nl-NL" w:eastAsia="en-US"/>
    </w:rPr>
  </w:style>
  <w:style w:type="table" w:styleId="Tabelraster">
    <w:name w:val="Table Grid"/>
    <w:basedOn w:val="Standaardtabel"/>
    <w:uiPriority w:val="39"/>
    <w:rsid w:val="00065C38"/>
    <w:rPr>
      <w:rFonts w:eastAsiaTheme="minorHAnsi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9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toegang.malmberg.nl/startpage/?wicket:interface=:1:logoMalmbergLink::ILinkListener::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Ovis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Schaap</dc:creator>
  <cp:keywords/>
  <dc:description/>
  <cp:lastModifiedBy>P.Sigmans | Pax Christi College</cp:lastModifiedBy>
  <cp:revision>3</cp:revision>
  <cp:lastPrinted>2019-12-02T15:57:00Z</cp:lastPrinted>
  <dcterms:created xsi:type="dcterms:W3CDTF">2021-10-10T18:12:00Z</dcterms:created>
  <dcterms:modified xsi:type="dcterms:W3CDTF">2021-10-10T18:12:00Z</dcterms:modified>
</cp:coreProperties>
</file>