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660520BF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4F524012" w:rsidR="003931AC" w:rsidRPr="003931AC" w:rsidRDefault="00F2403D" w:rsidP="008F6B3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Alles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groeit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4F524012" w:rsidR="003931AC" w:rsidRPr="003931AC" w:rsidRDefault="00F2403D" w:rsidP="008F6B3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Alles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groeit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1681D3B5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3DE888BF" w14:textId="67943987" w:rsidR="00885BC1" w:rsidRPr="00904B2C" w:rsidRDefault="00885BC1" w:rsidP="00B166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B166C7">
              <w:t xml:space="preserve"> </w:t>
            </w:r>
            <w:r w:rsidR="00B166C7"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1(kleuterplein </w:t>
            </w:r>
            <w:proofErr w:type="spellStart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0129F42C" w14:textId="77777777" w:rsidR="00885BC1" w:rsidRPr="00DA4D0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E85D22A" w14:textId="77777777" w:rsidR="00331D0E" w:rsidRPr="00FC7802" w:rsidRDefault="00FC7802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01F208EE" w14:textId="34F9CB14" w:rsidR="00FC7802" w:rsidRDefault="00FC7802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verschillende getallen verder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tellen tot 10</w:t>
            </w:r>
          </w:p>
          <w:p w14:paraId="16D8201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tenminste 10 tellen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weergeven</w:t>
            </w:r>
          </w:p>
          <w:p w14:paraId="3573F190" w14:textId="044D14BE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overweg met optel-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aftrekproblemen onder 6</w:t>
            </w:r>
          </w:p>
          <w:p w14:paraId="321CEB95" w14:textId="54CBA945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koppelen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aan </w:t>
            </w:r>
            <w:proofErr w:type="spellStart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 t/m 6</w:t>
            </w:r>
          </w:p>
          <w:p w14:paraId="6DF07D34" w14:textId="77777777" w:rsidR="00FC7802" w:rsidRPr="00DA4D07" w:rsidRDefault="00FC7802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0023E9" w14:textId="77777777" w:rsidR="00FC7802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F3217E9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de begrippen cirkel,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>driehoek, vierkant</w:t>
            </w:r>
          </w:p>
          <w:p w14:paraId="00D113F0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vergelijkt objecten op het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oog, via directe maat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natuurlijke maat</w:t>
            </w:r>
          </w:p>
          <w:p w14:paraId="07D304E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begrijpt dat briefjes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munten verschillende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waarden hebben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ochtend, later</w:t>
            </w:r>
          </w:p>
          <w:p w14:paraId="5A214D75" w14:textId="4D58A5E8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kent de dagen van de week</w:t>
            </w:r>
          </w:p>
          <w:p w14:paraId="7DD19073" w14:textId="77777777" w:rsidR="00DA4D07" w:rsidRPr="00DA4D07" w:rsidRDefault="00DA4D07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3AA93A" w14:textId="7D20132C" w:rsidR="00FC7802" w:rsidRPr="00DA4D07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8262BFC" w14:textId="0096C96E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gebruikt begrippen als voor,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achter, dichtbij, 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bouwt  constructies na</w:t>
            </w:r>
          </w:p>
          <w:p w14:paraId="1CD2E19A" w14:textId="6C3008FE" w:rsidR="00FC7802" w:rsidRPr="00474444" w:rsidRDefault="00DA4D0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maakt patronen na (kralen,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stempelen, </w:t>
            </w:r>
            <w:r w:rsidR="005772FA" w:rsidRPr="00DA4D07">
              <w:rPr>
                <w:rFonts w:ascii="Verdana" w:hAnsi="Verdana"/>
                <w:sz w:val="16"/>
                <w:szCs w:val="16"/>
                <w:lang w:val="nl-NL"/>
              </w:rPr>
              <w:t>mozaïek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figuren)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D40D0B" w14:textId="5665F40A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51AB05C7" w14:textId="77777777" w:rsidR="00A162C5" w:rsidRDefault="0078683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Zaden aan de wand (p.20)</w:t>
            </w:r>
          </w:p>
          <w:p w14:paraId="5CCB580D" w14:textId="77777777" w:rsidR="00786839" w:rsidRDefault="0078683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Leeftijd in jaarringen (p.28)</w:t>
            </w:r>
          </w:p>
          <w:p w14:paraId="4661CEDD" w14:textId="33DF2859" w:rsidR="00786839" w:rsidRDefault="0078683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Groente poten (p.35)</w:t>
            </w:r>
          </w:p>
          <w:p w14:paraId="131BA777" w14:textId="77777777" w:rsidR="00786839" w:rsidRDefault="0078683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Aardbeienrace (p.36)</w:t>
            </w:r>
          </w:p>
          <w:p w14:paraId="613DB093" w14:textId="1F2064DE" w:rsidR="00786839" w:rsidRDefault="003464B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Moestuintje omlijnen (p.46)</w:t>
            </w:r>
          </w:p>
          <w:p w14:paraId="16ABEDB8" w14:textId="77777777" w:rsidR="00786839" w:rsidRPr="007A3DAD" w:rsidRDefault="0078683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0558AE" w14:textId="4ADAFC02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93C7CB1" w14:textId="0CD6AC28" w:rsidR="00A162C5" w:rsidRDefault="003464B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Wij zijn zo groot! (p.160</w:t>
            </w:r>
          </w:p>
          <w:p w14:paraId="38CA653A" w14:textId="00E28360" w:rsidR="003464BB" w:rsidRDefault="003464B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Groente poten (p.35)</w:t>
            </w:r>
          </w:p>
          <w:p w14:paraId="41E1C4F8" w14:textId="77777777" w:rsidR="00786839" w:rsidRDefault="003464B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Meten is weten (p.45)</w:t>
            </w:r>
          </w:p>
          <w:p w14:paraId="22972971" w14:textId="6A8C4D96" w:rsidR="003464BB" w:rsidRDefault="00093D8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 groeit een boom? (p.25)</w:t>
            </w:r>
          </w:p>
          <w:p w14:paraId="0ED585B4" w14:textId="77777777" w:rsidR="00786839" w:rsidRPr="00634045" w:rsidRDefault="0078683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389733F" w14:textId="77777777" w:rsidR="008B163D" w:rsidRDefault="00093D85" w:rsidP="006B1E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tuin van oma (p.19)</w:t>
            </w:r>
          </w:p>
          <w:p w14:paraId="45952A70" w14:textId="6D525249" w:rsidR="00093D85" w:rsidRPr="000807C2" w:rsidRDefault="00093D85" w:rsidP="006B1E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Groter of kleiner? (p.43)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7E57411" w14:textId="1DE5BAE9" w:rsid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1DF9699" w14:textId="77777777" w:rsidR="00571937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rekenhoek</w:t>
            </w:r>
          </w:p>
          <w:p w14:paraId="78C216A7" w14:textId="77777777" w:rsidR="00140037" w:rsidRDefault="00CF7EF6" w:rsidP="00D76F09"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  <w:r w:rsidR="00140037">
              <w:t xml:space="preserve"> </w:t>
            </w:r>
          </w:p>
          <w:p w14:paraId="6978043F" w14:textId="638F3425" w:rsidR="00140037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A47DF9">
              <w:rPr>
                <w:rFonts w:ascii="Verdana" w:hAnsi="Verdana"/>
                <w:sz w:val="16"/>
                <w:szCs w:val="16"/>
                <w:lang w:val="nl-NL"/>
              </w:rPr>
              <w:t>ontdekhoek 1</w:t>
            </w:r>
            <w:r w:rsidR="0048747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07D04EC1" w14:textId="5D69F763" w:rsidR="00487471" w:rsidRDefault="0048747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</w:t>
            </w:r>
          </w:p>
          <w:p w14:paraId="6EE873F2" w14:textId="0F6D3B27" w:rsidR="00A162C5" w:rsidRPr="00140037" w:rsidRDefault="0048747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Puzzels</w:t>
            </w:r>
          </w:p>
          <w:p w14:paraId="314255D3" w14:textId="77777777" w:rsidR="00140037" w:rsidRDefault="00140037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58E347E2" w14:textId="77777777" w:rsidR="00140037" w:rsidRDefault="00140037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0DDC51DE" w14:textId="1AE93920" w:rsidR="008D388B" w:rsidRPr="00F95F89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7463EEF1" w14:textId="77777777" w:rsidR="00487471" w:rsidRDefault="0048747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bouwhoek </w:t>
            </w:r>
          </w:p>
          <w:p w14:paraId="76666E2A" w14:textId="38D2830B" w:rsidR="00487471" w:rsidRDefault="0048747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zand- en watertafel</w:t>
            </w:r>
          </w:p>
          <w:p w14:paraId="1F2D20F2" w14:textId="6C82F10D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2</w:t>
            </w:r>
          </w:p>
          <w:p w14:paraId="2412F029" w14:textId="14D58AF3" w:rsid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Mozaïek </w:t>
            </w:r>
          </w:p>
          <w:p w14:paraId="5287FB6D" w14:textId="77777777" w:rsidR="001D4629" w:rsidRDefault="001D462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50E134" w14:textId="45C562B5" w:rsidR="00885BC1" w:rsidRDefault="001D462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N</w:t>
            </w:r>
            <w:r w:rsidR="00885BC1"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aast </w:t>
            </w:r>
            <w:r w:rsidR="00885BC1"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885BC1"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 w:rsidR="00885BC1"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529D376B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2771FAAE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590896D3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bookmarkStart w:id="0" w:name="_GoBack"/>
            <w:bookmarkEnd w:id="0"/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F5B4A" w14:textId="77777777" w:rsidR="006A465E" w:rsidRDefault="006A465E" w:rsidP="00D72F13">
      <w:r>
        <w:separator/>
      </w:r>
    </w:p>
  </w:endnote>
  <w:endnote w:type="continuationSeparator" w:id="0">
    <w:p w14:paraId="4FD71403" w14:textId="77777777" w:rsidR="006A465E" w:rsidRDefault="006A465E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DA0FE" w14:textId="77777777" w:rsidR="006A465E" w:rsidRDefault="006A465E" w:rsidP="00D72F13">
      <w:r>
        <w:separator/>
      </w:r>
    </w:p>
  </w:footnote>
  <w:footnote w:type="continuationSeparator" w:id="0">
    <w:p w14:paraId="5AC6730F" w14:textId="77777777" w:rsidR="006A465E" w:rsidRDefault="006A465E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AF7FCD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3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189"/>
    <w:rsid w:val="00055AF6"/>
    <w:rsid w:val="00055DF3"/>
    <w:rsid w:val="0006555E"/>
    <w:rsid w:val="00066009"/>
    <w:rsid w:val="000807C2"/>
    <w:rsid w:val="00092CC8"/>
    <w:rsid w:val="00093D85"/>
    <w:rsid w:val="000A4126"/>
    <w:rsid w:val="000B1DC6"/>
    <w:rsid w:val="000B45E5"/>
    <w:rsid w:val="000B6E21"/>
    <w:rsid w:val="000E0C21"/>
    <w:rsid w:val="001213A0"/>
    <w:rsid w:val="00130494"/>
    <w:rsid w:val="00140037"/>
    <w:rsid w:val="001457CC"/>
    <w:rsid w:val="001601BB"/>
    <w:rsid w:val="0017053B"/>
    <w:rsid w:val="00197458"/>
    <w:rsid w:val="001B330D"/>
    <w:rsid w:val="001C1F10"/>
    <w:rsid w:val="001D4629"/>
    <w:rsid w:val="001F0A7C"/>
    <w:rsid w:val="001F40F8"/>
    <w:rsid w:val="001F77E5"/>
    <w:rsid w:val="002059D4"/>
    <w:rsid w:val="00210762"/>
    <w:rsid w:val="002178C3"/>
    <w:rsid w:val="002407FC"/>
    <w:rsid w:val="00245FBC"/>
    <w:rsid w:val="00261E82"/>
    <w:rsid w:val="00263AD6"/>
    <w:rsid w:val="002A0131"/>
    <w:rsid w:val="002A09FA"/>
    <w:rsid w:val="002A1B1F"/>
    <w:rsid w:val="002A2952"/>
    <w:rsid w:val="002C0745"/>
    <w:rsid w:val="002C5589"/>
    <w:rsid w:val="002E3C54"/>
    <w:rsid w:val="002F5405"/>
    <w:rsid w:val="00331D0E"/>
    <w:rsid w:val="00336AA7"/>
    <w:rsid w:val="00337327"/>
    <w:rsid w:val="003464BB"/>
    <w:rsid w:val="00354E61"/>
    <w:rsid w:val="003931AC"/>
    <w:rsid w:val="003B2871"/>
    <w:rsid w:val="003B2D69"/>
    <w:rsid w:val="003C51C9"/>
    <w:rsid w:val="003F3361"/>
    <w:rsid w:val="00404C08"/>
    <w:rsid w:val="00426B4F"/>
    <w:rsid w:val="004334D5"/>
    <w:rsid w:val="00440DF3"/>
    <w:rsid w:val="00461C6F"/>
    <w:rsid w:val="00466985"/>
    <w:rsid w:val="00473D0C"/>
    <w:rsid w:val="00474444"/>
    <w:rsid w:val="00487471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486D"/>
    <w:rsid w:val="00526BDB"/>
    <w:rsid w:val="00532428"/>
    <w:rsid w:val="005403E8"/>
    <w:rsid w:val="0054085E"/>
    <w:rsid w:val="00550336"/>
    <w:rsid w:val="00555C0C"/>
    <w:rsid w:val="00557380"/>
    <w:rsid w:val="00561A80"/>
    <w:rsid w:val="005658AE"/>
    <w:rsid w:val="00571937"/>
    <w:rsid w:val="005772FA"/>
    <w:rsid w:val="0058461B"/>
    <w:rsid w:val="00590650"/>
    <w:rsid w:val="005951F6"/>
    <w:rsid w:val="005A104D"/>
    <w:rsid w:val="005C73F1"/>
    <w:rsid w:val="005E3C2D"/>
    <w:rsid w:val="00605B1C"/>
    <w:rsid w:val="00606259"/>
    <w:rsid w:val="00610DE9"/>
    <w:rsid w:val="00614630"/>
    <w:rsid w:val="00617F1F"/>
    <w:rsid w:val="0063076F"/>
    <w:rsid w:val="00634045"/>
    <w:rsid w:val="006426D2"/>
    <w:rsid w:val="00650C09"/>
    <w:rsid w:val="00650CFA"/>
    <w:rsid w:val="00667044"/>
    <w:rsid w:val="006703DD"/>
    <w:rsid w:val="0068097A"/>
    <w:rsid w:val="00691543"/>
    <w:rsid w:val="00692B1F"/>
    <w:rsid w:val="006930EB"/>
    <w:rsid w:val="006A465E"/>
    <w:rsid w:val="006B1EC7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839"/>
    <w:rsid w:val="00786C7C"/>
    <w:rsid w:val="007A3DAD"/>
    <w:rsid w:val="007B14AB"/>
    <w:rsid w:val="007B214B"/>
    <w:rsid w:val="007C6397"/>
    <w:rsid w:val="007E7C3C"/>
    <w:rsid w:val="007F2052"/>
    <w:rsid w:val="0080626F"/>
    <w:rsid w:val="0081758F"/>
    <w:rsid w:val="00880019"/>
    <w:rsid w:val="00885BC1"/>
    <w:rsid w:val="008B163D"/>
    <w:rsid w:val="008D388B"/>
    <w:rsid w:val="008D5EE0"/>
    <w:rsid w:val="008D67E5"/>
    <w:rsid w:val="008F6B38"/>
    <w:rsid w:val="00925DC4"/>
    <w:rsid w:val="00943051"/>
    <w:rsid w:val="0094585F"/>
    <w:rsid w:val="009621AA"/>
    <w:rsid w:val="009630DB"/>
    <w:rsid w:val="009716A0"/>
    <w:rsid w:val="009C0E34"/>
    <w:rsid w:val="009D36D1"/>
    <w:rsid w:val="009E0FBD"/>
    <w:rsid w:val="009E69C7"/>
    <w:rsid w:val="009F01D3"/>
    <w:rsid w:val="00A162C5"/>
    <w:rsid w:val="00A16DCB"/>
    <w:rsid w:val="00A37924"/>
    <w:rsid w:val="00A47DF9"/>
    <w:rsid w:val="00A73877"/>
    <w:rsid w:val="00A83ECF"/>
    <w:rsid w:val="00A875E3"/>
    <w:rsid w:val="00AB06BE"/>
    <w:rsid w:val="00AB4357"/>
    <w:rsid w:val="00AB5510"/>
    <w:rsid w:val="00AD2348"/>
    <w:rsid w:val="00AD770B"/>
    <w:rsid w:val="00AE3110"/>
    <w:rsid w:val="00AF7FCD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7A5B"/>
    <w:rsid w:val="00BC3544"/>
    <w:rsid w:val="00BF58BC"/>
    <w:rsid w:val="00C01A3F"/>
    <w:rsid w:val="00C06381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3D06"/>
    <w:rsid w:val="00CE571A"/>
    <w:rsid w:val="00CF351B"/>
    <w:rsid w:val="00CF5719"/>
    <w:rsid w:val="00CF7EF6"/>
    <w:rsid w:val="00D04132"/>
    <w:rsid w:val="00D12036"/>
    <w:rsid w:val="00D404FC"/>
    <w:rsid w:val="00D72F13"/>
    <w:rsid w:val="00D877D8"/>
    <w:rsid w:val="00DA4D07"/>
    <w:rsid w:val="00DB7996"/>
    <w:rsid w:val="00DC3D21"/>
    <w:rsid w:val="00DC62FD"/>
    <w:rsid w:val="00E444F9"/>
    <w:rsid w:val="00E51194"/>
    <w:rsid w:val="00E75355"/>
    <w:rsid w:val="00E83006"/>
    <w:rsid w:val="00E847F2"/>
    <w:rsid w:val="00E928A1"/>
    <w:rsid w:val="00EA0EEA"/>
    <w:rsid w:val="00EA1EAF"/>
    <w:rsid w:val="00EB79C7"/>
    <w:rsid w:val="00EC36AA"/>
    <w:rsid w:val="00EC7854"/>
    <w:rsid w:val="00ED0E0C"/>
    <w:rsid w:val="00F01F63"/>
    <w:rsid w:val="00F037BB"/>
    <w:rsid w:val="00F121CD"/>
    <w:rsid w:val="00F143AA"/>
    <w:rsid w:val="00F1723A"/>
    <w:rsid w:val="00F22389"/>
    <w:rsid w:val="00F2403D"/>
    <w:rsid w:val="00F33B7B"/>
    <w:rsid w:val="00F36F8D"/>
    <w:rsid w:val="00F40238"/>
    <w:rsid w:val="00F433C2"/>
    <w:rsid w:val="00F509A5"/>
    <w:rsid w:val="00F73125"/>
    <w:rsid w:val="00F91F53"/>
    <w:rsid w:val="00F92C7C"/>
    <w:rsid w:val="00F95F89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BCDDD8-13E8-4870-BE2D-88863AD0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1107</Words>
  <Characters>6093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8</cp:revision>
  <cp:lastPrinted>2013-12-16T20:10:00Z</cp:lastPrinted>
  <dcterms:created xsi:type="dcterms:W3CDTF">2014-01-19T20:49:00Z</dcterms:created>
  <dcterms:modified xsi:type="dcterms:W3CDTF">2014-01-23T13:02:00Z</dcterms:modified>
</cp:coreProperties>
</file>