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CB61955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3072B">
        <w:rPr>
          <w:rFonts w:cs="Arial"/>
          <w:b/>
          <w:sz w:val="28"/>
          <w:szCs w:val="28"/>
          <w:lang w:val="en-GB"/>
        </w:rPr>
        <w:t>G7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ED0CE58" w14:textId="1BBB8901" w:rsidR="00E6104F" w:rsidRPr="00E6104F" w:rsidRDefault="0043072B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>Deze maand kwamen w</w:t>
      </w:r>
      <w:r w:rsidRPr="0043072B">
        <w:rPr>
          <w:sz w:val="21"/>
          <w:szCs w:val="21"/>
        </w:rPr>
        <w:t xml:space="preserve">ereldleiders </w:t>
      </w:r>
      <w:r>
        <w:rPr>
          <w:sz w:val="21"/>
          <w:szCs w:val="21"/>
        </w:rPr>
        <w:t xml:space="preserve">bijeen </w:t>
      </w:r>
      <w:r w:rsidRPr="0043072B">
        <w:rPr>
          <w:sz w:val="21"/>
          <w:szCs w:val="21"/>
        </w:rPr>
        <w:t xml:space="preserve">tijdens </w:t>
      </w:r>
      <w:r>
        <w:rPr>
          <w:sz w:val="21"/>
          <w:szCs w:val="21"/>
        </w:rPr>
        <w:t xml:space="preserve">de </w:t>
      </w:r>
      <w:r w:rsidRPr="0043072B">
        <w:rPr>
          <w:sz w:val="21"/>
          <w:szCs w:val="21"/>
        </w:rPr>
        <w:t>G7-top</w:t>
      </w:r>
      <w:r w:rsidR="00E6104F" w:rsidRPr="00E6104F">
        <w:rPr>
          <w:sz w:val="21"/>
          <w:szCs w:val="21"/>
        </w:rPr>
        <w:t>.</w:t>
      </w:r>
    </w:p>
    <w:p w14:paraId="51E9D445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4A41151E" w14:textId="5C06013F" w:rsidR="0043072B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i/>
          <w:sz w:val="21"/>
          <w:szCs w:val="21"/>
        </w:rPr>
      </w:pPr>
      <w:r w:rsidRPr="00E6104F">
        <w:rPr>
          <w:i/>
          <w:sz w:val="21"/>
          <w:szCs w:val="21"/>
        </w:rPr>
        <w:t xml:space="preserve">Lezen B2 – </w:t>
      </w:r>
      <w:r w:rsidR="00C073F3" w:rsidRPr="00E6104F">
        <w:rPr>
          <w:i/>
          <w:sz w:val="21"/>
          <w:szCs w:val="21"/>
        </w:rPr>
        <w:t>Lezen om informatie op te doen</w:t>
      </w:r>
      <w:r w:rsidR="001E240C" w:rsidRPr="00E6104F">
        <w:rPr>
          <w:i/>
          <w:sz w:val="21"/>
          <w:szCs w:val="21"/>
        </w:rPr>
        <w:t>:</w:t>
      </w:r>
      <w:r w:rsidR="0043072B">
        <w:rPr>
          <w:i/>
          <w:sz w:val="21"/>
          <w:szCs w:val="21"/>
        </w:rPr>
        <w:t xml:space="preserve"> </w:t>
      </w:r>
      <w:r w:rsidR="0043072B" w:rsidRPr="0043072B">
        <w:rPr>
          <w:i/>
          <w:sz w:val="21"/>
          <w:szCs w:val="21"/>
        </w:rPr>
        <w:t>Kan literaire en non-fictie teksten lezen met een redelijke mate van begrip voor het geheel en voor details</w:t>
      </w:r>
      <w:r w:rsidR="0043072B">
        <w:rPr>
          <w:i/>
          <w:sz w:val="21"/>
          <w:szCs w:val="21"/>
        </w:rPr>
        <w:t>. (</w:t>
      </w:r>
      <w:r w:rsidR="0043072B" w:rsidRPr="0043072B">
        <w:rPr>
          <w:i/>
          <w:sz w:val="21"/>
          <w:szCs w:val="21"/>
        </w:rPr>
        <w:t>LEB2-3b</w:t>
      </w:r>
      <w:r w:rsidR="0043072B">
        <w:rPr>
          <w:i/>
          <w:sz w:val="21"/>
          <w:szCs w:val="21"/>
        </w:rPr>
        <w:t>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7373F690" w:rsidR="002A1887" w:rsidRPr="00620CCE" w:rsidRDefault="0043072B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 w:rsidRPr="0043072B">
        <w:rPr>
          <w:sz w:val="21"/>
          <w:szCs w:val="21"/>
        </w:rPr>
        <w:t>This month, the G7</w:t>
      </w:r>
      <w:r>
        <w:rPr>
          <w:sz w:val="21"/>
          <w:szCs w:val="21"/>
        </w:rPr>
        <w:t xml:space="preserve"> </w:t>
      </w:r>
      <w:r w:rsidRPr="0043072B">
        <w:rPr>
          <w:sz w:val="21"/>
          <w:szCs w:val="21"/>
        </w:rPr>
        <w:t xml:space="preserve">leaders met to discuss </w:t>
      </w:r>
      <w:r>
        <w:rPr>
          <w:sz w:val="21"/>
          <w:szCs w:val="21"/>
        </w:rPr>
        <w:t>the most pressing issues.</w:t>
      </w:r>
    </w:p>
    <w:p w14:paraId="607C120D" w14:textId="5FAD79E5" w:rsidR="00CA21F5" w:rsidRDefault="00CA21F5" w:rsidP="00AF77B4">
      <w:pPr>
        <w:pStyle w:val="Geenafstand"/>
        <w:widowControl w:val="0"/>
        <w:spacing w:before="120"/>
        <w:rPr>
          <w:rFonts w:eastAsia="MS Mincho" w:cs="Arial"/>
          <w:sz w:val="21"/>
          <w:szCs w:val="21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E6104F">
        <w:rPr>
          <w:rFonts w:cs="Arial"/>
          <w:u w:val="single"/>
          <w:lang w:val="en-GB"/>
        </w:rPr>
        <w:t>Assignment 1</w:t>
      </w:r>
    </w:p>
    <w:p w14:paraId="3B872376" w14:textId="1D2A41E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</w:p>
    <w:p w14:paraId="53B68991" w14:textId="14FC5BA7" w:rsidR="009D677F" w:rsidRDefault="00025CDF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43072B">
        <w:rPr>
          <w:rFonts w:eastAsia="Times New Roman"/>
        </w:rPr>
        <w:t>Name the countries that make up the G7.</w:t>
      </w:r>
    </w:p>
    <w:p w14:paraId="1ECB925D" w14:textId="77777777" w:rsidR="001F2A24" w:rsidRDefault="001F2A24" w:rsidP="00025CD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6D1D700" w:rsidR="007D337C" w:rsidRDefault="0043072B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G7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BA7B7BE" w14:textId="701A9F08" w:rsidR="00E35C71" w:rsidRPr="00C37861" w:rsidRDefault="0043072B" w:rsidP="00EA109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eader-defaultcaption1b6mw"/>
          <w:rFonts w:eastAsia="Times New Roman"/>
          <w:highlight w:val="yellow"/>
        </w:rPr>
      </w:pPr>
      <w:r w:rsidRPr="008B6BF9">
        <w:rPr>
          <w:rFonts w:eastAsia="Times New Roman"/>
        </w:rPr>
        <w:t xml:space="preserve">This month, the “G7”, the leaders of several of the world’s richest and most powerful countries, met </w:t>
      </w:r>
      <w:r>
        <w:rPr>
          <w:rFonts w:eastAsia="Times New Roman"/>
        </w:rPr>
        <w:t>to discuss important issues.</w:t>
      </w:r>
      <w:r w:rsidR="00EA109D">
        <w:rPr>
          <w:rFonts w:eastAsia="MS Mincho" w:cs="Arial"/>
          <w:lang w:val="en-GB" w:eastAsia="nl-NL"/>
        </w:rPr>
        <w:t xml:space="preserve"> </w:t>
      </w:r>
    </w:p>
    <w:p w14:paraId="739150BA" w14:textId="77777777" w:rsidR="00EE1D48" w:rsidRPr="00C37861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highlight w:val="yellow"/>
        </w:rPr>
      </w:pPr>
    </w:p>
    <w:p w14:paraId="4E2CAAFD" w14:textId="254356F4" w:rsidR="00B25B81" w:rsidRPr="00246192" w:rsidRDefault="0043072B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more about </w:t>
      </w:r>
      <w:r w:rsidR="00CE7C5C" w:rsidRPr="00EA109D">
        <w:rPr>
          <w:rFonts w:eastAsia="Times New Roman"/>
        </w:rPr>
        <w:t xml:space="preserve">it </w:t>
      </w:r>
      <w:hyperlink r:id="rId9" w:history="1">
        <w:r w:rsidR="00D361F8" w:rsidRPr="00EA109D">
          <w:rPr>
            <w:rStyle w:val="Hyperlink"/>
            <w:rFonts w:eastAsia="Times New Roman"/>
          </w:rPr>
          <w:t>here</w:t>
        </w:r>
      </w:hyperlink>
      <w:r w:rsidR="00D361F8" w:rsidRPr="00EA109D">
        <w:rPr>
          <w:rFonts w:eastAsia="Times New Roman"/>
        </w:rPr>
        <w:t>.</w:t>
      </w:r>
      <w:r w:rsidR="00246192" w:rsidRPr="00EA109D">
        <w:rPr>
          <w:rFonts w:eastAsia="Times New Roman"/>
        </w:rPr>
        <w:t xml:space="preserve"> 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B711504" w14:textId="77777777" w:rsidR="00E35C71" w:rsidRDefault="00E35C71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8C59857" w14:textId="77777777" w:rsidR="001E1A37" w:rsidRPr="002E1ADC" w:rsidRDefault="001E1A37" w:rsidP="001E1A37">
      <w:pPr>
        <w:widowControl w:val="0"/>
        <w:spacing w:line="240" w:lineRule="auto"/>
        <w:rPr>
          <w:rFonts w:cs="Arial"/>
          <w:lang w:val="en-GB"/>
        </w:rPr>
      </w:pPr>
      <w:r w:rsidRPr="002E1ADC">
        <w:rPr>
          <w:rFonts w:cs="Arial"/>
          <w:lang w:val="en-GB"/>
        </w:rPr>
        <w:t>Read the text. For each definition, find the word or expression it describes in the text and write it down.</w:t>
      </w:r>
    </w:p>
    <w:p w14:paraId="10F6867B" w14:textId="7456FDFB" w:rsidR="0043072B" w:rsidRPr="00CF34AE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CF34AE">
        <w:rPr>
          <w:rFonts w:eastAsiaTheme="minorEastAsia"/>
          <w:lang w:val="en-US" w:eastAsia="nl-NL"/>
        </w:rPr>
        <w:t>a meeting at which the leaders of two or more countries discuss important matters</w:t>
      </w:r>
      <w:r>
        <w:rPr>
          <w:rFonts w:eastAsiaTheme="minorEastAsia"/>
          <w:lang w:val="en-US" w:eastAsia="nl-NL"/>
        </w:rPr>
        <w:tab/>
      </w:r>
    </w:p>
    <w:p w14:paraId="5C91E3CA" w14:textId="0EA53E62" w:rsidR="0043072B" w:rsidRPr="00CF34AE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CF34AE">
        <w:rPr>
          <w:rFonts w:eastAsiaTheme="minorEastAsia"/>
          <w:lang w:val="en-US" w:eastAsia="nl-NL"/>
        </w:rPr>
        <w:t>to come together</w:t>
      </w:r>
      <w:r>
        <w:rPr>
          <w:rFonts w:eastAsiaTheme="minorEastAsia"/>
          <w:lang w:val="en-US" w:eastAsia="nl-NL"/>
        </w:rPr>
        <w:tab/>
      </w:r>
    </w:p>
    <w:p w14:paraId="63DCA4AE" w14:textId="167E8446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CF34AE">
        <w:rPr>
          <w:rFonts w:eastAsiaTheme="minorEastAsia"/>
          <w:lang w:val="en-US" w:eastAsia="nl-NL"/>
        </w:rPr>
        <w:t>meetings</w:t>
      </w:r>
      <w:r>
        <w:rPr>
          <w:rFonts w:eastAsiaTheme="minorEastAsia"/>
          <w:lang w:val="en-US" w:eastAsia="nl-NL"/>
        </w:rPr>
        <w:t xml:space="preserve"> in real life, where you are physically at the same spot</w:t>
      </w:r>
      <w:r>
        <w:rPr>
          <w:rFonts w:eastAsiaTheme="minorEastAsia"/>
          <w:lang w:val="en-US" w:eastAsia="nl-NL"/>
        </w:rPr>
        <w:tab/>
      </w:r>
    </w:p>
    <w:p w14:paraId="22A6A16C" w14:textId="6526A46B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coming from or belonging to a different place or country</w:t>
      </w:r>
      <w:r>
        <w:rPr>
          <w:rStyle w:val="deftext"/>
          <w:rFonts w:eastAsia="Times New Roman"/>
        </w:rPr>
        <w:tab/>
      </w:r>
    </w:p>
    <w:p w14:paraId="6D8B6986" w14:textId="0C27925D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very important and needing immediate attention</w:t>
      </w:r>
      <w:r>
        <w:rPr>
          <w:rStyle w:val="deftext"/>
          <w:rFonts w:eastAsia="Times New Roman"/>
        </w:rPr>
        <w:tab/>
      </w:r>
    </w:p>
    <w:p w14:paraId="185C29DA" w14:textId="5F48EFE2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685333">
        <w:rPr>
          <w:rStyle w:val="deftext"/>
          <w:rFonts w:eastAsia="Times New Roman"/>
        </w:rPr>
        <w:t>stopped</w:t>
      </w:r>
      <w:r>
        <w:rPr>
          <w:rStyle w:val="deftext"/>
          <w:rFonts w:eastAsia="Times New Roman"/>
        </w:rPr>
        <w:t xml:space="preserve"> </w:t>
      </w:r>
      <w:r w:rsidRPr="00685333">
        <w:rPr>
          <w:rStyle w:val="deftext"/>
          <w:rFonts w:eastAsia="Times New Roman"/>
        </w:rPr>
        <w:t>from</w:t>
      </w:r>
      <w:r>
        <w:rPr>
          <w:rStyle w:val="deftext"/>
          <w:rFonts w:eastAsia="Times New Roman"/>
        </w:rPr>
        <w:t xml:space="preserve"> </w:t>
      </w:r>
      <w:r w:rsidRPr="00685333">
        <w:rPr>
          <w:rStyle w:val="deftext"/>
          <w:rFonts w:eastAsia="Times New Roman"/>
        </w:rPr>
        <w:t>happening;</w:t>
      </w:r>
      <w:r>
        <w:rPr>
          <w:rStyle w:val="deftext"/>
          <w:rFonts w:eastAsia="Times New Roman"/>
        </w:rPr>
        <w:t xml:space="preserve"> </w:t>
      </w:r>
      <w:r w:rsidRPr="00685333">
        <w:rPr>
          <w:rStyle w:val="deftext"/>
          <w:rFonts w:eastAsia="Times New Roman"/>
        </w:rPr>
        <w:t>annulled</w:t>
      </w:r>
      <w:r>
        <w:rPr>
          <w:rStyle w:val="deftext"/>
          <w:rFonts w:eastAsia="Times New Roman"/>
        </w:rPr>
        <w:tab/>
      </w:r>
    </w:p>
    <w:p w14:paraId="22BE4087" w14:textId="2F4759B3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 xml:space="preserve">a </w:t>
      </w:r>
      <w:r w:rsidRPr="00E3349C">
        <w:rPr>
          <w:rFonts w:eastAsiaTheme="minorEastAsia"/>
          <w:lang w:val="en-US" w:eastAsia="nl-NL"/>
        </w:rPr>
        <w:t xml:space="preserve">statement </w:t>
      </w:r>
      <w:r>
        <w:rPr>
          <w:rFonts w:eastAsiaTheme="minorEastAsia"/>
          <w:lang w:val="en-US" w:eastAsia="nl-NL"/>
        </w:rPr>
        <w:t xml:space="preserve">that sums up the </w:t>
      </w:r>
      <w:r>
        <w:rPr>
          <w:rStyle w:val="deftext"/>
          <w:rFonts w:eastAsia="Times New Roman"/>
        </w:rPr>
        <w:t>thing that you plan to do</w:t>
      </w:r>
      <w:r>
        <w:rPr>
          <w:rStyle w:val="deftext"/>
          <w:rFonts w:eastAsia="Times New Roman"/>
        </w:rPr>
        <w:tab/>
      </w:r>
    </w:p>
    <w:p w14:paraId="77BE3496" w14:textId="1242FF43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D76280">
        <w:rPr>
          <w:rStyle w:val="style-scope"/>
          <w:rFonts w:eastAsia="Times New Roman"/>
        </w:rPr>
        <w:t>to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provide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the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space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and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other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things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necessary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for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a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special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  <w:rFonts w:eastAsia="Times New Roman"/>
        </w:rPr>
        <w:t>event</w:t>
      </w:r>
      <w:r>
        <w:rPr>
          <w:rStyle w:val="style-scope"/>
          <w:rFonts w:eastAsia="Times New Roman"/>
        </w:rPr>
        <w:tab/>
      </w:r>
    </w:p>
    <w:p w14:paraId="56F44B83" w14:textId="55755B78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 xml:space="preserve">the </w:t>
      </w:r>
      <w:r w:rsidRPr="00E3349C">
        <w:rPr>
          <w:rFonts w:eastAsiaTheme="minorEastAsia"/>
          <w:lang w:val="en-US" w:eastAsia="nl-NL"/>
        </w:rPr>
        <w:t>presidency</w:t>
      </w:r>
      <w:r>
        <w:rPr>
          <w:rFonts w:eastAsiaTheme="minorEastAsia"/>
          <w:lang w:val="en-US" w:eastAsia="nl-NL"/>
        </w:rPr>
        <w:t xml:space="preserve"> that will last one year</w:t>
      </w:r>
      <w:r>
        <w:rPr>
          <w:rFonts w:eastAsiaTheme="minorEastAsia"/>
          <w:lang w:val="en-US" w:eastAsia="nl-NL"/>
        </w:rPr>
        <w:tab/>
      </w:r>
    </w:p>
    <w:p w14:paraId="7501C584" w14:textId="64EF9007" w:rsidR="0043072B" w:rsidRPr="00E3349C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involving the entire world</w:t>
      </w:r>
      <w:r>
        <w:rPr>
          <w:rStyle w:val="deftext"/>
          <w:rFonts w:eastAsia="Times New Roman"/>
        </w:rPr>
        <w:tab/>
      </w:r>
    </w:p>
    <w:p w14:paraId="60034C7E" w14:textId="14643FC8" w:rsidR="0043072B" w:rsidRPr="00CF34AE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D76280">
        <w:rPr>
          <w:rStyle w:val="style-scope"/>
          <w:rFonts w:eastAsia="Times New Roman"/>
        </w:rPr>
        <w:t>the</w:t>
      </w:r>
      <w:r>
        <w:rPr>
          <w:rStyle w:val="style-scope"/>
          <w:rFonts w:eastAsia="Times New Roman"/>
        </w:rPr>
        <w:t xml:space="preserve"> </w:t>
      </w:r>
      <w:r w:rsidRPr="00D76280">
        <w:rPr>
          <w:rStyle w:val="style-scope"/>
        </w:rPr>
        <w:t>process</w:t>
      </w:r>
      <w:r>
        <w:rPr>
          <w:rStyle w:val="style-scope"/>
        </w:rPr>
        <w:t xml:space="preserve"> </w:t>
      </w:r>
      <w:r w:rsidRPr="00D76280">
        <w:rPr>
          <w:rStyle w:val="style-scope"/>
        </w:rPr>
        <w:t>of</w:t>
      </w:r>
      <w:r>
        <w:rPr>
          <w:rStyle w:val="style-scope"/>
        </w:rPr>
        <w:t xml:space="preserve"> </w:t>
      </w:r>
      <w:r>
        <w:rPr>
          <w:rStyle w:val="deftext"/>
          <w:rFonts w:eastAsia="Times New Roman"/>
        </w:rPr>
        <w:t>of returning to a normal, healthy state after a period of difficulty</w:t>
      </w:r>
      <w:r>
        <w:rPr>
          <w:rStyle w:val="deftext"/>
          <w:rFonts w:eastAsia="Times New Roman"/>
        </w:rPr>
        <w:tab/>
      </w:r>
    </w:p>
    <w:p w14:paraId="799A5B35" w14:textId="1A679FA5" w:rsidR="0043072B" w:rsidRPr="00CF34AE" w:rsidRDefault="0043072B" w:rsidP="0043072B">
      <w:pPr>
        <w:pStyle w:val="Lijstalinea"/>
        <w:numPr>
          <w:ilvl w:val="0"/>
          <w:numId w:val="32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CF34AE">
        <w:rPr>
          <w:rFonts w:eastAsiaTheme="minorEastAsia"/>
          <w:lang w:val="en-US" w:eastAsia="nl-NL"/>
        </w:rPr>
        <w:t xml:space="preserve">the </w:t>
      </w:r>
      <w:r>
        <w:rPr>
          <w:rFonts w:eastAsiaTheme="minorEastAsia"/>
          <w:lang w:val="en-US" w:eastAsia="nl-NL"/>
        </w:rPr>
        <w:t xml:space="preserve">most important </w:t>
      </w:r>
      <w:r w:rsidRPr="009C2414">
        <w:rPr>
          <w:lang w:val="en-GB"/>
        </w:rPr>
        <w:t>subjects</w:t>
      </w:r>
      <w:r>
        <w:rPr>
          <w:lang w:val="en-GB"/>
        </w:rPr>
        <w:t xml:space="preserve"> </w:t>
      </w:r>
      <w:r w:rsidRPr="009C2414">
        <w:rPr>
          <w:lang w:val="en-GB"/>
        </w:rPr>
        <w:t>or</w:t>
      </w:r>
      <w:r>
        <w:rPr>
          <w:lang w:val="en-GB"/>
        </w:rPr>
        <w:t xml:space="preserve"> </w:t>
      </w:r>
      <w:r w:rsidRPr="009C2414">
        <w:rPr>
          <w:lang w:val="en-GB"/>
        </w:rPr>
        <w:t>problems</w:t>
      </w:r>
      <w:r>
        <w:rPr>
          <w:lang w:val="en-GB"/>
        </w:rPr>
        <w:tab/>
      </w:r>
    </w:p>
    <w:p w14:paraId="5F6DA0FD" w14:textId="77777777" w:rsidR="001E1A37" w:rsidRDefault="001E1A37" w:rsidP="0049671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9F162C8" w14:textId="77777777" w:rsidR="00496714" w:rsidRPr="00496714" w:rsidRDefault="00496714" w:rsidP="0049671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79331F4A" w14:textId="22CDC4E1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F24B69">
        <w:rPr>
          <w:rFonts w:eastAsia="MS Mincho" w:cs="Arial"/>
          <w:lang w:val="en-GB"/>
        </w:rPr>
        <w:t>When did the G7 leaders first start meeting to discuss the world’s problems?</w:t>
      </w:r>
    </w:p>
    <w:p w14:paraId="3944537E" w14:textId="469AA732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In 1947.</w:t>
      </w:r>
    </w:p>
    <w:p w14:paraId="0D43DB20" w14:textId="7684255F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In the 1970s.</w:t>
      </w:r>
    </w:p>
    <w:p w14:paraId="7F39FFA3" w14:textId="596443A6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June 1980.</w:t>
      </w:r>
    </w:p>
    <w:p w14:paraId="6F110613" w14:textId="4B06A7E8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  <w:t xml:space="preserve">In </w:t>
      </w:r>
      <w:r w:rsidRPr="00F24B69">
        <w:rPr>
          <w:rFonts w:eastAsiaTheme="minorEastAsia"/>
          <w:lang w:val="en-US" w:eastAsia="nl-NL"/>
        </w:rPr>
        <w:t>1983.</w:t>
      </w:r>
    </w:p>
    <w:p w14:paraId="083C3AEC" w14:textId="77777777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9AD338C" w14:textId="360D0268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F24B69">
        <w:rPr>
          <w:rFonts w:eastAsia="MS Mincho" w:cs="Arial"/>
          <w:lang w:val="en-GB"/>
        </w:rPr>
        <w:t>Which important subjects were discussed at this year’s G7 summit? Choose all correct answers.</w:t>
      </w:r>
    </w:p>
    <w:p w14:paraId="549F4418" w14:textId="197EE678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climate change</w:t>
      </w:r>
    </w:p>
    <w:p w14:paraId="7D043C6F" w14:textId="039B07A8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coronavirus</w:t>
      </w:r>
    </w:p>
    <w:p w14:paraId="268F67DC" w14:textId="09D1580C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cybersecurity</w:t>
      </w:r>
    </w:p>
    <w:p w14:paraId="66902E5F" w14:textId="1D7A05BD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global citizenship</w:t>
      </w:r>
    </w:p>
    <w:p w14:paraId="444FEF58" w14:textId="49A1F6EE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5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global response for future pandemics</w:t>
      </w:r>
    </w:p>
    <w:p w14:paraId="499DCDF9" w14:textId="3D63A704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6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global trade</w:t>
      </w:r>
    </w:p>
    <w:p w14:paraId="45F39C7A" w14:textId="3864DD22" w:rsidR="00F24B69" w:rsidRPr="00F24B69" w:rsidRDefault="00F24B69" w:rsidP="00F24B69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7</w:t>
      </w:r>
      <w:r>
        <w:rPr>
          <w:rFonts w:eastAsiaTheme="minorEastAsia"/>
          <w:lang w:val="en-US" w:eastAsia="nl-NL"/>
        </w:rPr>
        <w:tab/>
      </w:r>
      <w:r w:rsidRPr="00F24B69">
        <w:rPr>
          <w:rFonts w:eastAsiaTheme="minorEastAsia"/>
          <w:lang w:val="en-US" w:eastAsia="nl-NL"/>
        </w:rPr>
        <w:t>world hunger</w:t>
      </w:r>
    </w:p>
    <w:p w14:paraId="2DC6D80D" w14:textId="77777777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05B3B7F" w14:textId="5186619D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F24B69">
        <w:rPr>
          <w:rFonts w:eastAsia="MS Mincho" w:cs="Arial"/>
          <w:lang w:val="en-GB"/>
        </w:rPr>
        <w:t>Which country hosted this year’s G7 summit?</w:t>
      </w:r>
      <w:r>
        <w:rPr>
          <w:rFonts w:eastAsia="MS Mincho" w:cs="Arial"/>
          <w:lang w:val="en-GB"/>
        </w:rPr>
        <w:t xml:space="preserve"> Write down the country’s name.</w:t>
      </w:r>
    </w:p>
    <w:p w14:paraId="1743A52B" w14:textId="77777777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92429E1" w14:textId="3B1D20DA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d</w:t>
      </w:r>
      <w:r>
        <w:rPr>
          <w:rFonts w:eastAsia="MS Mincho" w:cs="Arial"/>
          <w:lang w:val="en-GB"/>
        </w:rPr>
        <w:tab/>
      </w:r>
      <w:r w:rsidRPr="00F24B69">
        <w:rPr>
          <w:rFonts w:eastAsia="MS Mincho" w:cs="Arial"/>
          <w:lang w:val="en-GB"/>
        </w:rPr>
        <w:t xml:space="preserve">G7 is The Group of Seven, but the article has pictures of 8 leaders. Which person </w:t>
      </w:r>
      <w:r w:rsidR="00BB25C6">
        <w:rPr>
          <w:rFonts w:eastAsia="MS Mincho" w:cs="Arial"/>
          <w:lang w:val="en-GB"/>
        </w:rPr>
        <w:t xml:space="preserve">in the pictures </w:t>
      </w:r>
      <w:bookmarkStart w:id="0" w:name="_GoBack"/>
      <w:bookmarkEnd w:id="0"/>
      <w:r w:rsidRPr="00F24B69">
        <w:rPr>
          <w:rFonts w:eastAsia="MS Mincho" w:cs="Arial"/>
          <w:lang w:val="en-GB"/>
        </w:rPr>
        <w:t xml:space="preserve">is not representing a member of the G7? </w:t>
      </w:r>
      <w:r>
        <w:rPr>
          <w:rFonts w:eastAsia="MS Mincho" w:cs="Arial"/>
          <w:lang w:val="en-GB"/>
        </w:rPr>
        <w:t>Write down the correct name.</w:t>
      </w:r>
    </w:p>
    <w:p w14:paraId="2B00B12D" w14:textId="77777777" w:rsidR="00F24B69" w:rsidRDefault="00F24B69" w:rsidP="00D52432">
      <w:pPr>
        <w:spacing w:after="0" w:line="240" w:lineRule="auto"/>
        <w:rPr>
          <w:rFonts w:cs="Arial"/>
          <w:u w:val="single"/>
          <w:lang w:val="en-GB"/>
        </w:rPr>
      </w:pPr>
    </w:p>
    <w:sectPr w:rsidR="00F24B69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43072B" w:rsidRDefault="0043072B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43072B" w:rsidRDefault="0043072B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182FE973" w:rsidR="0043072B" w:rsidRPr="0074604C" w:rsidRDefault="0043072B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</w:t>
    </w:r>
    <w:r w:rsidR="009C0128">
      <w:rPr>
        <w:rFonts w:cs="Arial"/>
        <w:sz w:val="20"/>
        <w:lang w:val="en-US"/>
      </w:rPr>
      <w:t>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124E76E9" w14:textId="77777777" w:rsidR="0043072B" w:rsidRDefault="0043072B" w:rsidP="00A34070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11BB261" w14:textId="77777777" w:rsidR="009C0128" w:rsidRPr="0074604C" w:rsidRDefault="009C0128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65DAA84A" w:rsidR="0043072B" w:rsidRPr="00A34070" w:rsidRDefault="0043072B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43072B" w:rsidRDefault="0043072B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43072B" w:rsidRDefault="0043072B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43072B" w:rsidRDefault="0043072B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43072B" w:rsidRDefault="0043072B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104E6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27"/>
  </w:num>
  <w:num w:numId="4">
    <w:abstractNumId w:val="4"/>
  </w:num>
  <w:num w:numId="5">
    <w:abstractNumId w:val="0"/>
  </w:num>
  <w:num w:numId="6">
    <w:abstractNumId w:val="30"/>
  </w:num>
  <w:num w:numId="7">
    <w:abstractNumId w:val="20"/>
  </w:num>
  <w:num w:numId="8">
    <w:abstractNumId w:val="31"/>
  </w:num>
  <w:num w:numId="9">
    <w:abstractNumId w:val="21"/>
  </w:num>
  <w:num w:numId="10">
    <w:abstractNumId w:val="6"/>
  </w:num>
  <w:num w:numId="11">
    <w:abstractNumId w:val="18"/>
  </w:num>
  <w:num w:numId="12">
    <w:abstractNumId w:val="7"/>
  </w:num>
  <w:num w:numId="13">
    <w:abstractNumId w:val="11"/>
  </w:num>
  <w:num w:numId="14">
    <w:abstractNumId w:val="24"/>
  </w:num>
  <w:num w:numId="15">
    <w:abstractNumId w:val="17"/>
  </w:num>
  <w:num w:numId="16">
    <w:abstractNumId w:val="10"/>
  </w:num>
  <w:num w:numId="17">
    <w:abstractNumId w:val="5"/>
  </w:num>
  <w:num w:numId="18">
    <w:abstractNumId w:val="16"/>
  </w:num>
  <w:num w:numId="19">
    <w:abstractNumId w:val="1"/>
  </w:num>
  <w:num w:numId="20">
    <w:abstractNumId w:val="25"/>
  </w:num>
  <w:num w:numId="21">
    <w:abstractNumId w:val="9"/>
  </w:num>
  <w:num w:numId="22">
    <w:abstractNumId w:val="12"/>
  </w:num>
  <w:num w:numId="23">
    <w:abstractNumId w:val="29"/>
  </w:num>
  <w:num w:numId="24">
    <w:abstractNumId w:val="14"/>
  </w:num>
  <w:num w:numId="25">
    <w:abstractNumId w:val="23"/>
  </w:num>
  <w:num w:numId="26">
    <w:abstractNumId w:val="3"/>
  </w:num>
  <w:num w:numId="27">
    <w:abstractNumId w:val="8"/>
  </w:num>
  <w:num w:numId="28">
    <w:abstractNumId w:val="28"/>
  </w:num>
  <w:num w:numId="29">
    <w:abstractNumId w:val="19"/>
  </w:num>
  <w:num w:numId="30">
    <w:abstractNumId w:val="2"/>
  </w:num>
  <w:num w:numId="31">
    <w:abstractNumId w:val="13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072B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25C6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teenkidsnews.com/g-7-summit-heres-a-quick-guide-to-everything-you-need-to-know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DFB2C-C5AB-B74C-985E-8DAB6FD5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472</TotalTime>
  <Pages>2</Pages>
  <Words>415</Words>
  <Characters>1989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2396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163</cp:revision>
  <cp:lastPrinted>2013-09-27T09:37:00Z</cp:lastPrinted>
  <dcterms:created xsi:type="dcterms:W3CDTF">2016-10-06T15:58:00Z</dcterms:created>
  <dcterms:modified xsi:type="dcterms:W3CDTF">2021-06-18T12:56:00Z</dcterms:modified>
</cp:coreProperties>
</file>