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2004pt;margin-top:121.881073pt;width:455.05pt;height:246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hoeveelheden t/m 20 gestructureerd tellen m.b.v. </w:t>
                        </w:r>
                        <w:r>
                          <w:rPr>
                            <w:color w:val="231F20"/>
                            <w:sz w:val="18"/>
                          </w:rPr>
                          <w:t>de 5-structuur.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volgorde van de getalsymbolen t/m 30.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hoeveelheden 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turven?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-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hoeveelheden t/m 20 gestructureerd tellen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door groepjes van 5 te maken?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50" w:val="left" w:leader="none"/>
                          </w:tabs>
                          <w:spacing w:line="261" w:lineRule="auto" w:before="38" w:after="0"/>
                          <w:ind w:left="249" w:right="223" w:hanging="1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 30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volgorde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zetten?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50" w:val="left" w:leader="none"/>
                          </w:tabs>
                          <w:spacing w:line="261" w:lineRule="auto" w:before="1" w:after="0"/>
                          <w:ind w:left="249" w:right="73" w:hanging="1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telrij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 30 heen en terug tellen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vanaf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willekeurig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50" w:val="left" w:leader="none"/>
                          </w:tabs>
                          <w:spacing w:line="261" w:lineRule="auto" w:before="38" w:after="0"/>
                          <w:ind w:left="249" w:right="145" w:hanging="1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kaartjes-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50" w:val="left" w:leader="none"/>
                          </w:tabs>
                          <w:spacing w:line="261" w:lineRule="auto" w:before="2" w:after="0"/>
                          <w:ind w:left="249" w:right="73" w:hanging="1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telrij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 30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terug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vanaf een willekeurig</w:t>
                        </w:r>
                        <w:r>
                          <w:rPr>
                            <w:color w:val="231F20"/>
                            <w:spacing w:val="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getal?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1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485" w:right="12" w:firstLine="0"/>
        <w:jc w:val="center"/>
        <w:rPr>
          <w:sz w:val="18"/>
        </w:rPr>
      </w:pPr>
      <w:r>
        <w:rPr/>
        <w:pict>
          <v:shape style="position:absolute;margin-left:104.382004pt;margin-top:-19.960672pt;width:455.05pt;height:270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splitsingen van 6 en 7.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splitsingen van 8 en 9.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verhaal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afbeelding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splitsing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6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bedenken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invullen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splitsschema, en</w:t>
                        </w:r>
                        <w:r>
                          <w:rPr>
                            <w:color w:val="231F20"/>
                            <w:spacing w:val="-3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omgekeerd?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5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splitsingen van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weet 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antwoord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zonder te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5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splitsingen van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9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weet 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antwoord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zonder te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50" w:val="left" w:leader="none"/>
                          </w:tabs>
                          <w:spacing w:line="261" w:lineRule="auto" w:before="38" w:after="0"/>
                          <w:ind w:left="249" w:right="59" w:hanging="1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verhaal of afbeelding de splitsing van 8 en 9 bedenken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invullen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splitsschema,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omgekeerd?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50" w:val="left" w:leader="none"/>
                          </w:tabs>
                          <w:spacing w:line="261" w:lineRule="auto" w:before="2" w:after="0"/>
                          <w:ind w:left="249" w:right="94" w:hanging="1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in de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verschillende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splitsschema's?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4988pt;margin-top:-3.207292pt;width:20pt;height:15pt;mso-position-horizontal-relative:page;mso-position-vertical-relative:paragraph;z-index:1024" coordorigin="10768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8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8,87m10802,53l11135,53e" filled="false" stroked="true" strokeweight="1.667pt" strokecolor="#0083ca">
              <v:path arrowok="t"/>
              <v:stroke dashstyle="solid"/>
            </v:shape>
            <v:line style="position:absolute" from="10768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6" w:right="9078" w:firstLine="0"/>
        <w:jc w:val="center"/>
        <w:rPr>
          <w:sz w:val="18"/>
        </w:rPr>
      </w:pPr>
      <w:r>
        <w:rPr/>
        <w:pict>
          <v:shape style="position:absolute;margin-left:104.382004pt;margin-top:-15.510678pt;width:228.3pt;height:210.8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kloktijden bepalen, bij halve uren.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80" w:right="1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halve uren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analoge klok?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3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wijzers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plaatsen, bij hele en halve </w:t>
                        </w:r>
                        <w:r>
                          <w:rPr>
                            <w:color w:val="231F20"/>
                            <w:sz w:val="18"/>
                          </w:rPr>
                          <w:t>uren?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306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2004pt;margin-top:814.809937pt;width:241.05pt;height:11.15pt;mso-position-horizontal-relative:page;mso-position-vertical-relative:page;z-index:-76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-.000006pt;width:595.3pt;height:72.25pt;mso-position-horizontal-relative:page;mso-position-vertical-relative:page;z-index:-769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015pt;width:235.5pt;height:21.05pt;mso-position-horizontal-relative:page;mso-position-vertical-relative:page;z-index:-767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3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49" w:hanging="171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40" w:hanging="171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41" w:hanging="171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42" w:hanging="171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43" w:hanging="171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44" w:hanging="171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44" w:hanging="171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45" w:hanging="171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6" w:hanging="171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49" w:hanging="171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40" w:hanging="171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41" w:hanging="171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42" w:hanging="171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43" w:hanging="171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44" w:hanging="171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44" w:hanging="171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45" w:hanging="171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6" w:hanging="171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49" w:hanging="171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40" w:hanging="171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41" w:hanging="171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42" w:hanging="171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43" w:hanging="171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44" w:hanging="171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44" w:hanging="171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45" w:hanging="171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6" w:hanging="171"/>
      </w:pPr>
      <w:rPr>
        <w:rFonts w:hint="default"/>
        <w:lang w:val="nl-NL" w:eastAsia="nl-NL" w:bidi="nl-NL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589876_WIG5_3_03_PB_blokobservatieformulier.indd</dc:title>
  <dcterms:created xsi:type="dcterms:W3CDTF">2019-08-02T08:14:35Z</dcterms:created>
  <dcterms:modified xsi:type="dcterms:W3CDTF">2019-08-02T08:14:35Z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2019-08-02T00:00:00Z</vt:filetime>
  </property>
</Properties>
</file>