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E1BD" w14:textId="77777777" w:rsidR="00452EF4" w:rsidRPr="00B64D90" w:rsidRDefault="00452EF4" w:rsidP="00452EF4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1DA9D0A0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883296">
        <w:rPr>
          <w:rFonts w:ascii="Verdana" w:hAnsi="Verdana"/>
          <w:sz w:val="16"/>
          <w:szCs w:val="16"/>
        </w:rPr>
        <w:t>5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FE7063">
        <w:rPr>
          <w:rFonts w:ascii="Verdana" w:hAnsi="Verdana"/>
          <w:sz w:val="16"/>
          <w:szCs w:val="16"/>
        </w:rPr>
        <w:t>7, 8 en 9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16B5501C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D587750" wp14:editId="35E60A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07F378EB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F0EA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2C7C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6721B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845B90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9A27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A928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04E02338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2943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0AD728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90E74E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AA700E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3D99E7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1164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678EECBD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5B3E034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0AD01F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830F06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88304B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559DF4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3D683E6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4ED4B704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1CF4DC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7EEA92D4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80FD969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63145780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E6DB8D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72590D28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D5ABDCD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7D304E7D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41401CA1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39712D8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65BAD7CF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BF61D41" w14:textId="77777777" w:rsidR="00443DCB" w:rsidRPr="00225439" w:rsidRDefault="00443DCB" w:rsidP="00443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3BCD2686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84BA956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19AC2D1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D4ADE49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C3E9E4A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494B5BD1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B0E4015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1CBD59B2" w14:textId="77777777" w:rsidR="00120A4D" w:rsidRDefault="00120A4D" w:rsidP="007A6F1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2726C314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Tafels van 2, 5 en 10 door elkaar, gememoriseerd</w:t>
            </w:r>
          </w:p>
          <w:p w14:paraId="15169FB3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Tafels van 3, 4 en 6 door elkaar, gememoriseerd</w:t>
            </w:r>
          </w:p>
          <w:p w14:paraId="1FF949CE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Tafels van 7, 8 en 9 geautomatiseerd</w:t>
            </w:r>
          </w:p>
          <w:p w14:paraId="39912B05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7A6F1B">
              <w:rPr>
                <w:rFonts w:ascii="Verdana" w:hAnsi="Verdana"/>
                <w:bCs/>
                <w:sz w:val="16"/>
                <w:szCs w:val="16"/>
              </w:rPr>
              <w:t>t/m 100 geautomatiseerd (45+50, 74-30)</w:t>
            </w:r>
          </w:p>
          <w:p w14:paraId="112C27BA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Lokaliseren t/m 1000</w:t>
            </w:r>
          </w:p>
          <w:p w14:paraId="65FCB3EE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Hoofdrekenen t/m 1000</w:t>
            </w:r>
          </w:p>
          <w:p w14:paraId="2A8F957E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Boogje als strategie achteraf</w:t>
            </w:r>
          </w:p>
          <w:p w14:paraId="6166C90E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Variastrategieën</w:t>
            </w:r>
          </w:p>
          <w:p w14:paraId="3F3C0676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Herkennen uitkomsten in de tafel van vermenigvuldiging</w:t>
            </w:r>
          </w:p>
          <w:p w14:paraId="7CD0B7AD" w14:textId="77777777" w:rsidR="007A6F1B" w:rsidRPr="007A6F1B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Relatie vermenigvuldigen en delen</w:t>
            </w:r>
          </w:p>
          <w:p w14:paraId="6E236DBE" w14:textId="77777777" w:rsidR="0012378B" w:rsidRPr="00120A4D" w:rsidRDefault="007A6F1B" w:rsidP="007A6F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 xml:space="preserve">Redeneren met kennis van </w:t>
            </w:r>
            <w:r w:rsidRPr="007A6F1B">
              <w:rPr>
                <w:rFonts w:ascii="Verdana" w:hAnsi="Verdana"/>
                <w:bCs/>
                <w:sz w:val="16"/>
                <w:szCs w:val="16"/>
              </w:rPr>
              <w:lastRenderedPageBreak/>
              <w:t>de kalender</w:t>
            </w:r>
          </w:p>
          <w:p w14:paraId="603602A4" w14:textId="77777777" w:rsidR="0012378B" w:rsidRDefault="0012378B" w:rsidP="007A6F1B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131027B8" w14:textId="77777777" w:rsidR="0012378B" w:rsidRPr="00120A4D" w:rsidRDefault="0012378B" w:rsidP="007A6F1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6DD08506" w14:textId="77777777" w:rsidR="00120A4D" w:rsidRDefault="00120A4D" w:rsidP="007A6F1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38C2672" w14:textId="77777777" w:rsidR="0012378B" w:rsidRPr="00120A4D" w:rsidRDefault="0012378B" w:rsidP="007A6F1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2ABD993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Aanvullen t/m 1000</w:t>
            </w:r>
          </w:p>
          <w:p w14:paraId="75C6C779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Aftrekken t/m 1000 via aanvullen, verschil bepalen</w:t>
            </w:r>
          </w:p>
          <w:p w14:paraId="65DF5C73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Optellen en aftrekken tot 1000 tussen streepjes</w:t>
            </w:r>
          </w:p>
          <w:p w14:paraId="44EA8C68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Meerdere getallen handig optellen</w:t>
            </w:r>
          </w:p>
          <w:p w14:paraId="75194972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Vermenigvuldigen type 3x20, 20x4, 4x23</w:t>
            </w:r>
          </w:p>
          <w:p w14:paraId="6623882F" w14:textId="77777777" w:rsidR="0012378B" w:rsidRPr="00885FB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Deel en rest bepalen bij verdeelsituaties</w:t>
            </w:r>
          </w:p>
          <w:p w14:paraId="7C2C50F5" w14:textId="77777777" w:rsidR="00885FBB" w:rsidRPr="00FE7063" w:rsidRDefault="00885FBB" w:rsidP="007A6F1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B2AB7B2" w14:textId="77777777" w:rsidR="0012378B" w:rsidRPr="007D2232" w:rsidRDefault="0012378B" w:rsidP="007A6F1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0D608B2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Maataanduidingen aflezen op liniaal (cm), maatbeker (l) en weegschaal (kg, g)</w:t>
            </w:r>
          </w:p>
          <w:p w14:paraId="6E18771E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Weegschaal gebruiken en ontwikkelen referentiematen²</w:t>
            </w:r>
          </w:p>
          <w:p w14:paraId="3B9EADAA" w14:textId="77777777" w:rsidR="00885FBB" w:rsidRPr="00FE7063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Aflezen en interpreteren temperatuur</w:t>
            </w:r>
          </w:p>
          <w:p w14:paraId="51791EA9" w14:textId="77777777" w:rsidR="00FE7063" w:rsidRPr="00443DCB" w:rsidRDefault="00FE7063" w:rsidP="007A6F1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E9A134F" w14:textId="77777777" w:rsidR="007A6F1B" w:rsidRPr="007D2232" w:rsidRDefault="007A6F1B" w:rsidP="007A6F1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7E39656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Mondelinge instructies uitvoeren en geven om blokkenbouwsel te maken²</w:t>
            </w:r>
          </w:p>
          <w:p w14:paraId="210B5CE0" w14:textId="77777777" w:rsidR="007A6F1B" w:rsidRPr="00FE7063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 xml:space="preserve">Inhouden met elkaar vergelijken </w:t>
            </w:r>
            <w:r>
              <w:rPr>
                <w:rFonts w:ascii="Verdana" w:hAnsi="Verdana"/>
                <w:bCs/>
                <w:sz w:val="16"/>
                <w:szCs w:val="16"/>
              </w:rPr>
              <w:t>aan de hand van</w:t>
            </w:r>
            <w:r w:rsidRPr="007A6F1B">
              <w:rPr>
                <w:rFonts w:ascii="Verdana" w:hAnsi="Verdana"/>
                <w:bCs/>
                <w:sz w:val="16"/>
                <w:szCs w:val="16"/>
              </w:rPr>
              <w:t xml:space="preserve"> bouwplaten van dozen²</w:t>
            </w:r>
          </w:p>
          <w:p w14:paraId="4BF6CBF9" w14:textId="77777777" w:rsidR="007A6F1B" w:rsidRPr="00443DCB" w:rsidRDefault="007A6F1B" w:rsidP="007A6F1B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55FBFE0D" w14:textId="77777777" w:rsidR="0012378B" w:rsidRPr="007D2232" w:rsidRDefault="00443DCB" w:rsidP="007A6F1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443DCB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Breuken, procenten, verhoudingen en </w:t>
            </w:r>
            <w:r w:rsidRPr="00443DCB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lastRenderedPageBreak/>
              <w:t>kommagetallen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F4E1675" w14:textId="77777777" w:rsidR="0012378B" w:rsidRPr="007A6F1B" w:rsidRDefault="007A6F1B" w:rsidP="007A6F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Rekenen in verhoudingstabellen, terugkeren naar 1 en van daaruit verder vermenigvuldigen</w:t>
            </w:r>
          </w:p>
          <w:p w14:paraId="31C06943" w14:textId="77777777" w:rsidR="007A6F1B" w:rsidRPr="007A6F1B" w:rsidRDefault="007A6F1B" w:rsidP="007A6F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D92F240" w14:textId="77777777" w:rsidR="007A6F1B" w:rsidRPr="007D2232" w:rsidRDefault="007A6F1B" w:rsidP="007A6F1B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96462F5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Interpreteren staafgrafieken en tabellen</w:t>
            </w:r>
          </w:p>
          <w:p w14:paraId="2B352573" w14:textId="77777777" w:rsidR="007A6F1B" w:rsidRPr="007A6F1B" w:rsidRDefault="007A6F1B" w:rsidP="007A6F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F1B">
              <w:rPr>
                <w:rFonts w:ascii="Verdana" w:hAnsi="Verdana"/>
                <w:bCs/>
                <w:sz w:val="16"/>
                <w:szCs w:val="16"/>
              </w:rPr>
              <w:t>Tekenen eenvoudige staafgrafieken</w:t>
            </w:r>
          </w:p>
          <w:p w14:paraId="30EA7B74" w14:textId="77777777" w:rsidR="007A6F1B" w:rsidRPr="007A6F1B" w:rsidRDefault="007A6F1B" w:rsidP="007A6F1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8EE057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3A414338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4BC9E79" w14:textId="77777777" w:rsidR="00A464F8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03186DB7" w14:textId="77777777" w:rsidR="00A464F8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5B35AC5E" w14:textId="77777777" w:rsidR="00A464F8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35227668" w14:textId="77777777" w:rsidR="00A464F8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06253F9D" w14:textId="77777777" w:rsidR="007D2232" w:rsidRPr="00225439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E06169E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A9E8829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EDA61CA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AE65481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3144B5B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3FB6FE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004BD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669E13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6F2466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78409E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F7CC20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02B671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C1EEF8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9D8699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E57694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A6F5F3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DA50D0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FF0F6D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A3B8720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08BBC6B9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6C3507F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2DF3CED6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7D52B224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68891D71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6F3B5662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26DE1BD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C79FE7A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4F2480F6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67433C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F283D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CB9FF84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668C4E6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A7E0DE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66A6144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4A224585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FD1D4A9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4FD82CF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41C3D7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D02ED36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4533636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3753B0BA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0AF93D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AC71811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12F2F4CF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0DA65842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A464F8">
              <w:rPr>
                <w:rFonts w:ascii="Verdana" w:hAnsi="Verdana"/>
                <w:sz w:val="16"/>
                <w:szCs w:val="16"/>
              </w:rPr>
              <w:t>5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41949226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BB7A227" w14:textId="77777777" w:rsidR="0012378B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170456F4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17DF03D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776418E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EBDC5EB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15EA057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639E685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4D7002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CEC197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DE56E8F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5CF4056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AE3FBA9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673A42C2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411FE771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7FFEA127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667963D4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59F7B639" w14:textId="77777777" w:rsidR="00292958" w:rsidRPr="00225439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F168C5D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F139596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D5E9879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0C32E6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1C096C56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8DDD5C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4D71DC27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1793D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8E95F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1CD55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304611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FCB227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04B2995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2E870170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C4EE408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98EBF2D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90B00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137B6D3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6D7C7E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704DBE52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18B3F34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604B1FE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7D2D19BD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464157E7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53D616A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2FE76C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3CE0382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16973EE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75916C44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6F361D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1FC652C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6AC1FF15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2F63A804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A464F8">
              <w:rPr>
                <w:rFonts w:ascii="Verdana" w:hAnsi="Verdana"/>
                <w:sz w:val="16"/>
                <w:szCs w:val="16"/>
              </w:rPr>
              <w:t>5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1D315DB3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9E45101" w14:textId="77777777" w:rsidR="00F13270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421C0692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887BFA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B08D52D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CE6F165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22C78590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B5B9EEE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4ED047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3D09082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344B82D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E5A4E06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096FEE16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260D746C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6D381013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Pluspunters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24146">
              <w:rPr>
                <w:rFonts w:ascii="Verdana" w:hAnsi="Verdana"/>
                <w:sz w:val="16"/>
                <w:szCs w:val="16"/>
              </w:rPr>
              <w:t>5</w:t>
            </w:r>
          </w:p>
          <w:p w14:paraId="1ACD95A0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5BF1E42E" w14:textId="77777777" w:rsidR="00A464F8" w:rsidRPr="00324146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69CB965E" w14:textId="77777777" w:rsidR="00222042" w:rsidRPr="00225439" w:rsidRDefault="00A464F8" w:rsidP="00A46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254964D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216CF01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0103AB3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9A896A2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23A781C6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C2A3D8C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880977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CDFD966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A3D640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725F37EE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9F187C4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1F25008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57F516FA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07F470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D44842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3E4E3B8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F00D837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0E73B609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81B3B1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7B656DE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492F4C01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 en 9</w:t>
            </w:r>
          </w:p>
          <w:p w14:paraId="36839589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A464F8">
              <w:rPr>
                <w:rFonts w:ascii="Verdana" w:hAnsi="Verdana"/>
                <w:sz w:val="16"/>
                <w:szCs w:val="16"/>
              </w:rPr>
              <w:t>5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710C7412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5CDC570" w14:textId="77777777" w:rsidR="00F13270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883296" w14:paraId="1461686D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34E14F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2FB47E79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A64BB94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57CEB8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463FD1E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AF263C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FE9C69E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6757DA0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77EFD677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47038E43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6E758411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14EA" w14:textId="77777777" w:rsidR="00D622ED" w:rsidRDefault="00D622ED" w:rsidP="00D72F13">
      <w:pPr>
        <w:rPr>
          <w:rFonts w:hint="eastAsia"/>
        </w:rPr>
      </w:pPr>
      <w:r>
        <w:separator/>
      </w:r>
    </w:p>
  </w:endnote>
  <w:endnote w:type="continuationSeparator" w:id="0">
    <w:p w14:paraId="003B7FA2" w14:textId="77777777" w:rsidR="00D622ED" w:rsidRDefault="00D622ED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A901" w14:textId="77777777" w:rsidR="00D622ED" w:rsidRDefault="00D622ED" w:rsidP="00D72F13">
      <w:pPr>
        <w:rPr>
          <w:rFonts w:hint="eastAsia"/>
        </w:rPr>
      </w:pPr>
      <w:r>
        <w:separator/>
      </w:r>
    </w:p>
  </w:footnote>
  <w:footnote w:type="continuationSeparator" w:id="0">
    <w:p w14:paraId="7A6EF9A5" w14:textId="77777777" w:rsidR="00D622ED" w:rsidRDefault="00D622ED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6433" w14:textId="77777777" w:rsidR="00452EF4" w:rsidRPr="00B64D90" w:rsidRDefault="00452EF4" w:rsidP="00452EF4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324BD846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55A906BE" wp14:editId="507490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3C54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43DCB"/>
    <w:rsid w:val="00452EF4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A6F1B"/>
    <w:rsid w:val="007B14AB"/>
    <w:rsid w:val="007C6397"/>
    <w:rsid w:val="007D2232"/>
    <w:rsid w:val="007D5280"/>
    <w:rsid w:val="007E7C3C"/>
    <w:rsid w:val="0080626F"/>
    <w:rsid w:val="0081758F"/>
    <w:rsid w:val="008558BB"/>
    <w:rsid w:val="00863E61"/>
    <w:rsid w:val="00880019"/>
    <w:rsid w:val="00883296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464F8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B2847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060E4"/>
    <w:rsid w:val="00D12036"/>
    <w:rsid w:val="00D21805"/>
    <w:rsid w:val="00D622ED"/>
    <w:rsid w:val="00D72F13"/>
    <w:rsid w:val="00D877D8"/>
    <w:rsid w:val="00D920A5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10D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FD1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452E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A4A17-43C3-E946-AA00-FEBE3D31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3495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2012-10-06T13:19:00Z</dcterms:created>
  <dcterms:modified xsi:type="dcterms:W3CDTF">2012-10-08T15:17:00Z</dcterms:modified>
</cp:coreProperties>
</file>