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C243" w14:textId="77777777" w:rsidR="00A43ED9" w:rsidRPr="000E4001" w:rsidRDefault="00A43ED9" w:rsidP="001B4EE0">
      <w:pPr>
        <w:spacing w:after="0"/>
        <w:rPr>
          <w:rFonts w:ascii="Arial" w:hAnsi="Arial" w:cs="Arial"/>
          <w:sz w:val="24"/>
          <w:szCs w:val="24"/>
        </w:rPr>
      </w:pPr>
    </w:p>
    <w:p w14:paraId="03971CBE" w14:textId="282522A2"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proofErr w:type="spellStart"/>
      <w:r w:rsidR="00180989">
        <w:rPr>
          <w:rFonts w:ascii="Arial" w:hAnsi="Arial" w:cs="Arial"/>
          <w:b/>
          <w:sz w:val="24"/>
          <w:szCs w:val="24"/>
        </w:rPr>
        <w:t>Cruyffiaanse</w:t>
      </w:r>
      <w:proofErr w:type="spellEnd"/>
      <w:r w:rsidR="00180989">
        <w:rPr>
          <w:rFonts w:ascii="Arial" w:hAnsi="Arial" w:cs="Arial"/>
          <w:b/>
          <w:sz w:val="24"/>
          <w:szCs w:val="24"/>
        </w:rPr>
        <w:t xml:space="preserve"> versoepelingen</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p>
    <w:p w14:paraId="4D221E36" w14:textId="647DE932" w:rsidR="00AF7358" w:rsidRPr="000E4001"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p>
    <w:p w14:paraId="66C7C82C" w14:textId="77777777" w:rsidR="00117D51" w:rsidRPr="000E4001" w:rsidRDefault="00117D51" w:rsidP="00117D51">
      <w:pPr>
        <w:spacing w:after="0" w:line="240" w:lineRule="auto"/>
        <w:rPr>
          <w:rFonts w:ascii="Arial" w:hAnsi="Arial" w:cs="Arial"/>
          <w:sz w:val="24"/>
          <w:szCs w:val="24"/>
        </w:rPr>
      </w:pPr>
    </w:p>
    <w:p w14:paraId="3E5642BD" w14:textId="77777777" w:rsidR="00180989" w:rsidRPr="00180989" w:rsidRDefault="00180989" w:rsidP="00180989">
      <w:pPr>
        <w:spacing w:after="0" w:line="240" w:lineRule="auto"/>
        <w:rPr>
          <w:rFonts w:ascii="Arial" w:hAnsi="Arial" w:cs="Arial"/>
          <w:bCs/>
          <w:sz w:val="24"/>
          <w:szCs w:val="24"/>
        </w:rPr>
      </w:pPr>
      <w:r w:rsidRPr="00180989">
        <w:rPr>
          <w:rFonts w:ascii="Arial" w:hAnsi="Arial" w:cs="Arial"/>
          <w:bCs/>
          <w:sz w:val="24"/>
          <w:szCs w:val="24"/>
        </w:rPr>
        <w:t xml:space="preserve">1. </w:t>
      </w:r>
      <w:r w:rsidRPr="00180989">
        <w:rPr>
          <w:rFonts w:ascii="Arial" w:hAnsi="Arial" w:cs="Arial"/>
          <w:bCs/>
          <w:sz w:val="24"/>
          <w:szCs w:val="24"/>
        </w:rPr>
        <w:t xml:space="preserve">Er zijn duizenden doden gevallen bij het bouwen van de WK-stadions. </w:t>
      </w:r>
    </w:p>
    <w:p w14:paraId="7F36A0EC" w14:textId="7B4C15AD" w:rsidR="003346E6" w:rsidRPr="00180989" w:rsidRDefault="00180989" w:rsidP="00E73602">
      <w:pPr>
        <w:spacing w:after="0" w:line="240" w:lineRule="auto"/>
        <w:rPr>
          <w:rFonts w:ascii="Arial" w:hAnsi="Arial" w:cs="Arial"/>
          <w:bCs/>
          <w:sz w:val="24"/>
          <w:szCs w:val="24"/>
        </w:rPr>
      </w:pPr>
      <w:r w:rsidRPr="00180989">
        <w:rPr>
          <w:rFonts w:ascii="Arial" w:hAnsi="Arial" w:cs="Arial"/>
          <w:bCs/>
          <w:sz w:val="24"/>
          <w:szCs w:val="24"/>
        </w:rPr>
        <w:t xml:space="preserve">2. </w:t>
      </w:r>
      <w:r w:rsidRPr="00180989">
        <w:rPr>
          <w:rFonts w:ascii="Arial" w:hAnsi="Arial" w:cs="Arial"/>
          <w:bCs/>
          <w:sz w:val="24"/>
          <w:szCs w:val="24"/>
        </w:rPr>
        <w:t>Eigen antwoord</w:t>
      </w:r>
    </w:p>
    <w:p w14:paraId="255EAA54" w14:textId="77777777" w:rsidR="00180989" w:rsidRPr="00180989" w:rsidRDefault="00180989" w:rsidP="00180989">
      <w:pPr>
        <w:spacing w:after="0" w:line="240" w:lineRule="auto"/>
        <w:rPr>
          <w:rFonts w:ascii="Arial" w:hAnsi="Arial" w:cs="Arial"/>
          <w:bCs/>
          <w:sz w:val="24"/>
          <w:szCs w:val="24"/>
        </w:rPr>
      </w:pPr>
      <w:r w:rsidRPr="00180989">
        <w:rPr>
          <w:rFonts w:ascii="Arial" w:hAnsi="Arial" w:cs="Arial"/>
          <w:bCs/>
          <w:sz w:val="24"/>
          <w:szCs w:val="24"/>
        </w:rPr>
        <w:t xml:space="preserve">3. </w:t>
      </w:r>
      <w:r w:rsidRPr="00180989">
        <w:rPr>
          <w:rFonts w:ascii="Arial" w:hAnsi="Arial" w:cs="Arial"/>
          <w:bCs/>
          <w:sz w:val="24"/>
          <w:szCs w:val="24"/>
        </w:rPr>
        <w:t xml:space="preserve">We moeten zorgen dat we ons niet plaatsen voor het WK. </w:t>
      </w:r>
    </w:p>
    <w:p w14:paraId="30E88D4D" w14:textId="56B08CD0" w:rsidR="00180989" w:rsidRPr="00180989" w:rsidRDefault="00180989" w:rsidP="00E73602">
      <w:pPr>
        <w:spacing w:after="0" w:line="240" w:lineRule="auto"/>
        <w:rPr>
          <w:rFonts w:ascii="Arial" w:hAnsi="Arial" w:cs="Arial"/>
          <w:bCs/>
          <w:sz w:val="24"/>
          <w:szCs w:val="24"/>
        </w:rPr>
      </w:pPr>
      <w:r w:rsidRPr="00180989">
        <w:rPr>
          <w:rFonts w:ascii="Arial" w:hAnsi="Arial" w:cs="Arial"/>
          <w:bCs/>
          <w:sz w:val="24"/>
          <w:szCs w:val="24"/>
        </w:rPr>
        <w:t xml:space="preserve">4. </w:t>
      </w:r>
      <w:r w:rsidRPr="00180989">
        <w:rPr>
          <w:rFonts w:ascii="Arial" w:hAnsi="Arial" w:cs="Arial"/>
          <w:bCs/>
          <w:sz w:val="24"/>
          <w:szCs w:val="24"/>
        </w:rPr>
        <w:t>Zij maken zo’n onlogische keuzes, dat er een goede kans is dat we gaan verliezen.</w:t>
      </w:r>
    </w:p>
    <w:p w14:paraId="4E16EBE4" w14:textId="653AC9A1" w:rsidR="00180989" w:rsidRPr="00180989" w:rsidRDefault="00180989" w:rsidP="00E73602">
      <w:pPr>
        <w:spacing w:after="0" w:line="240" w:lineRule="auto"/>
        <w:rPr>
          <w:rFonts w:ascii="Arial" w:hAnsi="Arial" w:cs="Arial"/>
          <w:bCs/>
          <w:sz w:val="24"/>
          <w:szCs w:val="24"/>
        </w:rPr>
      </w:pPr>
      <w:r w:rsidRPr="00180989">
        <w:rPr>
          <w:rFonts w:ascii="Arial" w:hAnsi="Arial" w:cs="Arial"/>
          <w:bCs/>
          <w:sz w:val="24"/>
          <w:szCs w:val="24"/>
        </w:rPr>
        <w:t xml:space="preserve">5. </w:t>
      </w:r>
      <w:r w:rsidRPr="00180989">
        <w:rPr>
          <w:rFonts w:ascii="Arial" w:hAnsi="Arial" w:cs="Arial"/>
          <w:bCs/>
          <w:sz w:val="24"/>
          <w:szCs w:val="24"/>
        </w:rPr>
        <w:t xml:space="preserve">Een typisch </w:t>
      </w:r>
      <w:proofErr w:type="spellStart"/>
      <w:r w:rsidRPr="00180989">
        <w:rPr>
          <w:rFonts w:ascii="Arial" w:hAnsi="Arial" w:cs="Arial"/>
          <w:bCs/>
          <w:sz w:val="24"/>
          <w:szCs w:val="24"/>
        </w:rPr>
        <w:t>Cruyffiaanse</w:t>
      </w:r>
      <w:proofErr w:type="spellEnd"/>
      <w:r w:rsidRPr="00180989">
        <w:rPr>
          <w:rFonts w:ascii="Arial" w:hAnsi="Arial" w:cs="Arial"/>
          <w:bCs/>
          <w:sz w:val="24"/>
          <w:szCs w:val="24"/>
        </w:rPr>
        <w:t xml:space="preserve"> redenering is gespeend van logica, maar is juist daarom misschien wel briljant. Voorbeeld: je moet de maatregelen versoepelen om het coronavirus in te dammen.</w:t>
      </w:r>
    </w:p>
    <w:p w14:paraId="1C2A447B" w14:textId="77777777" w:rsidR="00180989" w:rsidRPr="00180989" w:rsidRDefault="00180989" w:rsidP="00180989">
      <w:pPr>
        <w:spacing w:after="0" w:line="240" w:lineRule="auto"/>
        <w:rPr>
          <w:rFonts w:ascii="Arial" w:hAnsi="Arial" w:cs="Arial"/>
          <w:bCs/>
          <w:sz w:val="24"/>
          <w:szCs w:val="24"/>
        </w:rPr>
      </w:pPr>
      <w:r w:rsidRPr="00180989">
        <w:rPr>
          <w:rFonts w:ascii="Arial" w:hAnsi="Arial" w:cs="Arial"/>
          <w:bCs/>
          <w:sz w:val="24"/>
          <w:szCs w:val="24"/>
        </w:rPr>
        <w:t xml:space="preserve">6. </w:t>
      </w:r>
      <w:r w:rsidRPr="00180989">
        <w:rPr>
          <w:rFonts w:ascii="Arial" w:hAnsi="Arial" w:cs="Arial"/>
          <w:bCs/>
          <w:sz w:val="24"/>
          <w:szCs w:val="24"/>
        </w:rPr>
        <w:t xml:space="preserve">Eigen antwoord, bijvoorbeeld: Pieter Derks vindt de versoepelingen niet logisch, maar sluit niet uit dat ze per ongeluk wel gaan werken. Ook vraagt hij zich af of deze onlogische versoepelingen het draagvlak niet zullen aantasten. </w:t>
      </w:r>
    </w:p>
    <w:p w14:paraId="1B560ACB" w14:textId="1C91D916" w:rsidR="00180989" w:rsidRPr="000E4001" w:rsidRDefault="00180989" w:rsidP="00E73602">
      <w:pPr>
        <w:spacing w:after="0" w:line="240" w:lineRule="auto"/>
        <w:rPr>
          <w:rFonts w:ascii="Arial" w:hAnsi="Arial" w:cs="Arial"/>
          <w:bCs/>
          <w:sz w:val="24"/>
          <w:szCs w:val="24"/>
        </w:rPr>
      </w:pPr>
    </w:p>
    <w:sectPr w:rsidR="00180989"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A2C5" w14:textId="77777777" w:rsidR="00E013DC" w:rsidRDefault="00E013DC" w:rsidP="00181D2B">
      <w:pPr>
        <w:spacing w:after="0" w:line="240" w:lineRule="auto"/>
      </w:pPr>
      <w:r>
        <w:separator/>
      </w:r>
    </w:p>
  </w:endnote>
  <w:endnote w:type="continuationSeparator" w:id="0">
    <w:p w14:paraId="39CCA311" w14:textId="77777777" w:rsidR="00E013DC" w:rsidRDefault="00E013DC"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653D" w14:textId="77777777" w:rsidR="00E013DC" w:rsidRDefault="00E013DC" w:rsidP="00181D2B">
      <w:pPr>
        <w:spacing w:after="0" w:line="240" w:lineRule="auto"/>
      </w:pPr>
      <w:r>
        <w:separator/>
      </w:r>
    </w:p>
  </w:footnote>
  <w:footnote w:type="continuationSeparator" w:id="0">
    <w:p w14:paraId="3A5465A7" w14:textId="77777777" w:rsidR="00E013DC" w:rsidRDefault="00E013DC"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B3530"/>
    <w:rsid w:val="000C6FAB"/>
    <w:rsid w:val="000E4001"/>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7CC3"/>
    <w:rsid w:val="002128B8"/>
    <w:rsid w:val="00242159"/>
    <w:rsid w:val="00253DDA"/>
    <w:rsid w:val="00267052"/>
    <w:rsid w:val="002922B5"/>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45937"/>
    <w:rsid w:val="00573AF5"/>
    <w:rsid w:val="005B45E7"/>
    <w:rsid w:val="005C0915"/>
    <w:rsid w:val="006130CF"/>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858D4"/>
    <w:rsid w:val="007C3EB6"/>
    <w:rsid w:val="007C4BD4"/>
    <w:rsid w:val="007D03C2"/>
    <w:rsid w:val="00810C32"/>
    <w:rsid w:val="00811CB2"/>
    <w:rsid w:val="00822927"/>
    <w:rsid w:val="00833152"/>
    <w:rsid w:val="0083546F"/>
    <w:rsid w:val="008378BA"/>
    <w:rsid w:val="00842D83"/>
    <w:rsid w:val="00894919"/>
    <w:rsid w:val="008E3493"/>
    <w:rsid w:val="00904EA6"/>
    <w:rsid w:val="00925537"/>
    <w:rsid w:val="009261BD"/>
    <w:rsid w:val="009309E1"/>
    <w:rsid w:val="00931D52"/>
    <w:rsid w:val="00950171"/>
    <w:rsid w:val="00951D94"/>
    <w:rsid w:val="009565B4"/>
    <w:rsid w:val="009574EA"/>
    <w:rsid w:val="009836CE"/>
    <w:rsid w:val="009C501C"/>
    <w:rsid w:val="009D24BB"/>
    <w:rsid w:val="009D27C1"/>
    <w:rsid w:val="00A11C6D"/>
    <w:rsid w:val="00A147C4"/>
    <w:rsid w:val="00A2036B"/>
    <w:rsid w:val="00A43ED9"/>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2021-02-28T09:20:00Z</dcterms:created>
  <dcterms:modified xsi:type="dcterms:W3CDTF">2021-02-28T09:24:00Z</dcterms:modified>
</cp:coreProperties>
</file>