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0393A4B9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EB1517" w:rsidRPr="00EB1517">
        <w:rPr>
          <w:rFonts w:cs="Arial"/>
          <w:b/>
          <w:sz w:val="28"/>
          <w:szCs w:val="28"/>
          <w:lang w:val="en-GB"/>
        </w:rPr>
        <w:t>Sinking</w:t>
      </w:r>
      <w:r w:rsidR="00EB1517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39F7E4F0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6F45DF">
        <w:rPr>
          <w:rFonts w:cs="Arial"/>
          <w:i/>
          <w:noProof/>
          <w:lang w:val="en-GB"/>
        </w:rPr>
        <w:t>04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</w:t>
      </w:r>
      <w:r w:rsidR="00AC51D4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7C8368D3" w:rsidR="00181D2B" w:rsidRDefault="00181D2B" w:rsidP="00754C41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</w:t>
      </w:r>
    </w:p>
    <w:p w14:paraId="57E77F28" w14:textId="36D1BAA4" w:rsidR="00066C7F" w:rsidRDefault="00AC51D4" w:rsidP="00754C41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9835BF">
        <w:rPr>
          <w:rFonts w:eastAsia="MS Mincho" w:cs="Arial"/>
          <w:lang w:val="en-GB" w:eastAsia="nl-NL"/>
        </w:rPr>
        <w:t>(voorbeeld) avalanche, continent, coral, earthquake, formations, fossil, geologist, geyser, glacier, groundwater, icecap, landscape, landslide, lava, limestone, magma, massif, monolith, permafrost, quartz, rivers, rocks, seismic, stalagmites, tundra, ...</w:t>
      </w:r>
    </w:p>
    <w:p w14:paraId="6FF8DDB8" w14:textId="2D0E7B7A" w:rsidR="00AC51D4" w:rsidRDefault="00AC51D4" w:rsidP="00754C41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4F17BB">
        <w:rPr>
          <w:rFonts w:eastAsiaTheme="minorHAnsi" w:cstheme="minorBidi"/>
        </w:rPr>
        <w:t>b</w:t>
      </w:r>
      <w:r w:rsidRPr="004F17BB">
        <w:rPr>
          <w:rFonts w:eastAsiaTheme="minorHAnsi" w:cstheme="minorBidi"/>
        </w:rPr>
        <w:tab/>
      </w:r>
      <w:r w:rsidR="009835BF">
        <w:rPr>
          <w:rStyle w:val="st"/>
          <w:rFonts w:eastAsia="Times New Roman"/>
        </w:rPr>
        <w:t xml:space="preserve">Most people identify seven </w:t>
      </w:r>
      <w:r w:rsidR="009835BF" w:rsidRPr="00C55EF0">
        <w:rPr>
          <w:rStyle w:val="Nadruk"/>
          <w:rFonts w:eastAsia="Times New Roman"/>
          <w:i w:val="0"/>
        </w:rPr>
        <w:t>continents</w:t>
      </w:r>
      <w:r w:rsidR="009835BF">
        <w:rPr>
          <w:rStyle w:val="st"/>
          <w:rFonts w:eastAsia="Times New Roman"/>
        </w:rPr>
        <w:t>: Asia, Africa, Europe, North America, South America, Australia, and Antarctica</w:t>
      </w:r>
      <w:bookmarkStart w:id="0" w:name="_GoBack"/>
      <w:bookmarkEnd w:id="0"/>
      <w:r w:rsidR="004F17BB">
        <w:rPr>
          <w:rFonts w:eastAsia="Times New Roman"/>
        </w:rPr>
        <w:t>.</w:t>
      </w:r>
      <w:r w:rsidR="004F17BB" w:rsidRPr="00334068">
        <w:rPr>
          <w:rFonts w:cs="Arial"/>
          <w:highlight w:val="yellow"/>
          <w:lang w:val="en-GB"/>
        </w:rPr>
        <w:t xml:space="preserve"> </w:t>
      </w:r>
    </w:p>
    <w:p w14:paraId="52770D3C" w14:textId="77777777" w:rsidR="00B100B3" w:rsidRDefault="00B100B3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77909D7D" w14:textId="1C0277BA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sinking</w:t>
      </w:r>
    </w:p>
    <w:p w14:paraId="01F6BD46" w14:textId="6FB55ECB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abyss</w:t>
      </w:r>
    </w:p>
    <w:p w14:paraId="71C7D974" w14:textId="2FE7EE80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analyses</w:t>
      </w:r>
    </w:p>
    <w:p w14:paraId="1AEE2BBC" w14:textId="2EEC077C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>
        <w:rPr>
          <w:lang w:val="en-GB"/>
        </w:rPr>
        <w:t xml:space="preserve">to </w:t>
      </w:r>
      <w:r w:rsidRPr="00B83A35">
        <w:rPr>
          <w:lang w:val="en-GB"/>
        </w:rPr>
        <w:t>exacerbate</w:t>
      </w:r>
    </w:p>
    <w:p w14:paraId="3E1087C4" w14:textId="38ABB92F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a fraction</w:t>
      </w:r>
    </w:p>
    <w:p w14:paraId="1B353416" w14:textId="02C0C755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flood-prone</w:t>
      </w:r>
    </w:p>
    <w:p w14:paraId="631BE736" w14:textId="522F7C4F" w:rsidR="00CC64EF" w:rsidRPr="00E7622F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E7622F">
        <w:rPr>
          <w:lang w:val="en-GB"/>
        </w:rPr>
        <w:t>troubling</w:t>
      </w:r>
    </w:p>
    <w:p w14:paraId="4081FDCD" w14:textId="7B284016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inward</w:t>
      </w:r>
    </w:p>
    <w:p w14:paraId="55F26CA0" w14:textId="19DE2B1A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devastating</w:t>
      </w:r>
    </w:p>
    <w:p w14:paraId="503E1715" w14:textId="5431E9AB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>
        <w:rPr>
          <w:lang w:val="en-GB"/>
        </w:rPr>
        <w:t>currently</w:t>
      </w:r>
    </w:p>
    <w:p w14:paraId="79085C1D" w14:textId="0DDC36E0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metropolis</w:t>
      </w:r>
    </w:p>
    <w:p w14:paraId="50C2BC6B" w14:textId="38902B5C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trend</w:t>
      </w:r>
    </w:p>
    <w:p w14:paraId="59C346B0" w14:textId="46FB1378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>
        <w:rPr>
          <w:lang w:val="en-GB"/>
        </w:rPr>
        <w:t xml:space="preserve">to </w:t>
      </w:r>
      <w:r w:rsidRPr="00B83A35">
        <w:rPr>
          <w:lang w:val="en-GB"/>
        </w:rPr>
        <w:t>seep</w:t>
      </w:r>
    </w:p>
    <w:p w14:paraId="337BA468" w14:textId="2C54A999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sinkholes</w:t>
      </w:r>
    </w:p>
    <w:p w14:paraId="295EF4C9" w14:textId="42E37D8F" w:rsidR="00CC64EF" w:rsidRPr="00B83A35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extraction</w:t>
      </w:r>
    </w:p>
    <w:p w14:paraId="3AE1960A" w14:textId="7B45E15C" w:rsidR="00CC64EF" w:rsidRPr="00590750" w:rsidRDefault="00CC64EF" w:rsidP="00CC64EF">
      <w:pPr>
        <w:pStyle w:val="Lijstalinea"/>
        <w:numPr>
          <w:ilvl w:val="0"/>
          <w:numId w:val="20"/>
        </w:numPr>
        <w:tabs>
          <w:tab w:val="left" w:pos="284"/>
          <w:tab w:val="left" w:leader="dot" w:pos="9356"/>
        </w:tabs>
        <w:contextualSpacing/>
        <w:rPr>
          <w:lang w:val="en-GB"/>
        </w:rPr>
      </w:pPr>
      <w:r w:rsidRPr="00B83A35">
        <w:rPr>
          <w:lang w:val="en-GB"/>
        </w:rPr>
        <w:t>groundwater</w:t>
      </w: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1D5BF7F7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4051FC3E" w14:textId="4FBB08ED" w:rsidR="00811449" w:rsidRPr="00EE1D48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A34CF8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="00A34CF8" w:rsidRPr="001E240C">
        <w:rPr>
          <w:rFonts w:eastAsia="MS Mincho" w:cs="Arial"/>
          <w:lang w:val="en-GB"/>
        </w:rPr>
        <w:t>Millions of people are put at risk because the earth’s land surface is slowly sinking.</w:t>
      </w:r>
    </w:p>
    <w:p w14:paraId="3E23E291" w14:textId="77777777" w:rsidR="00811449" w:rsidRDefault="00811449" w:rsidP="00811449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01B7A3F4" w14:textId="33C1C35D" w:rsidR="00811449" w:rsidRPr="00EE1D48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811449">
        <w:rPr>
          <w:rFonts w:eastAsia="MS Mincho" w:cs="Arial"/>
          <w:b/>
          <w:lang w:val="en-GB"/>
        </w:rPr>
        <w:t>3</w:t>
      </w:r>
      <w:r w:rsidR="00A34CF8">
        <w:rPr>
          <w:rFonts w:eastAsia="MS Mincho" w:cs="Arial"/>
          <w:lang w:val="en-GB"/>
        </w:rPr>
        <w:tab/>
      </w:r>
      <w:r w:rsidR="00A34CF8" w:rsidRPr="001E240C">
        <w:rPr>
          <w:rFonts w:eastAsia="MS Mincho" w:cs="Arial"/>
          <w:lang w:val="en-GB"/>
        </w:rPr>
        <w:t xml:space="preserve">The phenomenon that the </w:t>
      </w:r>
      <w:r w:rsidR="00A34CF8">
        <w:rPr>
          <w:rFonts w:eastAsia="MS Mincho" w:cs="Arial"/>
          <w:lang w:val="en-GB"/>
        </w:rPr>
        <w:t xml:space="preserve">earth’s ground surface </w:t>
      </w:r>
      <w:r w:rsidR="00A34CF8" w:rsidRPr="001E240C">
        <w:rPr>
          <w:rFonts w:eastAsia="MS Mincho" w:cs="Arial"/>
          <w:lang w:val="en-GB"/>
        </w:rPr>
        <w:t>is sinking slowly.</w:t>
      </w:r>
      <w:r w:rsidRPr="00EE1D48">
        <w:rPr>
          <w:rFonts w:eastAsia="MS Mincho" w:cs="Arial"/>
          <w:lang w:val="en-GB"/>
        </w:rPr>
        <w:t xml:space="preserve"> </w:t>
      </w:r>
    </w:p>
    <w:p w14:paraId="46AE01B9" w14:textId="77777777" w:rsidR="00811449" w:rsidRDefault="00811449" w:rsidP="00811449">
      <w:pPr>
        <w:spacing w:line="240" w:lineRule="auto"/>
        <w:rPr>
          <w:rFonts w:ascii="Times" w:eastAsiaTheme="minorEastAsia" w:hAnsi="Times"/>
          <w:sz w:val="20"/>
          <w:szCs w:val="20"/>
          <w:lang w:val="en-US" w:eastAsia="nl-NL"/>
        </w:rPr>
      </w:pPr>
    </w:p>
    <w:p w14:paraId="696BE4F4" w14:textId="2ADC5A5F" w:rsidR="00811449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811449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="00B84446" w:rsidRPr="00A06749">
        <w:rPr>
          <w:rFonts w:eastAsia="MS Mincho" w:cs="Arial"/>
          <w:lang w:val="en-GB"/>
        </w:rPr>
        <w:t>These cities could become flooded because of the sinking of the ground plus climate change</w:t>
      </w:r>
      <w:r w:rsidRPr="00EE1D48">
        <w:rPr>
          <w:rFonts w:eastAsia="MS Mincho" w:cs="Arial"/>
          <w:lang w:val="en-GB"/>
        </w:rPr>
        <w:t>.</w:t>
      </w:r>
    </w:p>
    <w:p w14:paraId="285A59C3" w14:textId="05AF6286" w:rsidR="00754C41" w:rsidRPr="007F4F7D" w:rsidRDefault="00754C41" w:rsidP="00754C41">
      <w:pPr>
        <w:pStyle w:val="Geenafstand"/>
        <w:rPr>
          <w:rFonts w:eastAsia="MS Mincho" w:cs="Arial"/>
          <w:lang w:val="en-GB"/>
        </w:rPr>
      </w:pPr>
    </w:p>
    <w:sectPr w:rsidR="00754C41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CC64EF" w:rsidRDefault="00CC64EF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CC64EF" w:rsidRDefault="00CC64EF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338141DD" w:rsidR="00CC64EF" w:rsidRPr="0074604C" w:rsidRDefault="00CC64EF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CC64EF" w:rsidRPr="0074604C" w:rsidRDefault="00CC64EF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CC64EF" w:rsidRPr="003A62B7" w:rsidRDefault="00CC64EF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CC64EF" w:rsidRDefault="00CC64EF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CC64EF" w:rsidRDefault="00CC64EF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CC64EF" w:rsidRDefault="00CC64EF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1"/>
  </w:num>
  <w:num w:numId="4">
    <w:abstractNumId w:val="16"/>
  </w:num>
  <w:num w:numId="5">
    <w:abstractNumId w:val="19"/>
  </w:num>
  <w:num w:numId="6">
    <w:abstractNumId w:val="7"/>
  </w:num>
  <w:num w:numId="7">
    <w:abstractNumId w:val="3"/>
  </w:num>
  <w:num w:numId="8">
    <w:abstractNumId w:val="6"/>
  </w:num>
  <w:num w:numId="9">
    <w:abstractNumId w:val="13"/>
  </w:num>
  <w:num w:numId="10">
    <w:abstractNumId w:val="5"/>
  </w:num>
  <w:num w:numId="11">
    <w:abstractNumId w:val="10"/>
  </w:num>
  <w:num w:numId="12">
    <w:abstractNumId w:val="9"/>
  </w:num>
  <w:num w:numId="13">
    <w:abstractNumId w:val="4"/>
  </w:num>
  <w:num w:numId="14">
    <w:abstractNumId w:val="1"/>
  </w:num>
  <w:num w:numId="15">
    <w:abstractNumId w:val="0"/>
  </w:num>
  <w:num w:numId="16">
    <w:abstractNumId w:val="12"/>
  </w:num>
  <w:num w:numId="17">
    <w:abstractNumId w:val="15"/>
  </w:num>
  <w:num w:numId="18">
    <w:abstractNumId w:val="2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17D3"/>
    <w:rsid w:val="000303CA"/>
    <w:rsid w:val="00036ABF"/>
    <w:rsid w:val="000420AC"/>
    <w:rsid w:val="00066AF9"/>
    <w:rsid w:val="00066C7F"/>
    <w:rsid w:val="00081A8E"/>
    <w:rsid w:val="00086BF9"/>
    <w:rsid w:val="00104863"/>
    <w:rsid w:val="001169A1"/>
    <w:rsid w:val="0013057A"/>
    <w:rsid w:val="00145D56"/>
    <w:rsid w:val="00181D2B"/>
    <w:rsid w:val="001A2BE3"/>
    <w:rsid w:val="001F649C"/>
    <w:rsid w:val="002256F3"/>
    <w:rsid w:val="002534B5"/>
    <w:rsid w:val="002615E7"/>
    <w:rsid w:val="002F4A6C"/>
    <w:rsid w:val="0030768C"/>
    <w:rsid w:val="00334068"/>
    <w:rsid w:val="0035299D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4F17BB"/>
    <w:rsid w:val="0052365F"/>
    <w:rsid w:val="0053700C"/>
    <w:rsid w:val="00552F8A"/>
    <w:rsid w:val="005B3BEC"/>
    <w:rsid w:val="005E71DB"/>
    <w:rsid w:val="006130CF"/>
    <w:rsid w:val="00623A9A"/>
    <w:rsid w:val="0064673D"/>
    <w:rsid w:val="00665D0E"/>
    <w:rsid w:val="0068640B"/>
    <w:rsid w:val="006B0266"/>
    <w:rsid w:val="006F45DF"/>
    <w:rsid w:val="007002A4"/>
    <w:rsid w:val="00707829"/>
    <w:rsid w:val="00754C41"/>
    <w:rsid w:val="007917FF"/>
    <w:rsid w:val="007E665D"/>
    <w:rsid w:val="00811449"/>
    <w:rsid w:val="00833858"/>
    <w:rsid w:val="00836891"/>
    <w:rsid w:val="00890242"/>
    <w:rsid w:val="00894919"/>
    <w:rsid w:val="008D596B"/>
    <w:rsid w:val="00900B2A"/>
    <w:rsid w:val="00922D37"/>
    <w:rsid w:val="009835BF"/>
    <w:rsid w:val="009E07FD"/>
    <w:rsid w:val="00A33849"/>
    <w:rsid w:val="00A34CF8"/>
    <w:rsid w:val="00A64EB0"/>
    <w:rsid w:val="00AB23C2"/>
    <w:rsid w:val="00AC51D4"/>
    <w:rsid w:val="00AF4250"/>
    <w:rsid w:val="00B100B3"/>
    <w:rsid w:val="00B55342"/>
    <w:rsid w:val="00B84446"/>
    <w:rsid w:val="00B95EED"/>
    <w:rsid w:val="00BC1415"/>
    <w:rsid w:val="00BE3771"/>
    <w:rsid w:val="00C233EF"/>
    <w:rsid w:val="00C53EC9"/>
    <w:rsid w:val="00C82693"/>
    <w:rsid w:val="00CA1DC8"/>
    <w:rsid w:val="00CC64EF"/>
    <w:rsid w:val="00CE325D"/>
    <w:rsid w:val="00CF2CE5"/>
    <w:rsid w:val="00CF3D52"/>
    <w:rsid w:val="00D23071"/>
    <w:rsid w:val="00D23C03"/>
    <w:rsid w:val="00DB5D74"/>
    <w:rsid w:val="00E055C9"/>
    <w:rsid w:val="00E27BA2"/>
    <w:rsid w:val="00E34E62"/>
    <w:rsid w:val="00E44417"/>
    <w:rsid w:val="00E96F4E"/>
    <w:rsid w:val="00EB1517"/>
    <w:rsid w:val="00EC5719"/>
    <w:rsid w:val="00EE48A0"/>
    <w:rsid w:val="00EE7C19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186</Words>
  <Characters>826</Characters>
  <Application>Microsoft Macintosh Word</Application>
  <DocSecurity>0</DocSecurity>
  <Lines>14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86</cp:revision>
  <dcterms:created xsi:type="dcterms:W3CDTF">2016-10-07T10:52:00Z</dcterms:created>
  <dcterms:modified xsi:type="dcterms:W3CDTF">2021-01-22T12:53:00Z</dcterms:modified>
</cp:coreProperties>
</file>