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16DB466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5B7EFD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="005B7EFD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0273C0">
        <w:rPr>
          <w:sz w:val="24"/>
          <w:szCs w:val="24"/>
        </w:rPr>
        <w:t>5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022E60FD" w:rsidR="00295AEE" w:rsidRPr="00DC53A7" w:rsidRDefault="000273C0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CDU hat einen neuen Chef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02D47FD3" w14:textId="77777777" w:rsidR="000273C0" w:rsidRPr="000273C0" w:rsidRDefault="000273C0" w:rsidP="000273C0">
      <w:pPr>
        <w:rPr>
          <w:sz w:val="24"/>
          <w:szCs w:val="24"/>
          <w:lang w:val="de-DE"/>
        </w:rPr>
      </w:pPr>
      <w:r w:rsidRPr="000273C0">
        <w:rPr>
          <w:sz w:val="24"/>
          <w:szCs w:val="24"/>
          <w:lang w:val="de-DE"/>
        </w:rPr>
        <w:t>1. Die Wahl fand online statt / es wurde im Internet abgestimmt.</w:t>
      </w:r>
    </w:p>
    <w:p w14:paraId="2D3860E6" w14:textId="77777777" w:rsidR="000273C0" w:rsidRPr="000273C0" w:rsidRDefault="000273C0" w:rsidP="000273C0">
      <w:pPr>
        <w:rPr>
          <w:sz w:val="24"/>
          <w:szCs w:val="24"/>
          <w:lang w:val="de-DE"/>
        </w:rPr>
      </w:pPr>
      <w:r w:rsidRPr="000273C0">
        <w:rPr>
          <w:sz w:val="24"/>
          <w:szCs w:val="24"/>
          <w:lang w:val="de-DE"/>
        </w:rPr>
        <w:t>2. Sie habe ihre Reden in einer Halle in Berlin gehalten.</w:t>
      </w:r>
    </w:p>
    <w:p w14:paraId="66EA2794" w14:textId="77777777" w:rsidR="000273C0" w:rsidRPr="000273C0" w:rsidRDefault="000273C0" w:rsidP="000273C0">
      <w:pPr>
        <w:rPr>
          <w:sz w:val="24"/>
          <w:szCs w:val="24"/>
          <w:lang w:val="de-DE"/>
        </w:rPr>
      </w:pPr>
      <w:r w:rsidRPr="000273C0">
        <w:rPr>
          <w:sz w:val="24"/>
          <w:szCs w:val="24"/>
          <w:lang w:val="de-DE"/>
        </w:rPr>
        <w:t>3. Angela Merkel möchte nicht noch einmal für das Amt des Bundeskanzlers kandidieren.</w:t>
      </w:r>
    </w:p>
    <w:p w14:paraId="3FFD494F" w14:textId="77777777" w:rsidR="000273C0" w:rsidRPr="000273C0" w:rsidRDefault="000273C0" w:rsidP="000273C0">
      <w:pPr>
        <w:rPr>
          <w:sz w:val="24"/>
          <w:szCs w:val="24"/>
          <w:lang w:val="de-DE"/>
        </w:rPr>
      </w:pPr>
      <w:r w:rsidRPr="000273C0">
        <w:rPr>
          <w:sz w:val="24"/>
          <w:szCs w:val="24"/>
          <w:lang w:val="de-DE"/>
        </w:rPr>
        <w:t>4. Nein, der CDU-Parteichef ist nicht automatisch auch der Kanzlerkandidat. Das kann auch der CSU-Parteichef Markus Söder sein.</w:t>
      </w:r>
    </w:p>
    <w:p w14:paraId="471189CD" w14:textId="72F22ECB" w:rsidR="003F3237" w:rsidRDefault="000273C0" w:rsidP="000273C0">
      <w:r w:rsidRPr="000273C0">
        <w:rPr>
          <w:sz w:val="24"/>
          <w:szCs w:val="24"/>
          <w:lang w:val="de-DE"/>
        </w:rPr>
        <w:t>5.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0273C0">
    <w:pPr>
      <w:pStyle w:val="Voettekst"/>
    </w:pPr>
  </w:p>
  <w:p w14:paraId="2ADC7F46" w14:textId="77777777" w:rsidR="006D1CD0" w:rsidRDefault="000273C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2435BB"/>
    <w:rsid w:val="00295AEE"/>
    <w:rsid w:val="005B7EFD"/>
    <w:rsid w:val="006123F7"/>
    <w:rsid w:val="00632E20"/>
    <w:rsid w:val="00773233"/>
    <w:rsid w:val="008C5B22"/>
    <w:rsid w:val="00953DB7"/>
    <w:rsid w:val="00A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2021-01-20T18:17:00Z</dcterms:created>
  <dcterms:modified xsi:type="dcterms:W3CDTF">2021-01-20T18:17:00Z</dcterms:modified>
</cp:coreProperties>
</file>