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AF614B">
        <w:rPr>
          <w:rFonts w:ascii="Arial" w:hAnsi="Arial" w:cs="Arial"/>
          <w:b/>
          <w:sz w:val="24"/>
          <w:szCs w:val="24"/>
        </w:rPr>
        <w:t>HOOGGERECHTSHOF</w:t>
      </w:r>
      <w:bookmarkStart w:id="0" w:name="_GoBack"/>
      <w:bookmarkEnd w:id="0"/>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6718F7">
        <w:rPr>
          <w:rFonts w:ascii="Arial" w:eastAsia="Times New Roman" w:hAnsi="Arial" w:cs="Arial"/>
          <w:bCs/>
          <w:szCs w:val="24"/>
          <w:lang w:eastAsia="nl-NL"/>
        </w:rPr>
        <w:t>‘Politieke benoemingen of onafhankelijke rechters</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Default="006718F7" w:rsidP="00A567E8">
      <w:pPr>
        <w:pStyle w:val="Lijstalinea"/>
        <w:numPr>
          <w:ilvl w:val="0"/>
          <w:numId w:val="1"/>
        </w:numPr>
        <w:spacing w:after="0"/>
        <w:rPr>
          <w:rFonts w:ascii="Arial" w:hAnsi="Arial" w:cs="Arial"/>
        </w:rPr>
      </w:pPr>
      <w:r>
        <w:rPr>
          <w:rFonts w:ascii="Arial" w:hAnsi="Arial" w:cs="Arial"/>
        </w:rPr>
        <w:t xml:space="preserve">Het Amerikaanse Hooggerechtshof toetst wetten aan de Grondwet. </w:t>
      </w:r>
      <w:r w:rsidR="00EE1756">
        <w:rPr>
          <w:rFonts w:ascii="Arial" w:hAnsi="Arial" w:cs="Arial"/>
        </w:rPr>
        <w:t>Leg uit waarom de Grondwet in een parlementaire democratie een grote rol speelt. Verwijs in je antwoord ook naar het verschil tussen een gewone wet en de Grondwet.</w:t>
      </w:r>
    </w:p>
    <w:p w:rsidR="00230545" w:rsidRDefault="00230545" w:rsidP="00230545">
      <w:pPr>
        <w:spacing w:after="0"/>
        <w:rPr>
          <w:rFonts w:ascii="Arial" w:hAnsi="Arial" w:cs="Arial"/>
        </w:rPr>
      </w:pPr>
    </w:p>
    <w:p w:rsidR="00A567E8" w:rsidRPr="00230545" w:rsidRDefault="006718F7" w:rsidP="00230545">
      <w:pPr>
        <w:spacing w:after="0"/>
        <w:ind w:firstLine="708"/>
        <w:rPr>
          <w:rFonts w:ascii="Arial" w:hAnsi="Arial" w:cs="Arial"/>
        </w:rPr>
      </w:pPr>
      <w:r>
        <w:rPr>
          <w:rFonts w:ascii="Arial" w:hAnsi="Arial" w:cs="Arial"/>
        </w:rPr>
        <w:t>…………………………………</w:t>
      </w:r>
      <w:r w:rsidR="00E87B75">
        <w:rPr>
          <w:rFonts w:ascii="Arial" w:hAnsi="Arial" w:cs="Arial"/>
        </w:rPr>
        <w:t>……</w:t>
      </w:r>
      <w:r w:rsidR="00A567E8" w:rsidRPr="00230545">
        <w:rPr>
          <w:rFonts w:ascii="Arial" w:hAnsi="Arial" w:cs="Arial"/>
        </w:rPr>
        <w:t>…………………………………………………….……..</w:t>
      </w:r>
    </w:p>
    <w:p w:rsidR="00A567E8" w:rsidRDefault="00A567E8" w:rsidP="00A567E8">
      <w:pPr>
        <w:spacing w:after="0"/>
        <w:ind w:left="708"/>
        <w:rPr>
          <w:rFonts w:ascii="Arial" w:hAnsi="Arial" w:cs="Arial"/>
        </w:rPr>
      </w:pPr>
    </w:p>
    <w:p w:rsidR="00A567E8" w:rsidRDefault="00A567E8" w:rsidP="00A567E8">
      <w:pPr>
        <w:spacing w:after="0"/>
        <w:ind w:left="708"/>
        <w:rPr>
          <w:rFonts w:ascii="Arial" w:hAnsi="Arial" w:cs="Arial"/>
        </w:rPr>
      </w:pPr>
      <w:r>
        <w:rPr>
          <w:rFonts w:ascii="Arial" w:hAnsi="Arial" w:cs="Arial"/>
        </w:rPr>
        <w:t>…</w:t>
      </w:r>
      <w:r w:rsidRPr="005E55CB">
        <w:rPr>
          <w:rFonts w:ascii="Arial" w:hAnsi="Arial" w:cs="Arial"/>
        </w:rPr>
        <w:t>……………………………………………………………………………………………</w:t>
      </w:r>
      <w:r>
        <w:rPr>
          <w:rFonts w:ascii="Arial" w:hAnsi="Arial" w:cs="Arial"/>
        </w:rPr>
        <w:t>……</w:t>
      </w:r>
    </w:p>
    <w:p w:rsidR="00E87B75" w:rsidRPr="006718F7" w:rsidRDefault="00E87B75" w:rsidP="006718F7">
      <w:pPr>
        <w:spacing w:after="0"/>
        <w:rPr>
          <w:rFonts w:ascii="Arial" w:hAnsi="Arial" w:cs="Arial"/>
        </w:rPr>
      </w:pPr>
    </w:p>
    <w:p w:rsidR="00A567E8" w:rsidRPr="005E55CB" w:rsidRDefault="00230545" w:rsidP="00230545">
      <w:pPr>
        <w:spacing w:after="0"/>
        <w:ind w:firstLine="708"/>
        <w:rPr>
          <w:rFonts w:ascii="Arial" w:hAnsi="Arial" w:cs="Arial"/>
        </w:rPr>
      </w:pPr>
      <w:r>
        <w:rPr>
          <w:rFonts w:ascii="Arial" w:hAnsi="Arial" w:cs="Arial"/>
        </w:rPr>
        <w:t>…………</w:t>
      </w:r>
      <w:r w:rsidR="00A567E8" w:rsidRPr="00230545">
        <w:rPr>
          <w:rFonts w:ascii="Arial" w:hAnsi="Arial" w:cs="Arial"/>
        </w:rPr>
        <w:t>…………………………………………...……………………………………………</w:t>
      </w:r>
    </w:p>
    <w:p w:rsidR="00A567E8" w:rsidRDefault="00A567E8" w:rsidP="00A567E8">
      <w:pPr>
        <w:pStyle w:val="Lijstalinea"/>
        <w:spacing w:after="0"/>
        <w:ind w:left="708"/>
        <w:rPr>
          <w:rFonts w:ascii="Arial" w:hAnsi="Arial" w:cs="Arial"/>
        </w:rPr>
      </w:pPr>
    </w:p>
    <w:p w:rsidR="002D7BB7" w:rsidRPr="007B4D3B" w:rsidRDefault="006718F7" w:rsidP="002D7BB7">
      <w:pPr>
        <w:pStyle w:val="Lijstalinea"/>
        <w:numPr>
          <w:ilvl w:val="0"/>
          <w:numId w:val="1"/>
        </w:numPr>
        <w:spacing w:after="0"/>
        <w:rPr>
          <w:rFonts w:ascii="Arial" w:hAnsi="Arial" w:cs="Arial"/>
        </w:rPr>
      </w:pPr>
      <w:r>
        <w:rPr>
          <w:rFonts w:ascii="Arial" w:hAnsi="Arial" w:cs="Arial"/>
        </w:rPr>
        <w:t xml:space="preserve">In de Verenigde Staten ligt de wetgevende macht bij het Congres (Huis van Afgevaardigden en de Senaat), de uitvoerende macht bij de president en de rechterlijke macht bij het Hooggerechtshof en lagere rechtbanken. Vorige week floot het Hooggerechtshof president Obama nog terug. Vind je het terecht dat het Hooggerechtshof een beslissing van de president kan tegenhouden? Beargumenteer je antwoord en maak daarbij gebruik van een voorbeeld.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Default="006718F7" w:rsidP="006170A0">
      <w:pPr>
        <w:spacing w:after="0"/>
        <w:ind w:left="708"/>
        <w:rPr>
          <w:rFonts w:ascii="Arial" w:hAnsi="Arial" w:cs="Arial"/>
        </w:rPr>
      </w:pPr>
      <w:r>
        <w:rPr>
          <w:rFonts w:ascii="Arial" w:hAnsi="Arial" w:cs="Arial"/>
        </w:rPr>
        <w:t>……………</w:t>
      </w:r>
      <w:r w:rsidR="00E87B75">
        <w:rPr>
          <w:rFonts w:ascii="Arial" w:hAnsi="Arial" w:cs="Arial"/>
        </w:rPr>
        <w:t>…</w:t>
      </w:r>
      <w:r w:rsidR="006170A0">
        <w:rPr>
          <w:rFonts w:ascii="Arial" w:hAnsi="Arial" w:cs="Arial"/>
        </w:rPr>
        <w:t>..</w:t>
      </w:r>
      <w:r w:rsidR="00EC104C" w:rsidRPr="006170A0">
        <w:rPr>
          <w:rFonts w:ascii="Arial" w:hAnsi="Arial" w:cs="Arial"/>
        </w:rPr>
        <w:t>.................................................................................................................</w:t>
      </w:r>
    </w:p>
    <w:p w:rsidR="00230545" w:rsidRDefault="00230545" w:rsidP="006170A0">
      <w:pPr>
        <w:spacing w:after="0"/>
        <w:ind w:left="708"/>
        <w:rPr>
          <w:rFonts w:ascii="Arial" w:hAnsi="Arial" w:cs="Arial"/>
        </w:rPr>
      </w:pPr>
    </w:p>
    <w:p w:rsidR="00EC104C" w:rsidRDefault="00230545" w:rsidP="006718F7">
      <w:pPr>
        <w:spacing w:after="0"/>
        <w:ind w:left="708"/>
        <w:rPr>
          <w:rFonts w:ascii="Arial" w:hAnsi="Arial" w:cs="Arial"/>
        </w:rPr>
      </w:pPr>
      <w:r>
        <w:rPr>
          <w:rFonts w:ascii="Arial" w:hAnsi="Arial" w:cs="Arial"/>
        </w:rPr>
        <w:t>……………………………………………………………………………………………………</w:t>
      </w:r>
    </w:p>
    <w:p w:rsidR="00230545" w:rsidRDefault="00230545" w:rsidP="00636838">
      <w:pPr>
        <w:spacing w:after="0"/>
        <w:ind w:firstLine="708"/>
        <w:rPr>
          <w:rFonts w:ascii="Arial" w:hAnsi="Arial" w:cs="Arial"/>
        </w:rPr>
      </w:pPr>
    </w:p>
    <w:p w:rsidR="00C86F62" w:rsidRDefault="00230545" w:rsidP="00E87B75">
      <w:pPr>
        <w:spacing w:after="0"/>
        <w:ind w:firstLine="708"/>
        <w:rPr>
          <w:rFonts w:ascii="Arial" w:hAnsi="Arial" w:cs="Arial"/>
        </w:rPr>
      </w:pPr>
      <w:r>
        <w:rPr>
          <w:rFonts w:ascii="Arial" w:hAnsi="Arial" w:cs="Arial"/>
        </w:rPr>
        <w:t>……………………………………………………………………………………………………</w:t>
      </w:r>
    </w:p>
    <w:p w:rsidR="002D7BB7" w:rsidRDefault="002D7BB7" w:rsidP="00EE1756">
      <w:pPr>
        <w:spacing w:after="0"/>
        <w:rPr>
          <w:rFonts w:ascii="Arial" w:hAnsi="Arial" w:cs="Arial"/>
        </w:rPr>
      </w:pPr>
    </w:p>
    <w:p w:rsidR="00E87B75" w:rsidRDefault="006718F7" w:rsidP="00945A5F">
      <w:pPr>
        <w:pStyle w:val="Lijstalinea"/>
        <w:numPr>
          <w:ilvl w:val="0"/>
          <w:numId w:val="1"/>
        </w:numPr>
        <w:spacing w:after="0"/>
        <w:rPr>
          <w:rFonts w:ascii="Arial" w:hAnsi="Arial" w:cs="Arial"/>
        </w:rPr>
      </w:pPr>
      <w:r>
        <w:rPr>
          <w:rFonts w:ascii="Arial" w:hAnsi="Arial" w:cs="Arial"/>
        </w:rPr>
        <w:t xml:space="preserve">Vergelijk de verdeling van de drie machten in de Verenigde Staten met de trias politica in Nederland. </w:t>
      </w:r>
      <w:r w:rsidR="00EE1756">
        <w:rPr>
          <w:rFonts w:ascii="Arial" w:hAnsi="Arial" w:cs="Arial"/>
        </w:rPr>
        <w:t xml:space="preserve">In welk land zijn de machten strikter gescheiden? Geef daarbij ook aan of dat land om die reden ook democratischer is. </w:t>
      </w:r>
    </w:p>
    <w:p w:rsidR="00886548" w:rsidRPr="00E87B75" w:rsidRDefault="00E87B75" w:rsidP="00E87B75">
      <w:pPr>
        <w:pStyle w:val="Lijstalinea"/>
        <w:spacing w:after="0"/>
        <w:ind w:left="708"/>
        <w:rPr>
          <w:rFonts w:ascii="Arial" w:hAnsi="Arial" w:cs="Arial"/>
        </w:rPr>
      </w:pPr>
      <w:r w:rsidRPr="00E87B75">
        <w:rPr>
          <w:rFonts w:ascii="Arial" w:hAnsi="Arial" w:cs="Arial"/>
        </w:rPr>
        <w:t xml:space="preserve"> </w:t>
      </w:r>
      <w:r w:rsidRPr="00E87B75">
        <w:rPr>
          <w:rFonts w:cs="Arial"/>
          <w:sz w:val="24"/>
          <w:szCs w:val="24"/>
          <w:shd w:val="clear" w:color="auto" w:fill="FFFFFF"/>
        </w:rPr>
        <w:t xml:space="preserve"> </w:t>
      </w: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0030FC" w:rsidRDefault="000030FC" w:rsidP="00886548">
      <w:pPr>
        <w:pStyle w:val="Lijstalinea"/>
        <w:spacing w:after="0"/>
        <w:ind w:left="708"/>
        <w:rPr>
          <w:rFonts w:ascii="Arial" w:hAnsi="Arial" w:cs="Arial"/>
        </w:rPr>
      </w:pPr>
    </w:p>
    <w:p w:rsidR="000030FC" w:rsidRDefault="000030FC" w:rsidP="00886548">
      <w:pPr>
        <w:pStyle w:val="Lijstalinea"/>
        <w:spacing w:after="0"/>
        <w:ind w:left="708"/>
        <w:rPr>
          <w:rFonts w:ascii="Arial" w:hAnsi="Arial" w:cs="Arial"/>
        </w:rPr>
      </w:pPr>
      <w:r>
        <w:rPr>
          <w:rFonts w:ascii="Arial" w:hAnsi="Arial" w:cs="Arial"/>
        </w:rPr>
        <w:t>……………………………………………………………………………………………………</w:t>
      </w:r>
    </w:p>
    <w:p w:rsidR="005E1676" w:rsidRPr="006170A0" w:rsidRDefault="005E1676" w:rsidP="006170A0">
      <w:pPr>
        <w:spacing w:after="0"/>
        <w:rPr>
          <w:rFonts w:ascii="Arial" w:hAnsi="Arial" w:cs="Arial"/>
        </w:rPr>
      </w:pPr>
    </w:p>
    <w:p w:rsidR="00E87B75" w:rsidRPr="00E87B75" w:rsidRDefault="006718F7" w:rsidP="003B5896">
      <w:pPr>
        <w:pStyle w:val="Lijstalinea"/>
        <w:numPr>
          <w:ilvl w:val="0"/>
          <w:numId w:val="1"/>
        </w:numPr>
        <w:spacing w:after="0"/>
        <w:rPr>
          <w:rFonts w:ascii="Arial" w:hAnsi="Arial" w:cs="Arial"/>
          <w:sz w:val="24"/>
          <w:szCs w:val="24"/>
        </w:rPr>
      </w:pPr>
      <w:r>
        <w:rPr>
          <w:rFonts w:ascii="Arial" w:hAnsi="Arial" w:cs="Arial"/>
        </w:rPr>
        <w:t>De Senaat kan een door de president voorgedragen kandidaat afwijzen. Welke politieke redenen kan de Senaat hebben om niet in te stemmen met Obama’s kandidaat? Maak in je antwoord gebruik van de begrippen conservatief en progressief.</w:t>
      </w:r>
    </w:p>
    <w:p w:rsidR="00EE06E6" w:rsidRPr="00E87B75" w:rsidRDefault="00230545" w:rsidP="00E87B75">
      <w:pPr>
        <w:pStyle w:val="Lijstalinea"/>
        <w:spacing w:after="0"/>
        <w:ind w:left="708"/>
        <w:rPr>
          <w:rFonts w:ascii="Arial" w:hAnsi="Arial" w:cs="Arial"/>
          <w:sz w:val="24"/>
          <w:szCs w:val="24"/>
        </w:rPr>
      </w:pPr>
      <w:r w:rsidRPr="00E87B75">
        <w:rPr>
          <w:rFonts w:ascii="Arial" w:hAnsi="Arial" w:cs="Arial"/>
        </w:rPr>
        <w:t xml:space="preserve">  </w:t>
      </w:r>
    </w:p>
    <w:p w:rsidR="00886548" w:rsidRPr="00DF2C1A" w:rsidRDefault="00230545" w:rsidP="00886548">
      <w:pPr>
        <w:spacing w:after="0"/>
        <w:ind w:firstLine="708"/>
        <w:rPr>
          <w:rFonts w:ascii="Arial" w:hAnsi="Arial" w:cs="Arial"/>
        </w:rPr>
      </w:pPr>
      <w:r>
        <w:rPr>
          <w:rFonts w:ascii="Arial" w:hAnsi="Arial" w:cs="Arial"/>
        </w:rPr>
        <w:t>…………………………..</w:t>
      </w:r>
      <w:r w:rsidR="000030FC">
        <w:rPr>
          <w:rFonts w:ascii="Arial" w:hAnsi="Arial" w:cs="Arial"/>
        </w:rPr>
        <w:t>…</w:t>
      </w:r>
      <w:r w:rsidR="00737197">
        <w:rPr>
          <w:rFonts w:ascii="Arial" w:hAnsi="Arial" w:cs="Arial"/>
        </w:rPr>
        <w:t>..</w:t>
      </w:r>
      <w:r w:rsidR="000030FC">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6718F7" w:rsidRDefault="006718F7" w:rsidP="00886548">
      <w:pPr>
        <w:pStyle w:val="Lijstalinea"/>
        <w:spacing w:after="0"/>
        <w:ind w:left="708"/>
        <w:rPr>
          <w:rFonts w:ascii="Arial" w:hAnsi="Arial" w:cs="Arial"/>
        </w:rPr>
      </w:pPr>
    </w:p>
    <w:p w:rsidR="000030FC" w:rsidRPr="00E87B75" w:rsidRDefault="006718F7" w:rsidP="006718F7">
      <w:pPr>
        <w:pStyle w:val="Lijstalinea"/>
        <w:spacing w:after="0"/>
        <w:ind w:left="708"/>
        <w:rPr>
          <w:rFonts w:ascii="Arial" w:hAnsi="Arial" w:cs="Arial"/>
        </w:rPr>
      </w:pPr>
      <w:r>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EE1756">
        <w:rPr>
          <w:rFonts w:ascii="Arial" w:hAnsi="Arial" w:cs="Arial"/>
        </w:rPr>
        <w:t>Een rechter mag best een politieke voorkeur hebben, zolang een rechter zich in rechtszaken maar onpartijdig en onafhankelijk opstelt</w:t>
      </w:r>
      <w:r w:rsidR="00EE29E6">
        <w:rPr>
          <w:rFonts w:ascii="Arial" w:hAnsi="Arial" w:cs="Arial"/>
        </w:rPr>
        <w:t>.</w:t>
      </w:r>
      <w:r w:rsidR="00160FED">
        <w:rPr>
          <w:rFonts w:ascii="Arial" w:hAnsi="Arial" w:cs="Arial"/>
        </w:rPr>
        <w:t>” 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A73373" w:rsidRDefault="006718F7" w:rsidP="00E44E90">
      <w:pPr>
        <w:pStyle w:val="Lijstalinea"/>
        <w:numPr>
          <w:ilvl w:val="0"/>
          <w:numId w:val="1"/>
        </w:numPr>
        <w:spacing w:after="0"/>
        <w:rPr>
          <w:rFonts w:ascii="Arial" w:hAnsi="Arial" w:cs="Arial"/>
        </w:rPr>
      </w:pPr>
      <w:r>
        <w:rPr>
          <w:rFonts w:ascii="Arial" w:hAnsi="Arial" w:cs="Arial"/>
        </w:rPr>
        <w:t xml:space="preserve">Zolang er geen nieuwe rechter is, staat het 4-4 in het Hooggerechtshof. </w:t>
      </w:r>
      <w:r w:rsidR="000543DA">
        <w:rPr>
          <w:rFonts w:ascii="Arial" w:hAnsi="Arial" w:cs="Arial"/>
        </w:rPr>
        <w:t xml:space="preserve">In een aantal zaken zal deze rechtbank geen uitspraak doen en blijft een eerdere uitspraak gehandhaafd. Leg voor de volgende uitspraken uit of dit in het voordeel van de Democraten of juist in het voordeel van de Republikeinen is. </w:t>
      </w:r>
    </w:p>
    <w:p w:rsidR="00230545" w:rsidRPr="00230545" w:rsidRDefault="00230545" w:rsidP="00230545">
      <w:pPr>
        <w:pStyle w:val="Lijstalinea"/>
        <w:spacing w:after="0"/>
        <w:ind w:left="708"/>
        <w:rPr>
          <w:rFonts w:ascii="Arial" w:hAnsi="Arial" w:cs="Arial"/>
        </w:rPr>
      </w:pPr>
    </w:p>
    <w:p w:rsidR="000F29DD" w:rsidRPr="00037A85" w:rsidRDefault="000543DA" w:rsidP="00037A85">
      <w:pPr>
        <w:spacing w:after="0"/>
        <w:ind w:left="708"/>
        <w:rPr>
          <w:rFonts w:ascii="Arial" w:hAnsi="Arial" w:cs="Arial"/>
        </w:rPr>
      </w:pPr>
      <w:r>
        <w:rPr>
          <w:rFonts w:ascii="Arial" w:hAnsi="Arial" w:cs="Arial"/>
        </w:rPr>
        <w:t xml:space="preserve">Beperking abortusklinieken: </w:t>
      </w:r>
      <w:r w:rsidR="00037A85">
        <w:rPr>
          <w:rFonts w:ascii="Arial" w:hAnsi="Arial" w:cs="Arial"/>
        </w:rPr>
        <w:t>……</w:t>
      </w:r>
      <w:r>
        <w:rPr>
          <w:rFonts w:ascii="Arial" w:hAnsi="Arial" w:cs="Arial"/>
        </w:rPr>
        <w:t>….</w:t>
      </w:r>
      <w:r w:rsidR="00611CFD" w:rsidRPr="00037A85">
        <w:rPr>
          <w:rFonts w:ascii="Arial" w:hAnsi="Arial" w:cs="Arial"/>
        </w:rPr>
        <w:t>…………………………………………………………</w:t>
      </w:r>
    </w:p>
    <w:p w:rsidR="000F29DD" w:rsidRDefault="000F29DD" w:rsidP="000F29DD">
      <w:pPr>
        <w:spacing w:after="0"/>
        <w:rPr>
          <w:rFonts w:ascii="Arial" w:hAnsi="Arial" w:cs="Arial"/>
        </w:rPr>
      </w:pPr>
    </w:p>
    <w:p w:rsidR="000F29DD" w:rsidRPr="00037A85" w:rsidRDefault="00037A85" w:rsidP="00037A85">
      <w:pPr>
        <w:spacing w:after="0"/>
        <w:ind w:firstLine="708"/>
        <w:rPr>
          <w:rFonts w:ascii="Arial" w:hAnsi="Arial" w:cs="Arial"/>
        </w:rPr>
      </w:pPr>
      <w:r>
        <w:rPr>
          <w:rFonts w:ascii="Arial" w:hAnsi="Arial" w:cs="Arial"/>
        </w:rPr>
        <w:t>…..</w:t>
      </w:r>
      <w:r w:rsidR="000F29DD" w:rsidRPr="00037A85">
        <w:rPr>
          <w:rFonts w:ascii="Arial" w:hAnsi="Arial" w:cs="Arial"/>
        </w:rPr>
        <w:t>……</w:t>
      </w:r>
      <w:r w:rsidR="00A73373" w:rsidRPr="00037A85">
        <w:rPr>
          <w:rFonts w:ascii="Arial" w:hAnsi="Arial" w:cs="Arial"/>
        </w:rPr>
        <w:t>.</w:t>
      </w:r>
      <w:r w:rsidR="000F29DD" w:rsidRPr="00037A85">
        <w:rPr>
          <w:rFonts w:ascii="Arial" w:hAnsi="Arial" w:cs="Arial"/>
        </w:rPr>
        <w:t>……………</w:t>
      </w:r>
      <w:r w:rsidR="00611CFD" w:rsidRPr="00037A85">
        <w:rPr>
          <w:rFonts w:ascii="Arial" w:hAnsi="Arial" w:cs="Arial"/>
        </w:rPr>
        <w:t>……………………………………………………………………………</w:t>
      </w:r>
    </w:p>
    <w:p w:rsidR="000F29DD" w:rsidRDefault="000F29DD" w:rsidP="000F29DD">
      <w:pPr>
        <w:spacing w:after="0"/>
        <w:ind w:left="708"/>
        <w:rPr>
          <w:rFonts w:ascii="Arial" w:hAnsi="Arial" w:cs="Arial"/>
        </w:rPr>
      </w:pPr>
    </w:p>
    <w:p w:rsidR="000543DA" w:rsidRDefault="000543DA" w:rsidP="000F29DD">
      <w:pPr>
        <w:spacing w:after="0"/>
        <w:ind w:left="708"/>
        <w:rPr>
          <w:rFonts w:ascii="Arial" w:hAnsi="Arial" w:cs="Arial"/>
        </w:rPr>
      </w:pPr>
      <w:r>
        <w:rPr>
          <w:rFonts w:ascii="Arial" w:hAnsi="Arial" w:cs="Arial"/>
        </w:rPr>
        <w:t>Uitbetaling overuren: ………………………………………………………………………….</w:t>
      </w:r>
    </w:p>
    <w:p w:rsidR="000543DA" w:rsidRDefault="000543DA" w:rsidP="000F29DD">
      <w:pPr>
        <w:spacing w:after="0"/>
        <w:ind w:left="708"/>
        <w:rPr>
          <w:rFonts w:ascii="Arial" w:hAnsi="Arial" w:cs="Arial"/>
        </w:rPr>
      </w:pPr>
    </w:p>
    <w:p w:rsidR="00886548" w:rsidRDefault="00037A85" w:rsidP="00037A85">
      <w:pPr>
        <w:spacing w:after="0"/>
        <w:ind w:firstLine="708"/>
        <w:rPr>
          <w:rFonts w:ascii="Arial" w:hAnsi="Arial" w:cs="Arial"/>
        </w:rPr>
      </w:pPr>
      <w:r>
        <w:rPr>
          <w:rFonts w:ascii="Arial" w:hAnsi="Arial" w:cs="Arial"/>
        </w:rPr>
        <w:t>…..</w:t>
      </w:r>
      <w:r w:rsidR="00A73373" w:rsidRPr="00037A85">
        <w:rPr>
          <w:rFonts w:ascii="Arial" w:hAnsi="Arial" w:cs="Arial"/>
        </w:rPr>
        <w:t>…..</w:t>
      </w:r>
      <w:r w:rsidR="000F29DD" w:rsidRPr="00037A85">
        <w:rPr>
          <w:rFonts w:ascii="Arial" w:hAnsi="Arial" w:cs="Arial"/>
        </w:rPr>
        <w:t>……………</w:t>
      </w:r>
      <w:r w:rsidR="00611CFD" w:rsidRPr="00037A85">
        <w:rPr>
          <w:rFonts w:ascii="Arial" w:hAnsi="Arial" w:cs="Arial"/>
        </w:rPr>
        <w:t>……………………………………………………………………………...</w:t>
      </w:r>
    </w:p>
    <w:p w:rsidR="00B41547" w:rsidRDefault="00B41547" w:rsidP="00B41547">
      <w:pPr>
        <w:spacing w:after="0"/>
        <w:rPr>
          <w:rFonts w:ascii="Arial" w:hAnsi="Arial" w:cs="Arial"/>
        </w:rPr>
      </w:pPr>
    </w:p>
    <w:p w:rsidR="00B41547" w:rsidRPr="000543DA" w:rsidRDefault="00B242D4" w:rsidP="000543DA">
      <w:pPr>
        <w:pStyle w:val="Lijstalinea"/>
        <w:numPr>
          <w:ilvl w:val="0"/>
          <w:numId w:val="1"/>
        </w:numPr>
        <w:spacing w:after="0"/>
        <w:rPr>
          <w:rFonts w:ascii="Arial" w:hAnsi="Arial" w:cs="Arial"/>
        </w:rPr>
      </w:pPr>
      <w:r>
        <w:rPr>
          <w:rFonts w:ascii="Arial" w:hAnsi="Arial" w:cs="Arial"/>
        </w:rPr>
        <w:t>Noteer twee redenen waarom de Democraten pleiten voor een snelle benoeming van een nieuwe rechter. Geef per reden aan of je dit ook een legitieme reden vindt.</w:t>
      </w:r>
    </w:p>
    <w:p w:rsidR="00CC6D58" w:rsidRDefault="00CC6D58" w:rsidP="00B41547">
      <w:pPr>
        <w:spacing w:after="0"/>
        <w:ind w:left="708"/>
        <w:rPr>
          <w:rFonts w:ascii="Arial" w:hAnsi="Arial" w:cs="Arial"/>
        </w:rPr>
      </w:pPr>
    </w:p>
    <w:p w:rsidR="00B41547" w:rsidRDefault="00B242D4" w:rsidP="00CC6D58">
      <w:pPr>
        <w:spacing w:after="0"/>
        <w:ind w:left="708"/>
        <w:rPr>
          <w:rFonts w:ascii="Arial" w:hAnsi="Arial" w:cs="Arial"/>
        </w:rPr>
      </w:pPr>
      <w:r>
        <w:rPr>
          <w:rFonts w:ascii="Arial" w:hAnsi="Arial" w:cs="Arial"/>
        </w:rPr>
        <w:t>1. …..</w:t>
      </w:r>
      <w:r w:rsidR="00CC6D58">
        <w:rPr>
          <w:rFonts w:ascii="Arial" w:hAnsi="Arial" w:cs="Arial"/>
        </w:rPr>
        <w:t>…………</w:t>
      </w:r>
      <w:r w:rsidR="005C7C99">
        <w:rPr>
          <w:rFonts w:ascii="Arial" w:hAnsi="Arial" w:cs="Arial"/>
        </w:rPr>
        <w:t>…………………………………………………………………………………</w:t>
      </w:r>
    </w:p>
    <w:p w:rsidR="005C7C99" w:rsidRDefault="005C7C99" w:rsidP="00CC6D58">
      <w:pPr>
        <w:spacing w:after="0"/>
        <w:ind w:left="708"/>
        <w:rPr>
          <w:rFonts w:ascii="Arial" w:hAnsi="Arial" w:cs="Arial"/>
        </w:rPr>
      </w:pPr>
    </w:p>
    <w:p w:rsidR="00B41547" w:rsidRDefault="000543DA" w:rsidP="00B41547">
      <w:pPr>
        <w:spacing w:after="0"/>
        <w:ind w:firstLine="708"/>
        <w:rPr>
          <w:rFonts w:ascii="Arial" w:hAnsi="Arial" w:cs="Arial"/>
        </w:rPr>
      </w:pPr>
      <w:r>
        <w:rPr>
          <w:rFonts w:ascii="Arial" w:hAnsi="Arial" w:cs="Arial"/>
        </w:rPr>
        <w:t>………..</w:t>
      </w:r>
      <w:r w:rsidR="00B41547">
        <w:rPr>
          <w:rFonts w:ascii="Arial" w:hAnsi="Arial" w:cs="Arial"/>
        </w:rPr>
        <w:t>.</w:t>
      </w:r>
      <w:r w:rsidR="005C7C99">
        <w:rPr>
          <w:rFonts w:ascii="Arial" w:hAnsi="Arial" w:cs="Arial"/>
        </w:rPr>
        <w:t>…….…..</w:t>
      </w:r>
      <w:r w:rsidR="00B41547" w:rsidRPr="00037A85">
        <w:rPr>
          <w:rFonts w:ascii="Arial" w:hAnsi="Arial" w:cs="Arial"/>
        </w:rPr>
        <w:t>…………………………………………………………………………</w:t>
      </w:r>
      <w:r w:rsidR="00CC6D58">
        <w:rPr>
          <w:rFonts w:ascii="Arial" w:hAnsi="Arial" w:cs="Arial"/>
        </w:rPr>
        <w:t>.</w:t>
      </w:r>
      <w:r w:rsidR="00B41547" w:rsidRPr="00037A85">
        <w:rPr>
          <w:rFonts w:ascii="Arial" w:hAnsi="Arial" w:cs="Arial"/>
        </w:rPr>
        <w:t>……</w:t>
      </w:r>
    </w:p>
    <w:p w:rsidR="00CC6D58" w:rsidRDefault="00CC6D58" w:rsidP="00B41547">
      <w:pPr>
        <w:spacing w:after="0"/>
        <w:ind w:firstLine="708"/>
        <w:rPr>
          <w:rFonts w:ascii="Arial" w:hAnsi="Arial" w:cs="Arial"/>
        </w:rPr>
      </w:pPr>
    </w:p>
    <w:p w:rsidR="00B242D4" w:rsidRDefault="00B242D4" w:rsidP="00B41547">
      <w:pPr>
        <w:spacing w:after="0"/>
        <w:ind w:firstLine="708"/>
        <w:rPr>
          <w:rFonts w:ascii="Arial" w:hAnsi="Arial" w:cs="Arial"/>
        </w:rPr>
      </w:pPr>
      <w:r>
        <w:rPr>
          <w:rFonts w:ascii="Arial" w:hAnsi="Arial" w:cs="Arial"/>
        </w:rPr>
        <w:t>2. ………………………………………………………………………………………………...</w:t>
      </w:r>
    </w:p>
    <w:p w:rsidR="00B242D4" w:rsidRDefault="00B242D4" w:rsidP="00B41547">
      <w:pPr>
        <w:spacing w:after="0"/>
        <w:ind w:firstLine="708"/>
        <w:rPr>
          <w:rFonts w:ascii="Arial" w:hAnsi="Arial" w:cs="Arial"/>
        </w:rPr>
      </w:pPr>
    </w:p>
    <w:p w:rsidR="00CC6D58" w:rsidRPr="00037A85" w:rsidRDefault="00CC6D58" w:rsidP="005C7C99">
      <w:pPr>
        <w:spacing w:after="0"/>
        <w:ind w:firstLine="708"/>
        <w:rPr>
          <w:rFonts w:ascii="Arial" w:hAnsi="Arial" w:cs="Arial"/>
        </w:rPr>
      </w:pPr>
      <w:r>
        <w:rPr>
          <w:rFonts w:ascii="Arial" w:hAnsi="Arial" w:cs="Arial"/>
        </w:rPr>
        <w:t>……………………………………………………………………………………………………</w:t>
      </w:r>
    </w:p>
    <w:p w:rsidR="00825F3F" w:rsidRDefault="00825F3F" w:rsidP="002D7BB7">
      <w:pPr>
        <w:spacing w:after="0"/>
        <w:rPr>
          <w:rFonts w:ascii="Arial" w:hAnsi="Arial" w:cs="Arial"/>
          <w:b/>
        </w:rPr>
      </w:pPr>
    </w:p>
    <w:p w:rsidR="00886548" w:rsidRDefault="000543DA" w:rsidP="009A1C3A">
      <w:pPr>
        <w:pStyle w:val="Lijstalinea"/>
        <w:numPr>
          <w:ilvl w:val="0"/>
          <w:numId w:val="1"/>
        </w:numPr>
        <w:spacing w:after="0"/>
        <w:rPr>
          <w:rFonts w:ascii="Arial" w:hAnsi="Arial" w:cs="Arial"/>
        </w:rPr>
      </w:pPr>
      <w:r>
        <w:rPr>
          <w:rFonts w:ascii="Arial" w:hAnsi="Arial" w:cs="Arial"/>
        </w:rPr>
        <w:t xml:space="preserve">De Republikeinen zien een snelle benoeming niet zitten. Senator Kelly </w:t>
      </w:r>
      <w:proofErr w:type="spellStart"/>
      <w:r>
        <w:rPr>
          <w:rFonts w:ascii="Arial" w:hAnsi="Arial" w:cs="Arial"/>
        </w:rPr>
        <w:t>Ayotte</w:t>
      </w:r>
      <w:proofErr w:type="spellEnd"/>
      <w:r>
        <w:rPr>
          <w:rFonts w:ascii="Arial" w:hAnsi="Arial" w:cs="Arial"/>
        </w:rPr>
        <w:t xml:space="preserve"> vindt dat in een belangrijk presidentieel verkiezingsjaar het volk mee zou moeten beslissen over de nieuwe rechter. Op welke manier kan de Amerikaanse kiezer invloed uitoefenen op de keuze voor een nieuwe opperrechter? Beargumenteer je antwoord.</w:t>
      </w:r>
    </w:p>
    <w:p w:rsidR="00825F3F" w:rsidRPr="00825F3F" w:rsidRDefault="00825F3F" w:rsidP="00825F3F">
      <w:pPr>
        <w:pStyle w:val="Lijstalinea"/>
        <w:spacing w:after="0"/>
        <w:ind w:left="708"/>
        <w:rPr>
          <w:rFonts w:ascii="Arial" w:hAnsi="Arial" w:cs="Arial"/>
        </w:rPr>
      </w:pPr>
    </w:p>
    <w:p w:rsidR="00886548" w:rsidRPr="006620AC" w:rsidRDefault="00CC6D58" w:rsidP="006620AC">
      <w:pPr>
        <w:spacing w:after="0"/>
        <w:ind w:firstLine="708"/>
        <w:rPr>
          <w:rFonts w:ascii="Arial" w:hAnsi="Arial" w:cs="Arial"/>
        </w:rPr>
      </w:pPr>
      <w:r>
        <w:rPr>
          <w:rFonts w:ascii="Arial" w:hAnsi="Arial" w:cs="Arial"/>
        </w:rPr>
        <w:t>…</w:t>
      </w:r>
      <w:r w:rsidR="006620AC">
        <w:rPr>
          <w:rFonts w:ascii="Arial" w:hAnsi="Arial" w:cs="Arial"/>
        </w:rPr>
        <w:t>……</w:t>
      </w:r>
      <w:r w:rsidR="00611CFD" w:rsidRPr="006620AC">
        <w:rPr>
          <w:rFonts w:ascii="Arial" w:hAnsi="Arial" w:cs="Arial"/>
        </w:rPr>
        <w:t>……….</w:t>
      </w:r>
      <w:r w:rsidR="00A73373" w:rsidRPr="006620AC">
        <w:rPr>
          <w:rFonts w:ascii="Arial" w:hAnsi="Arial" w:cs="Arial"/>
        </w:rPr>
        <w:t>…..</w:t>
      </w:r>
      <w:r w:rsidR="00FA6F7D" w:rsidRPr="006620AC">
        <w:rPr>
          <w:rFonts w:ascii="Arial" w:hAnsi="Arial" w:cs="Arial"/>
        </w:rPr>
        <w:t>………………………………………………………………………………</w:t>
      </w:r>
    </w:p>
    <w:p w:rsidR="00886548" w:rsidRDefault="00886548" w:rsidP="00886548">
      <w:pPr>
        <w:pStyle w:val="Lijstalinea"/>
        <w:spacing w:after="0"/>
        <w:ind w:left="708"/>
        <w:rPr>
          <w:rFonts w:ascii="Arial" w:hAnsi="Arial" w:cs="Arial"/>
        </w:rPr>
      </w:pPr>
    </w:p>
    <w:p w:rsidR="00825F3F" w:rsidRDefault="00825F3F" w:rsidP="00825F3F">
      <w:pPr>
        <w:spacing w:after="0"/>
        <w:ind w:firstLine="708"/>
        <w:rPr>
          <w:rFonts w:ascii="Arial" w:hAnsi="Arial" w:cs="Arial"/>
        </w:rPr>
      </w:pPr>
      <w:r>
        <w:rPr>
          <w:rFonts w:ascii="Arial" w:hAnsi="Arial" w:cs="Arial"/>
        </w:rPr>
        <w:t>.</w:t>
      </w:r>
      <w:r w:rsidR="00886548" w:rsidRPr="00825F3F">
        <w:rPr>
          <w:rFonts w:ascii="Arial" w:hAnsi="Arial" w:cs="Arial"/>
        </w:rPr>
        <w:t>…………………………………………………………………………………………………</w:t>
      </w:r>
      <w:r>
        <w:rPr>
          <w:rFonts w:ascii="Arial" w:hAnsi="Arial" w:cs="Arial"/>
        </w:rPr>
        <w:t>..</w:t>
      </w:r>
    </w:p>
    <w:p w:rsidR="005C7C99" w:rsidRDefault="005C7C99" w:rsidP="00825F3F">
      <w:pPr>
        <w:spacing w:after="0"/>
        <w:ind w:firstLine="708"/>
        <w:rPr>
          <w:rFonts w:ascii="Arial" w:hAnsi="Arial" w:cs="Arial"/>
        </w:rPr>
      </w:pPr>
    </w:p>
    <w:p w:rsidR="005C7C99" w:rsidRDefault="005C7C99" w:rsidP="00825F3F">
      <w:pPr>
        <w:spacing w:after="0"/>
        <w:ind w:firstLine="708"/>
        <w:rPr>
          <w:rFonts w:ascii="Arial" w:hAnsi="Arial" w:cs="Arial"/>
        </w:rPr>
      </w:pPr>
      <w:r>
        <w:rPr>
          <w:rFonts w:ascii="Arial" w:hAnsi="Arial" w:cs="Arial"/>
        </w:rPr>
        <w:t>……………………………………………………………………………………………………</w:t>
      </w:r>
    </w:p>
    <w:p w:rsidR="00307CF2" w:rsidRDefault="00307CF2" w:rsidP="002D7BB7">
      <w:pPr>
        <w:spacing w:after="0"/>
        <w:rPr>
          <w:rFonts w:ascii="Arial" w:hAnsi="Arial" w:cs="Arial"/>
        </w:rPr>
      </w:pPr>
    </w:p>
    <w:p w:rsidR="005C7C99" w:rsidRDefault="000543DA" w:rsidP="005C7C99">
      <w:pPr>
        <w:spacing w:after="0"/>
        <w:rPr>
          <w:rFonts w:ascii="Arial" w:hAnsi="Arial" w:cs="Arial"/>
        </w:rPr>
      </w:pPr>
      <w:r>
        <w:rPr>
          <w:rFonts w:ascii="Arial" w:hAnsi="Arial" w:cs="Arial"/>
        </w:rPr>
        <w:tab/>
        <w:t>……………………………………………………………………………………………………</w:t>
      </w:r>
    </w:p>
    <w:p w:rsidR="003D59CD" w:rsidRPr="005C7C99" w:rsidRDefault="005C7C99" w:rsidP="005C7C99">
      <w:pPr>
        <w:spacing w:after="0"/>
        <w:rPr>
          <w:rFonts w:ascii="Arial" w:hAnsi="Arial" w:cs="Arial"/>
        </w:rPr>
      </w:pPr>
      <w:r w:rsidRPr="005C7C99">
        <w:rPr>
          <w:rFonts w:ascii="Arial" w:hAnsi="Arial" w:cs="Arial"/>
        </w:rPr>
        <w:lastRenderedPageBreak/>
        <w:t xml:space="preserve">Bij de volgende vragen horen verschillende bronnen. Het is mogelijk om een aantal opdrachten in de klas te maken en andere opdrachten thuis. </w:t>
      </w:r>
    </w:p>
    <w:p w:rsidR="00BC5FBA" w:rsidRDefault="00BC5FBA" w:rsidP="005A5EF7">
      <w:pPr>
        <w:spacing w:after="0"/>
        <w:rPr>
          <w:rFonts w:ascii="Arial" w:hAnsi="Arial" w:cs="Arial"/>
        </w:rPr>
      </w:pPr>
    </w:p>
    <w:p w:rsidR="00DB4F14" w:rsidRDefault="008E258D" w:rsidP="00EE02D5">
      <w:pPr>
        <w:pStyle w:val="Lijstalinea"/>
        <w:numPr>
          <w:ilvl w:val="0"/>
          <w:numId w:val="1"/>
        </w:numPr>
        <w:spacing w:after="0"/>
        <w:rPr>
          <w:rFonts w:ascii="Arial" w:hAnsi="Arial" w:cs="Arial"/>
        </w:rPr>
      </w:pPr>
      <w:r>
        <w:rPr>
          <w:rFonts w:ascii="Arial" w:hAnsi="Arial" w:cs="Arial"/>
        </w:rPr>
        <w:t xml:space="preserve">Bekijk </w:t>
      </w:r>
      <w:r w:rsidR="00EE29E6">
        <w:rPr>
          <w:rFonts w:ascii="Arial" w:hAnsi="Arial" w:cs="Arial"/>
        </w:rPr>
        <w:t>het nieuwsfragment (</w:t>
      </w:r>
      <w:r>
        <w:rPr>
          <w:rFonts w:ascii="Arial" w:hAnsi="Arial" w:cs="Arial"/>
        </w:rPr>
        <w:t>bron 1</w:t>
      </w:r>
      <w:r w:rsidR="00EE29E6">
        <w:rPr>
          <w:rFonts w:ascii="Arial" w:hAnsi="Arial" w:cs="Arial"/>
        </w:rPr>
        <w:t>)</w:t>
      </w:r>
      <w:r>
        <w:rPr>
          <w:rFonts w:ascii="Arial" w:hAnsi="Arial" w:cs="Arial"/>
        </w:rPr>
        <w:t xml:space="preserve">. </w:t>
      </w:r>
      <w:r w:rsidR="00EE29E6">
        <w:rPr>
          <w:rFonts w:ascii="Arial" w:hAnsi="Arial" w:cs="Arial"/>
        </w:rPr>
        <w:t xml:space="preserve">Rechter </w:t>
      </w:r>
      <w:proofErr w:type="spellStart"/>
      <w:r w:rsidR="00EE29E6">
        <w:rPr>
          <w:rFonts w:ascii="Arial" w:hAnsi="Arial" w:cs="Arial"/>
        </w:rPr>
        <w:t>Scalia</w:t>
      </w:r>
      <w:proofErr w:type="spellEnd"/>
      <w:r w:rsidR="00EE29E6">
        <w:rPr>
          <w:rFonts w:ascii="Arial" w:hAnsi="Arial" w:cs="Arial"/>
        </w:rPr>
        <w:t xml:space="preserve"> heeft het over controversiële onderwerpen zoals homorechten en abortus. Zijn deze onderwerpen in Nederland ook controversieel? Beargumenteer je antwoord. </w:t>
      </w:r>
      <w:r>
        <w:rPr>
          <w:rFonts w:ascii="Arial" w:hAnsi="Arial" w:cs="Arial"/>
        </w:rPr>
        <w:t xml:space="preserve"> </w:t>
      </w:r>
    </w:p>
    <w:p w:rsidR="00CC67E7" w:rsidRPr="00CC67E7" w:rsidRDefault="00CC67E7" w:rsidP="00CC67E7">
      <w:pPr>
        <w:pStyle w:val="Lijstalinea"/>
        <w:spacing w:after="0"/>
        <w:ind w:left="708"/>
        <w:rPr>
          <w:rFonts w:ascii="Arial" w:hAnsi="Arial" w:cs="Arial"/>
        </w:rPr>
      </w:pPr>
    </w:p>
    <w:p w:rsidR="0083408F" w:rsidRDefault="00DB4F14" w:rsidP="0083408F">
      <w:pPr>
        <w:pStyle w:val="Lijstalinea"/>
        <w:spacing w:after="0"/>
        <w:ind w:left="708"/>
        <w:rPr>
          <w:rFonts w:ascii="Arial" w:hAnsi="Arial" w:cs="Arial"/>
        </w:rPr>
      </w:pPr>
      <w:r>
        <w:rPr>
          <w:rFonts w:ascii="Arial" w:hAnsi="Arial" w:cs="Arial"/>
        </w:rPr>
        <w:t>….</w:t>
      </w:r>
      <w:r w:rsidR="0083408F">
        <w:rPr>
          <w:rFonts w:ascii="Arial" w:hAnsi="Arial" w:cs="Arial"/>
        </w:rPr>
        <w:t>……………………………………………………………………………………………..…</w:t>
      </w:r>
    </w:p>
    <w:p w:rsidR="0083408F" w:rsidRDefault="0083408F" w:rsidP="0083408F">
      <w:pPr>
        <w:pStyle w:val="Lijstalinea"/>
        <w:spacing w:after="0"/>
        <w:ind w:left="708"/>
        <w:rPr>
          <w:rFonts w:ascii="Arial" w:hAnsi="Arial" w:cs="Arial"/>
        </w:rPr>
      </w:pPr>
    </w:p>
    <w:p w:rsidR="0083408F" w:rsidRDefault="00DB4F14" w:rsidP="0083408F">
      <w:pPr>
        <w:pStyle w:val="Lijstalinea"/>
        <w:spacing w:after="0"/>
        <w:ind w:left="708"/>
        <w:rPr>
          <w:rFonts w:ascii="Arial" w:hAnsi="Arial" w:cs="Arial"/>
        </w:rPr>
      </w:pPr>
      <w:r>
        <w:rPr>
          <w:rFonts w:ascii="Arial" w:hAnsi="Arial" w:cs="Arial"/>
        </w:rPr>
        <w:t>….</w:t>
      </w:r>
      <w:r w:rsidR="0083408F">
        <w:rPr>
          <w:rFonts w:ascii="Arial" w:hAnsi="Arial" w:cs="Arial"/>
        </w:rPr>
        <w:t>………………………………………………………………………………………………..</w:t>
      </w:r>
    </w:p>
    <w:p w:rsidR="00DB4F14" w:rsidRDefault="00DB4F14" w:rsidP="0083408F">
      <w:pPr>
        <w:pStyle w:val="Lijstalinea"/>
        <w:spacing w:after="0"/>
        <w:ind w:left="708"/>
        <w:rPr>
          <w:rFonts w:ascii="Arial" w:hAnsi="Arial" w:cs="Arial"/>
        </w:rPr>
      </w:pPr>
    </w:p>
    <w:p w:rsidR="00DB4F14" w:rsidRDefault="00DB4F14" w:rsidP="0083408F">
      <w:pPr>
        <w:pStyle w:val="Lijstalinea"/>
        <w:spacing w:after="0"/>
        <w:ind w:left="708"/>
        <w:rPr>
          <w:rFonts w:ascii="Arial" w:hAnsi="Arial" w:cs="Arial"/>
        </w:rPr>
      </w:pPr>
      <w:r>
        <w:rPr>
          <w:rFonts w:ascii="Arial" w:hAnsi="Arial" w:cs="Arial"/>
        </w:rPr>
        <w:t>……………………………………………………………………………………………………</w:t>
      </w:r>
    </w:p>
    <w:p w:rsidR="0083408F" w:rsidRDefault="0083408F" w:rsidP="0083408F">
      <w:pPr>
        <w:pStyle w:val="Lijstalinea"/>
        <w:spacing w:after="0"/>
        <w:ind w:left="708"/>
        <w:rPr>
          <w:rFonts w:ascii="Arial" w:hAnsi="Arial" w:cs="Arial"/>
        </w:rPr>
      </w:pPr>
    </w:p>
    <w:p w:rsidR="0083408F" w:rsidRPr="00CC67E7" w:rsidRDefault="00B242D4" w:rsidP="00CC67E7">
      <w:pPr>
        <w:pStyle w:val="Lijstalinea"/>
        <w:numPr>
          <w:ilvl w:val="0"/>
          <w:numId w:val="1"/>
        </w:numPr>
        <w:spacing w:after="0"/>
        <w:rPr>
          <w:rFonts w:ascii="Arial" w:hAnsi="Arial" w:cs="Arial"/>
        </w:rPr>
      </w:pPr>
      <w:r>
        <w:rPr>
          <w:rFonts w:ascii="Arial" w:hAnsi="Arial" w:cs="Arial"/>
        </w:rPr>
        <w:t xml:space="preserve">In een speech omschrijft Obama de overleden rechter </w:t>
      </w:r>
      <w:proofErr w:type="spellStart"/>
      <w:r>
        <w:rPr>
          <w:rFonts w:ascii="Arial" w:hAnsi="Arial" w:cs="Arial"/>
        </w:rPr>
        <w:t>Scalia</w:t>
      </w:r>
      <w:proofErr w:type="spellEnd"/>
      <w:r>
        <w:rPr>
          <w:rFonts w:ascii="Arial" w:hAnsi="Arial" w:cs="Arial"/>
        </w:rPr>
        <w:t xml:space="preserve">. Uit welke opmerking of welk woord kun je opmaken dat Obama de mening van </w:t>
      </w:r>
      <w:proofErr w:type="spellStart"/>
      <w:r>
        <w:rPr>
          <w:rFonts w:ascii="Arial" w:hAnsi="Arial" w:cs="Arial"/>
        </w:rPr>
        <w:t>Scalia</w:t>
      </w:r>
      <w:proofErr w:type="spellEnd"/>
      <w:r>
        <w:rPr>
          <w:rFonts w:ascii="Arial" w:hAnsi="Arial" w:cs="Arial"/>
        </w:rPr>
        <w:t xml:space="preserve"> niet altijd deelde? Geef hiervoor ook een verklaring.</w:t>
      </w:r>
    </w:p>
    <w:p w:rsidR="0083408F" w:rsidRDefault="0083408F" w:rsidP="0083408F">
      <w:pPr>
        <w:spacing w:after="0"/>
        <w:rPr>
          <w:rFonts w:ascii="Arial" w:hAnsi="Arial" w:cs="Arial"/>
        </w:rPr>
      </w:pPr>
    </w:p>
    <w:p w:rsidR="0083408F" w:rsidRDefault="0083408F" w:rsidP="0083408F">
      <w:pPr>
        <w:spacing w:after="0"/>
        <w:ind w:left="708"/>
        <w:rPr>
          <w:rFonts w:ascii="Arial" w:hAnsi="Arial" w:cs="Arial"/>
        </w:rPr>
      </w:pPr>
      <w:r>
        <w:rPr>
          <w:rFonts w:ascii="Arial" w:hAnsi="Arial" w:cs="Arial"/>
        </w:rPr>
        <w:t>…………………………………………………………………………………………………...</w:t>
      </w:r>
    </w:p>
    <w:p w:rsidR="0083408F" w:rsidRDefault="0083408F" w:rsidP="0083408F">
      <w:pPr>
        <w:spacing w:after="0"/>
        <w:ind w:left="708"/>
        <w:rPr>
          <w:rFonts w:ascii="Arial" w:hAnsi="Arial" w:cs="Arial"/>
        </w:rPr>
      </w:pPr>
    </w:p>
    <w:p w:rsidR="0083408F" w:rsidRDefault="0083408F" w:rsidP="00313DC4">
      <w:pPr>
        <w:spacing w:after="0"/>
        <w:ind w:left="708"/>
        <w:rPr>
          <w:rFonts w:ascii="Arial" w:hAnsi="Arial" w:cs="Arial"/>
        </w:rPr>
      </w:pPr>
      <w:r>
        <w:rPr>
          <w:rFonts w:ascii="Arial" w:hAnsi="Arial" w:cs="Arial"/>
        </w:rPr>
        <w:t>……………………………………………………………………………………………………</w:t>
      </w:r>
    </w:p>
    <w:p w:rsidR="00EE29E6" w:rsidRDefault="00EE29E6" w:rsidP="00313DC4">
      <w:pPr>
        <w:spacing w:after="0"/>
        <w:ind w:left="708"/>
        <w:rPr>
          <w:rFonts w:ascii="Arial" w:hAnsi="Arial" w:cs="Arial"/>
        </w:rPr>
      </w:pPr>
    </w:p>
    <w:p w:rsidR="00EE29E6" w:rsidRDefault="00EE29E6" w:rsidP="00313DC4">
      <w:pPr>
        <w:spacing w:after="0"/>
        <w:ind w:left="708"/>
        <w:rPr>
          <w:rFonts w:ascii="Arial" w:hAnsi="Arial" w:cs="Arial"/>
        </w:rPr>
      </w:pPr>
      <w:r>
        <w:rPr>
          <w:rFonts w:ascii="Arial" w:hAnsi="Arial" w:cs="Arial"/>
        </w:rPr>
        <w:t>……………………………………………………………………………………………………</w:t>
      </w:r>
    </w:p>
    <w:p w:rsidR="00313DC4" w:rsidRDefault="00313DC4" w:rsidP="0083408F">
      <w:pPr>
        <w:spacing w:after="0"/>
        <w:ind w:left="708"/>
        <w:rPr>
          <w:rFonts w:ascii="Arial" w:hAnsi="Arial" w:cs="Arial"/>
        </w:rPr>
      </w:pPr>
    </w:p>
    <w:p w:rsidR="00313DC4" w:rsidRDefault="00EE29E6" w:rsidP="00313DC4">
      <w:pPr>
        <w:pStyle w:val="Lijstalinea"/>
        <w:numPr>
          <w:ilvl w:val="0"/>
          <w:numId w:val="1"/>
        </w:numPr>
        <w:spacing w:after="0"/>
        <w:rPr>
          <w:rFonts w:ascii="Arial" w:hAnsi="Arial" w:cs="Arial"/>
        </w:rPr>
      </w:pPr>
      <w:r>
        <w:rPr>
          <w:rFonts w:ascii="Arial" w:hAnsi="Arial" w:cs="Arial"/>
        </w:rPr>
        <w:t xml:space="preserve">Obama heeft het in dit fragment ook over het nemen van zijn grondwettelijke verantwoordelijkheid. </w:t>
      </w:r>
      <w:r w:rsidR="00B242D4">
        <w:rPr>
          <w:rFonts w:ascii="Arial" w:hAnsi="Arial" w:cs="Arial"/>
        </w:rPr>
        <w:t>Obama is het staatshoofd van de Verenigde Staten. Vind je dat ons staatshoofd dezelfde bevoegdheid (voordragen kandidaten voor hoge posities binnen de rechterlijke macht) zou moeten hebben? Beargumenteer je antwoord.</w:t>
      </w:r>
      <w:r>
        <w:rPr>
          <w:rFonts w:ascii="Arial" w:hAnsi="Arial" w:cs="Arial"/>
        </w:rPr>
        <w:t xml:space="preserve"> </w:t>
      </w:r>
    </w:p>
    <w:p w:rsidR="00313DC4" w:rsidRDefault="00313DC4" w:rsidP="00313DC4">
      <w:pPr>
        <w:spacing w:after="0"/>
        <w:rPr>
          <w:rFonts w:ascii="Arial" w:hAnsi="Arial" w:cs="Arial"/>
        </w:rPr>
      </w:pPr>
    </w:p>
    <w:p w:rsidR="00313DC4" w:rsidRDefault="00313DC4" w:rsidP="00313DC4">
      <w:pPr>
        <w:spacing w:after="0"/>
        <w:ind w:left="708"/>
        <w:rPr>
          <w:rFonts w:ascii="Arial" w:hAnsi="Arial" w:cs="Arial"/>
        </w:rPr>
      </w:pPr>
      <w:r>
        <w:rPr>
          <w:rFonts w:ascii="Arial" w:hAnsi="Arial" w:cs="Arial"/>
        </w:rPr>
        <w:t>……………………………………………………………………………………………………</w:t>
      </w:r>
    </w:p>
    <w:p w:rsidR="00313DC4" w:rsidRDefault="00313DC4" w:rsidP="00313DC4">
      <w:pPr>
        <w:spacing w:after="0"/>
        <w:ind w:left="708"/>
        <w:rPr>
          <w:rFonts w:ascii="Arial" w:hAnsi="Arial" w:cs="Arial"/>
        </w:rPr>
      </w:pPr>
    </w:p>
    <w:p w:rsidR="00313DC4" w:rsidRDefault="00313DC4" w:rsidP="00313DC4">
      <w:pPr>
        <w:spacing w:after="0"/>
        <w:ind w:left="708"/>
        <w:rPr>
          <w:rFonts w:ascii="Arial" w:hAnsi="Arial" w:cs="Arial"/>
        </w:rPr>
      </w:pPr>
      <w:r>
        <w:rPr>
          <w:rFonts w:ascii="Arial" w:hAnsi="Arial" w:cs="Arial"/>
        </w:rPr>
        <w:t>……………………………………………………………………………………………………</w:t>
      </w:r>
    </w:p>
    <w:p w:rsidR="00AC5BFE" w:rsidRDefault="00AC5BFE" w:rsidP="00313DC4">
      <w:pPr>
        <w:spacing w:after="0"/>
        <w:ind w:left="708"/>
        <w:rPr>
          <w:rFonts w:ascii="Arial" w:hAnsi="Arial" w:cs="Arial"/>
        </w:rPr>
      </w:pPr>
    </w:p>
    <w:p w:rsidR="00AC5BFE" w:rsidRPr="00313DC4" w:rsidRDefault="00AC5BFE" w:rsidP="00313DC4">
      <w:pPr>
        <w:spacing w:after="0"/>
        <w:ind w:left="708"/>
        <w:rPr>
          <w:rFonts w:ascii="Arial" w:hAnsi="Arial" w:cs="Arial"/>
        </w:rPr>
      </w:pPr>
      <w:r>
        <w:rPr>
          <w:rFonts w:ascii="Arial" w:hAnsi="Arial" w:cs="Arial"/>
        </w:rPr>
        <w:t>……………………………………………………………………………………………………</w:t>
      </w:r>
    </w:p>
    <w:p w:rsidR="0083408F" w:rsidRPr="00EE29E6" w:rsidRDefault="0083408F" w:rsidP="00EE29E6">
      <w:pPr>
        <w:spacing w:after="0"/>
        <w:rPr>
          <w:rFonts w:ascii="Arial" w:hAnsi="Arial" w:cs="Arial"/>
        </w:rPr>
      </w:pPr>
    </w:p>
    <w:p w:rsidR="003D59CD" w:rsidRDefault="00EE29E6" w:rsidP="00D42444">
      <w:pPr>
        <w:pStyle w:val="Lijstalinea"/>
        <w:numPr>
          <w:ilvl w:val="0"/>
          <w:numId w:val="1"/>
        </w:numPr>
        <w:spacing w:after="0"/>
        <w:rPr>
          <w:rFonts w:ascii="Arial" w:hAnsi="Arial" w:cs="Arial"/>
        </w:rPr>
      </w:pPr>
      <w:r>
        <w:rPr>
          <w:rFonts w:ascii="Arial" w:hAnsi="Arial" w:cs="Arial"/>
        </w:rPr>
        <w:t xml:space="preserve">De Amerikaanse presidentsverkiezingen en andere politieke gebeurtenissen krijgen veel aandacht in de Nederlandse media. </w:t>
      </w:r>
      <w:r w:rsidR="00AC5BFE">
        <w:rPr>
          <w:rFonts w:ascii="Arial" w:hAnsi="Arial" w:cs="Arial"/>
        </w:rPr>
        <w:t>Bekijk de eerste vijf minuten van een fragment van Zondag met Lubach over de Amerikaanse presidentsverkiezingen (bron 2, onderste fragment). W</w:t>
      </w:r>
      <w:r w:rsidR="00B242D4">
        <w:rPr>
          <w:rFonts w:ascii="Arial" w:hAnsi="Arial" w:cs="Arial"/>
        </w:rPr>
        <w:t>at is de boodschap van Arjen</w:t>
      </w:r>
      <w:r w:rsidR="00AC5BFE">
        <w:rPr>
          <w:rFonts w:ascii="Arial" w:hAnsi="Arial" w:cs="Arial"/>
        </w:rPr>
        <w:t xml:space="preserve"> Lubach en deel je zijn mening? Beargumenteer je antwoord. </w:t>
      </w:r>
    </w:p>
    <w:p w:rsidR="008E258D" w:rsidRPr="008E258D" w:rsidRDefault="008E258D" w:rsidP="008E258D">
      <w:pPr>
        <w:pStyle w:val="Lijstalinea"/>
        <w:spacing w:after="0"/>
        <w:ind w:left="708"/>
        <w:rPr>
          <w:rFonts w:ascii="Arial" w:hAnsi="Arial" w:cs="Arial"/>
        </w:rPr>
      </w:pPr>
    </w:p>
    <w:p w:rsidR="003D59CD" w:rsidRDefault="00B41925" w:rsidP="003D59CD">
      <w:pPr>
        <w:spacing w:after="0"/>
        <w:ind w:left="708"/>
        <w:rPr>
          <w:rFonts w:ascii="Arial" w:hAnsi="Arial" w:cs="Arial"/>
        </w:rPr>
      </w:pPr>
      <w:r>
        <w:rPr>
          <w:rFonts w:ascii="Arial" w:hAnsi="Arial" w:cs="Arial"/>
        </w:rPr>
        <w:t>…</w:t>
      </w:r>
      <w:r w:rsidR="008B1002">
        <w:rPr>
          <w:rFonts w:ascii="Arial" w:hAnsi="Arial" w:cs="Arial"/>
        </w:rPr>
        <w:t>…</w:t>
      </w:r>
      <w:r w:rsidR="00723586">
        <w:rPr>
          <w:rFonts w:ascii="Arial" w:hAnsi="Arial" w:cs="Arial"/>
        </w:rPr>
        <w:t>……………………….</w:t>
      </w:r>
      <w:r w:rsidR="008B1002">
        <w:rPr>
          <w:rFonts w:ascii="Arial" w:hAnsi="Arial" w:cs="Arial"/>
        </w:rPr>
        <w:t>………………………………………………………………</w:t>
      </w:r>
      <w:r w:rsidR="00723586">
        <w:rPr>
          <w:rFonts w:ascii="Arial" w:hAnsi="Arial" w:cs="Arial"/>
        </w:rPr>
        <w:t>..</w:t>
      </w:r>
      <w:r w:rsidR="008B1002">
        <w:rPr>
          <w:rFonts w:ascii="Arial" w:hAnsi="Arial" w:cs="Arial"/>
        </w:rPr>
        <w:t>…</w:t>
      </w:r>
      <w:r w:rsidR="003D59CD">
        <w:rPr>
          <w:rFonts w:ascii="Arial" w:hAnsi="Arial" w:cs="Arial"/>
        </w:rPr>
        <w:t>…</w:t>
      </w:r>
    </w:p>
    <w:p w:rsidR="00565E29" w:rsidRDefault="00565E29" w:rsidP="003D59CD">
      <w:pPr>
        <w:spacing w:after="0"/>
        <w:ind w:left="708"/>
        <w:rPr>
          <w:rFonts w:ascii="Arial" w:hAnsi="Arial" w:cs="Arial"/>
        </w:rPr>
      </w:pPr>
    </w:p>
    <w:p w:rsidR="00723586" w:rsidRPr="005A5EF7" w:rsidRDefault="00565E29" w:rsidP="00B41925">
      <w:pPr>
        <w:spacing w:after="0"/>
        <w:ind w:left="708"/>
        <w:rPr>
          <w:rFonts w:ascii="Arial" w:hAnsi="Arial" w:cs="Arial"/>
        </w:rPr>
      </w:pPr>
      <w:r>
        <w:rPr>
          <w:rFonts w:ascii="Arial" w:hAnsi="Arial" w:cs="Arial"/>
        </w:rPr>
        <w:t>……………………………………………………………………………………………</w:t>
      </w:r>
      <w:r w:rsidR="00723586">
        <w:rPr>
          <w:rFonts w:ascii="Arial" w:hAnsi="Arial" w:cs="Arial"/>
        </w:rPr>
        <w:t>.</w:t>
      </w:r>
      <w:r w:rsidR="00B41925">
        <w:rPr>
          <w:rFonts w:ascii="Arial" w:hAnsi="Arial" w:cs="Arial"/>
        </w:rPr>
        <w:t>…….</w:t>
      </w:r>
    </w:p>
    <w:p w:rsidR="00A9109D" w:rsidRDefault="00A9109D" w:rsidP="00A9109D">
      <w:pPr>
        <w:pStyle w:val="Lijstalinea"/>
        <w:spacing w:after="0"/>
        <w:ind w:left="708"/>
        <w:rPr>
          <w:rFonts w:ascii="Arial" w:hAnsi="Arial" w:cs="Arial"/>
        </w:rPr>
      </w:pPr>
    </w:p>
    <w:p w:rsidR="00AC5BFE" w:rsidRDefault="00CC67E7" w:rsidP="00B242D4">
      <w:pPr>
        <w:spacing w:after="0"/>
        <w:ind w:firstLine="708"/>
        <w:rPr>
          <w:rFonts w:ascii="Arial" w:hAnsi="Arial" w:cs="Arial"/>
        </w:rPr>
      </w:pPr>
      <w:r>
        <w:rPr>
          <w:rFonts w:ascii="Arial" w:hAnsi="Arial" w:cs="Arial"/>
        </w:rPr>
        <w:t>…………………………………………………………..</w:t>
      </w:r>
      <w:r w:rsidR="00BE41F6">
        <w:rPr>
          <w:rFonts w:ascii="Arial" w:hAnsi="Arial" w:cs="Arial"/>
        </w:rPr>
        <w:t>………………………..</w:t>
      </w:r>
      <w:r w:rsidR="00BC5FBA" w:rsidRPr="00A9109D">
        <w:rPr>
          <w:rFonts w:ascii="Arial" w:hAnsi="Arial" w:cs="Arial"/>
        </w:rPr>
        <w:t>……………..</w:t>
      </w:r>
    </w:p>
    <w:p w:rsidR="00B242D4" w:rsidRPr="007B4D3B" w:rsidRDefault="00B242D4" w:rsidP="00B242D4">
      <w:pPr>
        <w:spacing w:after="0"/>
        <w:rPr>
          <w:rFonts w:ascii="Arial" w:hAnsi="Arial" w:cs="Arial"/>
        </w:rPr>
      </w:pPr>
    </w:p>
    <w:sectPr w:rsidR="00B242D4"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EE" w:rsidRDefault="00B522EE">
      <w:pPr>
        <w:spacing w:after="0" w:line="240" w:lineRule="auto"/>
      </w:pPr>
      <w:r>
        <w:separator/>
      </w:r>
    </w:p>
  </w:endnote>
  <w:endnote w:type="continuationSeparator" w:id="0">
    <w:p w:rsidR="00B522EE" w:rsidRDefault="00B5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A450C">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EE" w:rsidRDefault="00B522EE">
      <w:pPr>
        <w:spacing w:after="0" w:line="240" w:lineRule="auto"/>
      </w:pPr>
      <w:r>
        <w:separator/>
      </w:r>
    </w:p>
  </w:footnote>
  <w:footnote w:type="continuationSeparator" w:id="0">
    <w:p w:rsidR="00B522EE" w:rsidRDefault="00B52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0E7B0F" w:rsidP="00FB1D3F">
          <w:pPr>
            <w:pStyle w:val="hoofdstukkop"/>
            <w:tabs>
              <w:tab w:val="left" w:pos="1134"/>
            </w:tabs>
            <w:jc w:val="right"/>
            <w:rPr>
              <w:sz w:val="20"/>
              <w:szCs w:val="20"/>
            </w:rPr>
          </w:pPr>
          <w:r>
            <w:rPr>
              <w:sz w:val="20"/>
              <w:szCs w:val="20"/>
            </w:rPr>
            <w:t>VWO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E22C698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37A85"/>
    <w:rsid w:val="000543DA"/>
    <w:rsid w:val="000E0BE4"/>
    <w:rsid w:val="000E7B0F"/>
    <w:rsid w:val="000F29DD"/>
    <w:rsid w:val="000F3597"/>
    <w:rsid w:val="00107DE6"/>
    <w:rsid w:val="001248F5"/>
    <w:rsid w:val="00141692"/>
    <w:rsid w:val="001565C7"/>
    <w:rsid w:val="00160FED"/>
    <w:rsid w:val="001736C7"/>
    <w:rsid w:val="0018241B"/>
    <w:rsid w:val="001961A6"/>
    <w:rsid w:val="001A3936"/>
    <w:rsid w:val="001C2E7F"/>
    <w:rsid w:val="002009E5"/>
    <w:rsid w:val="00214BA6"/>
    <w:rsid w:val="00216C87"/>
    <w:rsid w:val="00230545"/>
    <w:rsid w:val="002658E0"/>
    <w:rsid w:val="002927C8"/>
    <w:rsid w:val="002B2B01"/>
    <w:rsid w:val="002B3DC2"/>
    <w:rsid w:val="002B78D3"/>
    <w:rsid w:val="002C4D03"/>
    <w:rsid w:val="002C6C5E"/>
    <w:rsid w:val="002D2B41"/>
    <w:rsid w:val="002D58CE"/>
    <w:rsid w:val="002D7BB7"/>
    <w:rsid w:val="00304316"/>
    <w:rsid w:val="00307CF2"/>
    <w:rsid w:val="00313DC4"/>
    <w:rsid w:val="00362ACC"/>
    <w:rsid w:val="00393EC7"/>
    <w:rsid w:val="00396EF6"/>
    <w:rsid w:val="003A54EB"/>
    <w:rsid w:val="003C2170"/>
    <w:rsid w:val="003D24CD"/>
    <w:rsid w:val="003D59CD"/>
    <w:rsid w:val="003E4B07"/>
    <w:rsid w:val="003F79F6"/>
    <w:rsid w:val="00426ACB"/>
    <w:rsid w:val="00464A6F"/>
    <w:rsid w:val="0046799A"/>
    <w:rsid w:val="004732D6"/>
    <w:rsid w:val="0049086D"/>
    <w:rsid w:val="00502AF9"/>
    <w:rsid w:val="00514470"/>
    <w:rsid w:val="00536422"/>
    <w:rsid w:val="0053672A"/>
    <w:rsid w:val="0054318A"/>
    <w:rsid w:val="00561644"/>
    <w:rsid w:val="00565E29"/>
    <w:rsid w:val="00594728"/>
    <w:rsid w:val="005A5EF7"/>
    <w:rsid w:val="005B20B4"/>
    <w:rsid w:val="005B6706"/>
    <w:rsid w:val="005C1E73"/>
    <w:rsid w:val="005C7C99"/>
    <w:rsid w:val="005D2C76"/>
    <w:rsid w:val="005E1676"/>
    <w:rsid w:val="005E55CB"/>
    <w:rsid w:val="00606539"/>
    <w:rsid w:val="00611CFD"/>
    <w:rsid w:val="006170A0"/>
    <w:rsid w:val="00636838"/>
    <w:rsid w:val="0064278E"/>
    <w:rsid w:val="006620AC"/>
    <w:rsid w:val="006718F7"/>
    <w:rsid w:val="00674400"/>
    <w:rsid w:val="006A0CF5"/>
    <w:rsid w:val="006B3062"/>
    <w:rsid w:val="006C3B08"/>
    <w:rsid w:val="006D6561"/>
    <w:rsid w:val="00723586"/>
    <w:rsid w:val="00724335"/>
    <w:rsid w:val="00737197"/>
    <w:rsid w:val="00743200"/>
    <w:rsid w:val="00743DCB"/>
    <w:rsid w:val="00752BB3"/>
    <w:rsid w:val="00764E36"/>
    <w:rsid w:val="00784E07"/>
    <w:rsid w:val="007C4586"/>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9A450C"/>
    <w:rsid w:val="00A567E8"/>
    <w:rsid w:val="00A73373"/>
    <w:rsid w:val="00A75B51"/>
    <w:rsid w:val="00A9109D"/>
    <w:rsid w:val="00AA2D3F"/>
    <w:rsid w:val="00AC5BFE"/>
    <w:rsid w:val="00AD6860"/>
    <w:rsid w:val="00AE3B90"/>
    <w:rsid w:val="00AE4DB5"/>
    <w:rsid w:val="00AE7F12"/>
    <w:rsid w:val="00AF4594"/>
    <w:rsid w:val="00AF614B"/>
    <w:rsid w:val="00AF7CD9"/>
    <w:rsid w:val="00B17BDF"/>
    <w:rsid w:val="00B242D4"/>
    <w:rsid w:val="00B25754"/>
    <w:rsid w:val="00B3597E"/>
    <w:rsid w:val="00B41547"/>
    <w:rsid w:val="00B41925"/>
    <w:rsid w:val="00B46D4A"/>
    <w:rsid w:val="00B522EE"/>
    <w:rsid w:val="00B57A43"/>
    <w:rsid w:val="00B80AD0"/>
    <w:rsid w:val="00B82DBD"/>
    <w:rsid w:val="00B87B06"/>
    <w:rsid w:val="00BC0AB7"/>
    <w:rsid w:val="00BC5FBA"/>
    <w:rsid w:val="00BD63CF"/>
    <w:rsid w:val="00BE41F6"/>
    <w:rsid w:val="00BF043F"/>
    <w:rsid w:val="00C14DC2"/>
    <w:rsid w:val="00C47EB3"/>
    <w:rsid w:val="00C52A7A"/>
    <w:rsid w:val="00C608E9"/>
    <w:rsid w:val="00C73A21"/>
    <w:rsid w:val="00C83687"/>
    <w:rsid w:val="00C8471F"/>
    <w:rsid w:val="00C86F62"/>
    <w:rsid w:val="00CB3C90"/>
    <w:rsid w:val="00CC28F0"/>
    <w:rsid w:val="00CC67E7"/>
    <w:rsid w:val="00CC6D58"/>
    <w:rsid w:val="00CD39B6"/>
    <w:rsid w:val="00CF136E"/>
    <w:rsid w:val="00D01F71"/>
    <w:rsid w:val="00D02273"/>
    <w:rsid w:val="00D16026"/>
    <w:rsid w:val="00D504A7"/>
    <w:rsid w:val="00D92774"/>
    <w:rsid w:val="00DB4F14"/>
    <w:rsid w:val="00DB502C"/>
    <w:rsid w:val="00DD341E"/>
    <w:rsid w:val="00DD360B"/>
    <w:rsid w:val="00DD5818"/>
    <w:rsid w:val="00DE67B2"/>
    <w:rsid w:val="00DF2C1A"/>
    <w:rsid w:val="00E2220A"/>
    <w:rsid w:val="00E458DF"/>
    <w:rsid w:val="00E62ABD"/>
    <w:rsid w:val="00E74B26"/>
    <w:rsid w:val="00E87B75"/>
    <w:rsid w:val="00E9685A"/>
    <w:rsid w:val="00EB3AC1"/>
    <w:rsid w:val="00EC104C"/>
    <w:rsid w:val="00EC4453"/>
    <w:rsid w:val="00ED43DA"/>
    <w:rsid w:val="00ED48A1"/>
    <w:rsid w:val="00EE06E6"/>
    <w:rsid w:val="00EE1756"/>
    <w:rsid w:val="00EE29E6"/>
    <w:rsid w:val="00F252DF"/>
    <w:rsid w:val="00F32E73"/>
    <w:rsid w:val="00F35706"/>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799</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2016-02-15T20:44:00Z</dcterms:created>
  <dcterms:modified xsi:type="dcterms:W3CDTF">2016-02-15T21:05:00Z</dcterms:modified>
</cp:coreProperties>
</file>