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DD6A05">
        <w:rPr>
          <w:rFonts w:ascii="Arial" w:hAnsi="Arial" w:cs="Arial"/>
          <w:b/>
          <w:sz w:val="24"/>
          <w:szCs w:val="24"/>
        </w:rPr>
        <w:t>FORMATIE</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1C33D0">
        <w:rPr>
          <w:rFonts w:ascii="Arial" w:eastAsia="Times New Roman" w:hAnsi="Arial" w:cs="Arial"/>
          <w:bCs/>
          <w:szCs w:val="24"/>
          <w:lang w:eastAsia="nl-NL"/>
        </w:rPr>
        <w:t>Wie wil nu met wie</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1C33D0" w:rsidP="002D7BB7">
      <w:pPr>
        <w:pStyle w:val="Lijstalinea"/>
        <w:numPr>
          <w:ilvl w:val="0"/>
          <w:numId w:val="1"/>
        </w:numPr>
        <w:spacing w:after="0"/>
        <w:rPr>
          <w:rFonts w:ascii="Arial" w:hAnsi="Arial" w:cs="Arial"/>
        </w:rPr>
      </w:pPr>
      <w:r>
        <w:rPr>
          <w:rFonts w:ascii="Arial" w:hAnsi="Arial" w:cs="Arial"/>
        </w:rPr>
        <w:t>‘</w:t>
      </w:r>
      <w:r w:rsidRPr="004170D2">
        <w:rPr>
          <w:rFonts w:ascii="Arial" w:hAnsi="Arial" w:cs="Arial"/>
        </w:rPr>
        <w:t xml:space="preserve">De winnaars van de verkiezingen en de </w:t>
      </w:r>
      <w:r>
        <w:rPr>
          <w:rFonts w:ascii="Arial" w:hAnsi="Arial" w:cs="Arial"/>
        </w:rPr>
        <w:t xml:space="preserve">grootste partij waren voor de </w:t>
      </w:r>
      <w:r w:rsidRPr="004170D2">
        <w:rPr>
          <w:rFonts w:ascii="Arial" w:hAnsi="Arial" w:cs="Arial"/>
        </w:rPr>
        <w:t>formatie vooral bijeengebracht op basis van de verkiezingsuitslag, niet op basis van programmatische overeenkomsten’</w:t>
      </w:r>
      <w:r>
        <w:rPr>
          <w:rFonts w:ascii="Arial" w:hAnsi="Arial" w:cs="Arial"/>
        </w:rPr>
        <w:t xml:space="preserve">, schrijft informateur Edith Schippers. </w:t>
      </w:r>
      <w:r w:rsidR="002857AE">
        <w:rPr>
          <w:rFonts w:ascii="Arial" w:hAnsi="Arial" w:cs="Arial"/>
        </w:rPr>
        <w:t>Vond je dit een verstandige keuze? Noteer een argument voor en een argument tegen.</w:t>
      </w:r>
    </w:p>
    <w:p w:rsidR="00C54739" w:rsidRDefault="00C54739" w:rsidP="00CF6C9C">
      <w:pPr>
        <w:spacing w:after="0"/>
        <w:rPr>
          <w:rFonts w:ascii="Arial" w:hAnsi="Arial" w:cs="Arial"/>
        </w:rPr>
      </w:pPr>
    </w:p>
    <w:p w:rsidR="00C54739" w:rsidRDefault="002857AE" w:rsidP="00C54739">
      <w:pPr>
        <w:spacing w:after="0"/>
        <w:ind w:firstLine="708"/>
        <w:rPr>
          <w:rFonts w:ascii="Arial" w:hAnsi="Arial" w:cs="Arial"/>
        </w:rPr>
      </w:pPr>
      <w:r>
        <w:rPr>
          <w:rFonts w:ascii="Arial" w:hAnsi="Arial" w:cs="Arial"/>
        </w:rPr>
        <w:t>Voor</w:t>
      </w:r>
      <w:r w:rsidR="001C33D0">
        <w:rPr>
          <w:rFonts w:ascii="Arial" w:hAnsi="Arial" w:cs="Arial"/>
        </w:rPr>
        <w:t>:</w:t>
      </w:r>
      <w:r>
        <w:rPr>
          <w:rFonts w:ascii="Arial" w:hAnsi="Arial" w:cs="Arial"/>
        </w:rPr>
        <w:t xml:space="preserve"> ……</w:t>
      </w:r>
      <w:r w:rsidR="001C33D0">
        <w:rPr>
          <w:rFonts w:ascii="Arial" w:hAnsi="Arial" w:cs="Arial"/>
        </w:rPr>
        <w:t>….</w:t>
      </w:r>
      <w:r w:rsidR="00C54739">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1869B0" w:rsidRDefault="001869B0" w:rsidP="00C8728A">
      <w:pPr>
        <w:spacing w:after="0"/>
        <w:ind w:firstLine="708"/>
        <w:rPr>
          <w:rFonts w:ascii="Arial" w:hAnsi="Arial" w:cs="Arial"/>
        </w:rPr>
      </w:pPr>
    </w:p>
    <w:p w:rsidR="001C33D0" w:rsidRDefault="002857AE" w:rsidP="00C8728A">
      <w:pPr>
        <w:spacing w:after="0"/>
        <w:ind w:firstLine="708"/>
        <w:rPr>
          <w:rFonts w:ascii="Arial" w:hAnsi="Arial" w:cs="Arial"/>
        </w:rPr>
      </w:pPr>
      <w:r>
        <w:rPr>
          <w:rFonts w:ascii="Arial" w:hAnsi="Arial" w:cs="Arial"/>
        </w:rPr>
        <w:t>Tegen</w:t>
      </w:r>
      <w:r w:rsidR="001C33D0">
        <w:rPr>
          <w:rFonts w:ascii="Arial" w:hAnsi="Arial" w:cs="Arial"/>
        </w:rPr>
        <w:t xml:space="preserve">: </w:t>
      </w:r>
      <w:r>
        <w:rPr>
          <w:rFonts w:ascii="Arial" w:hAnsi="Arial" w:cs="Arial"/>
        </w:rPr>
        <w:t>..</w:t>
      </w:r>
      <w:r w:rsidR="001C33D0">
        <w:rPr>
          <w:rFonts w:ascii="Arial" w:hAnsi="Arial" w:cs="Arial"/>
        </w:rPr>
        <w:t>…………………………………………………………………………………………</w:t>
      </w:r>
    </w:p>
    <w:p w:rsidR="001C33D0" w:rsidRDefault="001C33D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CF6C9C" w:rsidRPr="002C3C44" w:rsidRDefault="00CF6C9C" w:rsidP="00CF6C9C">
      <w:pPr>
        <w:spacing w:after="0"/>
        <w:rPr>
          <w:rFonts w:ascii="Arial" w:hAnsi="Arial" w:cs="Arial"/>
        </w:rPr>
      </w:pPr>
    </w:p>
    <w:p w:rsidR="001C33D0" w:rsidRDefault="001C33D0" w:rsidP="00CF6C9C">
      <w:pPr>
        <w:pStyle w:val="Lijstalinea"/>
        <w:numPr>
          <w:ilvl w:val="0"/>
          <w:numId w:val="1"/>
        </w:numPr>
        <w:spacing w:after="0"/>
        <w:rPr>
          <w:rFonts w:ascii="Arial" w:hAnsi="Arial" w:cs="Arial"/>
        </w:rPr>
      </w:pPr>
      <w:r w:rsidRPr="004170D2">
        <w:rPr>
          <w:rFonts w:ascii="Arial" w:hAnsi="Arial" w:cs="Arial"/>
        </w:rPr>
        <w:t xml:space="preserve">Tijdens de onderhandelingen is er gesproken over migratie, het klimaat en </w:t>
      </w:r>
      <w:r w:rsidR="00F509AC">
        <w:rPr>
          <w:rFonts w:ascii="Arial" w:hAnsi="Arial" w:cs="Arial"/>
        </w:rPr>
        <w:t xml:space="preserve">het </w:t>
      </w:r>
      <w:r w:rsidRPr="004170D2">
        <w:rPr>
          <w:rFonts w:ascii="Arial" w:hAnsi="Arial" w:cs="Arial"/>
        </w:rPr>
        <w:t>inkomensbeleid.</w:t>
      </w:r>
      <w:r>
        <w:rPr>
          <w:rFonts w:ascii="Arial" w:hAnsi="Arial" w:cs="Arial"/>
        </w:rPr>
        <w:t xml:space="preserve"> Links en rechtse politieke partijen hebben andere ideeën over deze onderwerpen. G</w:t>
      </w:r>
      <w:r w:rsidR="00666FEC">
        <w:rPr>
          <w:rFonts w:ascii="Arial" w:hAnsi="Arial" w:cs="Arial"/>
        </w:rPr>
        <w:t>eef voor</w:t>
      </w:r>
      <w:r>
        <w:rPr>
          <w:rFonts w:ascii="Arial" w:hAnsi="Arial" w:cs="Arial"/>
        </w:rPr>
        <w:t xml:space="preserve"> het inkomensbeleid aan hoe linkse en rechtse politieke partijen daar over denken.</w:t>
      </w:r>
    </w:p>
    <w:p w:rsidR="001C33D0" w:rsidRDefault="001C33D0" w:rsidP="00CF6C9C">
      <w:pPr>
        <w:pStyle w:val="Lijstalinea"/>
        <w:spacing w:after="0"/>
        <w:ind w:left="708"/>
        <w:rPr>
          <w:rFonts w:ascii="Arial" w:hAnsi="Arial" w:cs="Arial"/>
        </w:rPr>
      </w:pPr>
    </w:p>
    <w:p w:rsidR="001C33D0" w:rsidRDefault="00666FEC" w:rsidP="00CF6C9C">
      <w:pPr>
        <w:pStyle w:val="Lijstalinea"/>
        <w:spacing w:after="0"/>
        <w:ind w:left="708"/>
        <w:rPr>
          <w:rFonts w:ascii="Arial" w:hAnsi="Arial" w:cs="Arial"/>
        </w:rPr>
      </w:pPr>
      <w:r>
        <w:rPr>
          <w:rFonts w:ascii="Arial" w:hAnsi="Arial" w:cs="Arial"/>
        </w:rPr>
        <w:t>Links: …………...</w:t>
      </w:r>
      <w:r w:rsidR="001C33D0">
        <w:rPr>
          <w:rFonts w:ascii="Arial" w:hAnsi="Arial" w:cs="Arial"/>
        </w:rPr>
        <w:t>……………………………………………………………………………….</w:t>
      </w:r>
    </w:p>
    <w:p w:rsidR="001C33D0" w:rsidRPr="00DC5C24" w:rsidRDefault="001C33D0" w:rsidP="00CF6C9C">
      <w:pPr>
        <w:pStyle w:val="Lijstalinea"/>
        <w:spacing w:after="0"/>
        <w:ind w:left="708"/>
        <w:rPr>
          <w:rFonts w:ascii="Arial" w:hAnsi="Arial" w:cs="Arial"/>
        </w:rPr>
      </w:pPr>
    </w:p>
    <w:p w:rsidR="00CF6C9C" w:rsidRDefault="00666FEC" w:rsidP="00CF6C9C">
      <w:pPr>
        <w:pStyle w:val="Lijstalinea"/>
        <w:spacing w:after="0"/>
        <w:ind w:left="708"/>
        <w:rPr>
          <w:rFonts w:ascii="Arial" w:hAnsi="Arial" w:cs="Arial"/>
        </w:rPr>
      </w:pPr>
      <w:r>
        <w:rPr>
          <w:rFonts w:ascii="Arial" w:hAnsi="Arial" w:cs="Arial"/>
        </w:rPr>
        <w:t>Rechts: .</w:t>
      </w:r>
      <w:r w:rsidR="00CF6C9C" w:rsidRPr="00DC5C24">
        <w:rPr>
          <w:rFonts w:ascii="Arial" w:hAnsi="Arial" w:cs="Arial"/>
        </w:rPr>
        <w:t>…………………………………………………………………………………………</w:t>
      </w:r>
    </w:p>
    <w:p w:rsidR="00CF6C9C" w:rsidRDefault="00CF6C9C" w:rsidP="002D7BB7">
      <w:pPr>
        <w:spacing w:after="0"/>
        <w:rPr>
          <w:rFonts w:ascii="Arial" w:hAnsi="Arial" w:cs="Arial"/>
        </w:rPr>
      </w:pPr>
    </w:p>
    <w:p w:rsidR="00886548" w:rsidRDefault="00666FEC" w:rsidP="002D7BB7">
      <w:pPr>
        <w:pStyle w:val="Lijstalinea"/>
        <w:numPr>
          <w:ilvl w:val="0"/>
          <w:numId w:val="1"/>
        </w:numPr>
        <w:spacing w:after="0"/>
        <w:rPr>
          <w:rFonts w:ascii="Arial" w:hAnsi="Arial" w:cs="Arial"/>
        </w:rPr>
      </w:pPr>
      <w:r>
        <w:rPr>
          <w:rFonts w:ascii="Arial" w:hAnsi="Arial" w:cs="Arial"/>
        </w:rPr>
        <w:t xml:space="preserve">Leg uit waarom het voor partijen eenvoudiger is om een compromis te </w:t>
      </w:r>
      <w:r w:rsidR="009F7052">
        <w:rPr>
          <w:rFonts w:ascii="Arial" w:hAnsi="Arial" w:cs="Arial"/>
        </w:rPr>
        <w:t>bereiken</w:t>
      </w:r>
      <w:r>
        <w:rPr>
          <w:rFonts w:ascii="Arial" w:hAnsi="Arial" w:cs="Arial"/>
        </w:rPr>
        <w:t xml:space="preserve"> op het inkomensbeleid, dan op het migratiebeleid. Beargumenteer je antwoord.  </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666FEC" w:rsidRDefault="00666FEC" w:rsidP="00666FEC">
      <w:pPr>
        <w:spacing w:after="0"/>
        <w:rPr>
          <w:rFonts w:ascii="Arial" w:hAnsi="Arial" w:cs="Arial"/>
        </w:rPr>
      </w:pPr>
    </w:p>
    <w:p w:rsidR="00666FEC" w:rsidRDefault="00666FEC" w:rsidP="00666FEC">
      <w:pPr>
        <w:pStyle w:val="Lijstalinea"/>
        <w:numPr>
          <w:ilvl w:val="0"/>
          <w:numId w:val="1"/>
        </w:numPr>
        <w:spacing w:after="0"/>
        <w:rPr>
          <w:rFonts w:ascii="Arial" w:hAnsi="Arial" w:cs="Arial"/>
        </w:rPr>
      </w:pPr>
      <w:r>
        <w:rPr>
          <w:rFonts w:ascii="Arial" w:hAnsi="Arial" w:cs="Arial"/>
        </w:rPr>
        <w:t xml:space="preserve">De partijen hadden er voor kunnen kiezen om de onderwerpen onderling te verdelen, bijvoorbeeld dat de VVD het voor het zeggen had als het ging om migratie en GroenLinks het laatste woord zou krijgen over </w:t>
      </w:r>
      <w:r w:rsidR="009F7052">
        <w:rPr>
          <w:rFonts w:ascii="Arial" w:hAnsi="Arial" w:cs="Arial"/>
        </w:rPr>
        <w:t xml:space="preserve">het </w:t>
      </w:r>
      <w:r>
        <w:rPr>
          <w:rFonts w:ascii="Arial" w:hAnsi="Arial" w:cs="Arial"/>
        </w:rPr>
        <w:t xml:space="preserve">klimaat. Noteer twee redenen waarom hier niet voor is gekozen. Verwijs daarbij ook naar de kiezers van beide partijen.  </w:t>
      </w:r>
    </w:p>
    <w:p w:rsidR="00666FEC" w:rsidRPr="00664EA8" w:rsidRDefault="00666FEC" w:rsidP="00666FEC">
      <w:pPr>
        <w:pStyle w:val="Lijstalinea"/>
        <w:spacing w:after="0"/>
        <w:ind w:left="708"/>
        <w:rPr>
          <w:rFonts w:ascii="Arial" w:hAnsi="Arial" w:cs="Arial"/>
        </w:rPr>
      </w:pPr>
    </w:p>
    <w:p w:rsidR="00666FEC" w:rsidRDefault="00666FEC" w:rsidP="00666FEC">
      <w:pPr>
        <w:spacing w:after="0"/>
        <w:ind w:left="708"/>
        <w:rPr>
          <w:rFonts w:ascii="Arial" w:hAnsi="Arial" w:cs="Arial"/>
        </w:rPr>
      </w:pPr>
      <w:r>
        <w:rPr>
          <w:rFonts w:ascii="Arial" w:hAnsi="Arial" w:cs="Arial"/>
        </w:rPr>
        <w:t xml:space="preserve">1. </w:t>
      </w:r>
      <w:r w:rsidRPr="00DC5C24">
        <w:rPr>
          <w:rFonts w:ascii="Arial" w:hAnsi="Arial" w:cs="Arial"/>
        </w:rPr>
        <w:t>………….……………………………………………………………………………………..</w:t>
      </w:r>
    </w:p>
    <w:p w:rsidR="00666FEC" w:rsidRDefault="00666FEC" w:rsidP="00666FEC">
      <w:pPr>
        <w:spacing w:after="0"/>
        <w:rPr>
          <w:rFonts w:ascii="Arial" w:hAnsi="Arial" w:cs="Arial"/>
        </w:rPr>
      </w:pPr>
    </w:p>
    <w:p w:rsidR="00666FEC" w:rsidRDefault="00666FEC" w:rsidP="00666FEC">
      <w:pPr>
        <w:spacing w:after="0"/>
        <w:rPr>
          <w:rFonts w:ascii="Arial" w:hAnsi="Arial" w:cs="Arial"/>
        </w:rPr>
      </w:pPr>
      <w:r>
        <w:rPr>
          <w:rFonts w:ascii="Arial" w:hAnsi="Arial" w:cs="Arial"/>
        </w:rPr>
        <w:tab/>
        <w:t>…………………….……………………………………………………………………………..</w:t>
      </w:r>
    </w:p>
    <w:p w:rsidR="00666FEC" w:rsidRDefault="00666FEC" w:rsidP="00666FEC">
      <w:pPr>
        <w:spacing w:after="0"/>
        <w:rPr>
          <w:rFonts w:ascii="Arial" w:hAnsi="Arial" w:cs="Arial"/>
        </w:rPr>
      </w:pPr>
    </w:p>
    <w:p w:rsidR="00666FEC" w:rsidRDefault="00666FEC" w:rsidP="00666FEC">
      <w:pPr>
        <w:spacing w:after="0"/>
        <w:rPr>
          <w:rFonts w:ascii="Arial" w:hAnsi="Arial" w:cs="Arial"/>
        </w:rPr>
      </w:pPr>
      <w:r>
        <w:rPr>
          <w:rFonts w:ascii="Arial" w:hAnsi="Arial" w:cs="Arial"/>
        </w:rPr>
        <w:tab/>
        <w:t>2. ……...…………………………………………………………………………………………</w:t>
      </w:r>
    </w:p>
    <w:p w:rsidR="00666FEC" w:rsidRDefault="00666FEC" w:rsidP="00666FEC">
      <w:pPr>
        <w:spacing w:after="0"/>
        <w:rPr>
          <w:rFonts w:ascii="Arial" w:hAnsi="Arial" w:cs="Arial"/>
        </w:rPr>
      </w:pPr>
    </w:p>
    <w:p w:rsidR="00666FEC" w:rsidRDefault="00666FEC" w:rsidP="002D7BB7">
      <w:pPr>
        <w:spacing w:after="0"/>
        <w:rPr>
          <w:rFonts w:ascii="Arial" w:hAnsi="Arial" w:cs="Arial"/>
        </w:rPr>
      </w:pPr>
      <w:r>
        <w:rPr>
          <w:rFonts w:ascii="Arial" w:hAnsi="Arial" w:cs="Arial"/>
        </w:rPr>
        <w:tab/>
        <w:t>……………………………………………………………………………………………………</w:t>
      </w:r>
    </w:p>
    <w:p w:rsidR="00307CF2" w:rsidRPr="008F4289" w:rsidRDefault="002927C8" w:rsidP="00666FE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C33D0">
        <w:rPr>
          <w:rFonts w:ascii="Arial" w:hAnsi="Arial" w:cs="Arial"/>
        </w:rPr>
        <w:t xml:space="preserve"> ‘</w:t>
      </w:r>
      <w:r w:rsidR="00F509AC">
        <w:rPr>
          <w:rFonts w:ascii="Arial" w:hAnsi="Arial" w:cs="Arial"/>
        </w:rPr>
        <w:t>Het is goed dat er geen kabinet met VVD, CDA, D66 en GroenLinks komt</w:t>
      </w:r>
      <w:r w:rsidR="001C33D0">
        <w:rPr>
          <w:rFonts w:ascii="Arial" w:hAnsi="Arial" w:cs="Arial"/>
        </w:rPr>
        <w:t>.</w:t>
      </w:r>
      <w:r w:rsidR="00F509AC">
        <w:rPr>
          <w:rFonts w:ascii="Arial" w:hAnsi="Arial" w:cs="Arial"/>
        </w:rPr>
        <w:t xml:space="preserve"> Deze partijen zouden later in de regering voortdurend met elkaar in conflict raken.</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1C33D0" w:rsidP="00666FEC">
      <w:pPr>
        <w:pStyle w:val="Lijstalinea"/>
        <w:numPr>
          <w:ilvl w:val="0"/>
          <w:numId w:val="1"/>
        </w:numPr>
        <w:spacing w:after="0"/>
        <w:rPr>
          <w:rFonts w:ascii="Arial" w:hAnsi="Arial" w:cs="Arial"/>
        </w:rPr>
      </w:pPr>
      <w:r w:rsidRPr="007E0D63">
        <w:rPr>
          <w:rFonts w:ascii="Arial" w:hAnsi="Arial" w:cs="Arial"/>
          <w:shd w:val="clear" w:color="auto" w:fill="FFFFFF"/>
        </w:rPr>
        <w:t xml:space="preserve">De Volkskrant zet de migratiestandpunten van drie </w:t>
      </w:r>
      <w:r>
        <w:rPr>
          <w:rFonts w:ascii="Arial" w:hAnsi="Arial" w:cs="Arial"/>
          <w:shd w:val="clear" w:color="auto" w:fill="FFFFFF"/>
        </w:rPr>
        <w:t xml:space="preserve">van de vier </w:t>
      </w:r>
      <w:r w:rsidRPr="007E0D63">
        <w:rPr>
          <w:rFonts w:ascii="Arial" w:hAnsi="Arial" w:cs="Arial"/>
          <w:shd w:val="clear" w:color="auto" w:fill="FFFFFF"/>
        </w:rPr>
        <w:t>partijen op een rijtje</w:t>
      </w:r>
      <w:r>
        <w:rPr>
          <w:rFonts w:ascii="Arial" w:hAnsi="Arial" w:cs="Arial"/>
          <w:shd w:val="clear" w:color="auto" w:fill="FFFFFF"/>
        </w:rPr>
        <w:t xml:space="preserve">. </w:t>
      </w:r>
      <w:r w:rsidR="00F509AC">
        <w:rPr>
          <w:rFonts w:ascii="Arial" w:hAnsi="Arial" w:cs="Arial"/>
          <w:shd w:val="clear" w:color="auto" w:fill="FFFFFF"/>
        </w:rPr>
        <w:t>Vind je dat deze standpunten passen bij de politieke stromingen van deze partijen? Noteer eerst de politieke stroming en licht vervolgens je antwoord toe.</w:t>
      </w:r>
    </w:p>
    <w:p w:rsidR="00A73373" w:rsidRPr="00462870" w:rsidRDefault="00A73373" w:rsidP="00A73373">
      <w:pPr>
        <w:pStyle w:val="Lijstalinea"/>
        <w:spacing w:after="0"/>
        <w:ind w:left="708"/>
        <w:rPr>
          <w:rFonts w:ascii="Arial" w:hAnsi="Arial" w:cs="Arial"/>
        </w:rPr>
      </w:pPr>
    </w:p>
    <w:p w:rsidR="000F29DD" w:rsidRPr="00A73373" w:rsidRDefault="00F509AC" w:rsidP="00A73373">
      <w:pPr>
        <w:spacing w:after="0"/>
        <w:ind w:firstLine="708"/>
        <w:rPr>
          <w:rFonts w:ascii="Arial" w:hAnsi="Arial" w:cs="Arial"/>
        </w:rPr>
      </w:pPr>
      <w:r>
        <w:rPr>
          <w:rFonts w:ascii="Arial" w:hAnsi="Arial" w:cs="Arial"/>
        </w:rPr>
        <w:t xml:space="preserve">VVD: </w:t>
      </w:r>
      <w:r w:rsidR="001C33D0">
        <w:rPr>
          <w:rFonts w:ascii="Arial" w:hAnsi="Arial" w:cs="Arial"/>
        </w:rPr>
        <w:t>…</w:t>
      </w:r>
      <w:r>
        <w:rPr>
          <w:rFonts w:ascii="Arial" w:hAnsi="Arial" w:cs="Arial"/>
        </w:rPr>
        <w:t>.</w:t>
      </w:r>
      <w:r w:rsidR="001C33D0">
        <w:rPr>
          <w:rFonts w:ascii="Arial" w:hAnsi="Arial" w:cs="Arial"/>
        </w:rPr>
        <w:t>……</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462870" w:rsidRDefault="00462870" w:rsidP="001C33D0">
      <w:pPr>
        <w:spacing w:after="0"/>
        <w:rPr>
          <w:rFonts w:ascii="Arial" w:hAnsi="Arial" w:cs="Arial"/>
        </w:rPr>
      </w:pPr>
    </w:p>
    <w:p w:rsidR="00F509AC" w:rsidRDefault="00F509AC" w:rsidP="00A73373">
      <w:pPr>
        <w:spacing w:after="0"/>
        <w:ind w:firstLine="708"/>
        <w:rPr>
          <w:rFonts w:ascii="Arial" w:hAnsi="Arial" w:cs="Arial"/>
        </w:rPr>
      </w:pPr>
      <w:r>
        <w:rPr>
          <w:rFonts w:ascii="Arial" w:hAnsi="Arial" w:cs="Arial"/>
        </w:rPr>
        <w:t>CDA: …………………………………………………………………………………………….</w:t>
      </w:r>
    </w:p>
    <w:p w:rsidR="00F509AC" w:rsidRDefault="00F509AC" w:rsidP="00A73373">
      <w:pPr>
        <w:spacing w:after="0"/>
        <w:ind w:firstLine="708"/>
        <w:rPr>
          <w:rFonts w:ascii="Arial" w:hAnsi="Arial" w:cs="Arial"/>
        </w:rPr>
      </w:pPr>
    </w:p>
    <w:p w:rsidR="003C2173" w:rsidRDefault="003C2173"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F509AC" w:rsidRDefault="00F509AC" w:rsidP="00A73373">
      <w:pPr>
        <w:spacing w:after="0"/>
        <w:ind w:firstLine="708"/>
        <w:rPr>
          <w:rFonts w:ascii="Arial" w:hAnsi="Arial" w:cs="Arial"/>
        </w:rPr>
      </w:pPr>
      <w:r>
        <w:rPr>
          <w:rFonts w:ascii="Arial" w:hAnsi="Arial" w:cs="Arial"/>
        </w:rPr>
        <w:t>GroenLinks: …………………………………………………………………………………….</w:t>
      </w:r>
    </w:p>
    <w:p w:rsidR="00F509AC" w:rsidRDefault="00F509AC" w:rsidP="00A73373">
      <w:pPr>
        <w:spacing w:after="0"/>
        <w:ind w:firstLine="708"/>
        <w:rPr>
          <w:rFonts w:ascii="Arial" w:hAnsi="Arial" w:cs="Arial"/>
        </w:rPr>
      </w:pPr>
    </w:p>
    <w:p w:rsidR="001C33D0" w:rsidRPr="00067122" w:rsidRDefault="001C33D0"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1C33D0" w:rsidP="00666FEC">
      <w:pPr>
        <w:pStyle w:val="Lijstalinea"/>
        <w:numPr>
          <w:ilvl w:val="0"/>
          <w:numId w:val="1"/>
        </w:numPr>
        <w:spacing w:after="0"/>
        <w:rPr>
          <w:rFonts w:ascii="Arial" w:hAnsi="Arial" w:cs="Arial"/>
        </w:rPr>
      </w:pPr>
      <w:r>
        <w:rPr>
          <w:rFonts w:ascii="Arial" w:hAnsi="Arial" w:cs="Arial"/>
          <w:shd w:val="clear" w:color="auto" w:fill="FFFFFF"/>
        </w:rPr>
        <w:t>‘Er is eigenlijk maar één coalitie die nu voor de hand ligt’,</w:t>
      </w:r>
      <w:r>
        <w:rPr>
          <w:rFonts w:ascii="Arial" w:hAnsi="Arial" w:cs="Arial"/>
          <w:shd w:val="clear" w:color="auto" w:fill="FFFFFF"/>
        </w:rPr>
        <w:t xml:space="preserve"> schrijft NRC Handelsblad. Ben je het hier mee eens? Noteer een argument voor en een argument tegen.</w:t>
      </w:r>
    </w:p>
    <w:p w:rsidR="00067122" w:rsidRPr="00A73373" w:rsidRDefault="00067122" w:rsidP="00067122">
      <w:pPr>
        <w:pStyle w:val="Lijstalinea"/>
        <w:spacing w:after="0"/>
        <w:ind w:left="708"/>
        <w:rPr>
          <w:rFonts w:ascii="Arial" w:hAnsi="Arial" w:cs="Arial"/>
        </w:rPr>
      </w:pPr>
    </w:p>
    <w:p w:rsidR="00067122" w:rsidRPr="00A73373" w:rsidRDefault="005B18AD" w:rsidP="00067122">
      <w:pPr>
        <w:spacing w:after="0"/>
        <w:ind w:firstLine="708"/>
        <w:rPr>
          <w:rFonts w:ascii="Arial" w:hAnsi="Arial" w:cs="Arial"/>
        </w:rPr>
      </w:pPr>
      <w:r>
        <w:rPr>
          <w:rFonts w:ascii="Arial" w:hAnsi="Arial" w:cs="Arial"/>
        </w:rPr>
        <w:t xml:space="preserve">Voor: </w:t>
      </w:r>
      <w:r w:rsidR="00D73627">
        <w:rPr>
          <w:rFonts w:ascii="Arial" w:hAnsi="Arial" w:cs="Arial"/>
        </w:rPr>
        <w:t xml:space="preserve">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5B18AD" w:rsidP="00067122">
      <w:pPr>
        <w:spacing w:after="0"/>
        <w:ind w:firstLine="708"/>
        <w:rPr>
          <w:rFonts w:ascii="Arial" w:hAnsi="Arial" w:cs="Arial"/>
        </w:rPr>
      </w:pPr>
      <w:r>
        <w:rPr>
          <w:rFonts w:ascii="Arial" w:hAnsi="Arial" w:cs="Arial"/>
        </w:rPr>
        <w:t xml:space="preserve">Tegen: </w:t>
      </w:r>
      <w:r w:rsidR="00C86A4C">
        <w:rPr>
          <w:rFonts w:ascii="Arial" w:hAnsi="Arial" w:cs="Arial"/>
        </w:rPr>
        <w:t xml:space="preserve"> </w:t>
      </w:r>
      <w:r w:rsidR="00D73627">
        <w:rPr>
          <w:rFonts w:ascii="Arial" w:hAnsi="Arial" w:cs="Arial"/>
        </w:rPr>
        <w:t>…….</w:t>
      </w:r>
      <w:r w:rsidR="00C86A4C">
        <w:rPr>
          <w:rFonts w:ascii="Arial" w:hAnsi="Arial" w:cs="Arial"/>
        </w:rPr>
        <w:t>….</w:t>
      </w:r>
      <w:r>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DF75C5" w:rsidP="00666FEC">
      <w:pPr>
        <w:pStyle w:val="Lijstalinea"/>
        <w:numPr>
          <w:ilvl w:val="0"/>
          <w:numId w:val="1"/>
        </w:numPr>
        <w:spacing w:after="0"/>
        <w:rPr>
          <w:rFonts w:ascii="Arial" w:hAnsi="Arial" w:cs="Arial"/>
        </w:rPr>
      </w:pPr>
      <w:r>
        <w:rPr>
          <w:rFonts w:ascii="Arial" w:hAnsi="Arial" w:cs="Arial"/>
          <w:shd w:val="clear" w:color="auto" w:fill="FFFFFF"/>
        </w:rPr>
        <w:t xml:space="preserve">Dagblad Trouw sluit niet uit dat er alsnog een kabinet VVD-CDA-D66-GroenLinks komt. </w:t>
      </w:r>
      <w:r w:rsidR="00F509AC">
        <w:rPr>
          <w:rFonts w:ascii="Arial" w:hAnsi="Arial" w:cs="Arial"/>
          <w:shd w:val="clear" w:color="auto" w:fill="FFFFFF"/>
        </w:rPr>
        <w:t>Hoe groot denk jij dat de kans is dat dit kabinet er daadwerkelijk komt? Beargumenteer je antwoord.</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AE320B" w:rsidRDefault="00AE320B" w:rsidP="00AE320B">
      <w:pPr>
        <w:spacing w:after="0"/>
        <w:ind w:left="708"/>
        <w:rPr>
          <w:rFonts w:ascii="Arial" w:hAnsi="Arial" w:cs="Arial"/>
        </w:rPr>
      </w:pPr>
    </w:p>
    <w:p w:rsidR="00363C8F" w:rsidRDefault="008A3FEC" w:rsidP="00F509AC">
      <w:pPr>
        <w:spacing w:after="0"/>
        <w:ind w:firstLine="708"/>
        <w:rPr>
          <w:rFonts w:ascii="Arial" w:hAnsi="Arial" w:cs="Arial"/>
        </w:rPr>
      </w:pPr>
      <w:r>
        <w:rPr>
          <w:rFonts w:ascii="Arial" w:hAnsi="Arial" w:cs="Arial"/>
        </w:rPr>
        <w:t>………</w:t>
      </w:r>
      <w:r w:rsidR="00AE320B">
        <w:rPr>
          <w:rFonts w:ascii="Arial" w:hAnsi="Arial" w:cs="Arial"/>
        </w:rPr>
        <w:t>…..</w:t>
      </w:r>
      <w:r w:rsidR="00FF614F">
        <w:rPr>
          <w:rFonts w:ascii="Arial" w:hAnsi="Arial" w:cs="Arial"/>
        </w:rPr>
        <w:t>…</w:t>
      </w:r>
      <w:r w:rsidR="00AE320B" w:rsidRPr="00A73373">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DF75C5" w:rsidP="00666FEC">
      <w:pPr>
        <w:pStyle w:val="Lijstalinea"/>
        <w:numPr>
          <w:ilvl w:val="0"/>
          <w:numId w:val="1"/>
        </w:numPr>
        <w:spacing w:after="0"/>
        <w:rPr>
          <w:rFonts w:ascii="Arial" w:hAnsi="Arial" w:cs="Arial"/>
        </w:rPr>
      </w:pPr>
      <w:r>
        <w:rPr>
          <w:rFonts w:ascii="Arial" w:hAnsi="Arial" w:cs="Arial"/>
        </w:rPr>
        <w:t xml:space="preserve">Bekijk bron 1. Fase 5 van de kabinetsformatie is mislukt. Leg uit dat het enerzijds opvallend is dat de kabinetsformatie in deze fase mislukte, maar dat het anderzijds niet vreemd was. Verwijs in je antwoord naar andere fasen van de kabinetsformatie.  </w:t>
      </w:r>
    </w:p>
    <w:p w:rsidR="00DF75C5" w:rsidRPr="00DF75C5" w:rsidRDefault="00DF75C5" w:rsidP="00DF75C5">
      <w:pPr>
        <w:pStyle w:val="Lijstalinea"/>
        <w:spacing w:after="0"/>
        <w:ind w:left="708"/>
        <w:rPr>
          <w:rFonts w:ascii="Arial" w:hAnsi="Arial" w:cs="Arial"/>
        </w:rPr>
      </w:pPr>
    </w:p>
    <w:p w:rsidR="00886548" w:rsidRPr="00A73373" w:rsidRDefault="00DF75C5" w:rsidP="00A73373">
      <w:pPr>
        <w:spacing w:after="0"/>
        <w:ind w:left="708"/>
        <w:rPr>
          <w:rFonts w:ascii="Arial" w:hAnsi="Arial" w:cs="Arial"/>
        </w:rPr>
      </w:pPr>
      <w:r>
        <w:rPr>
          <w:rFonts w:ascii="Arial" w:hAnsi="Arial" w:cs="Arial"/>
        </w:rPr>
        <w:t>………</w:t>
      </w:r>
      <w:r w:rsidR="00363C8F">
        <w:rPr>
          <w:rFonts w:ascii="Arial" w:hAnsi="Arial" w:cs="Arial"/>
        </w:rPr>
        <w:t>………..</w:t>
      </w:r>
      <w:r w:rsidR="00E75555">
        <w:rPr>
          <w:rFonts w:ascii="Arial" w:hAnsi="Arial" w:cs="Arial"/>
        </w:rPr>
        <w:t>….</w:t>
      </w:r>
      <w:r w:rsidR="00A73373">
        <w:rPr>
          <w:rFonts w:ascii="Arial" w:hAnsi="Arial" w:cs="Arial"/>
        </w:rPr>
        <w:t>…</w:t>
      </w:r>
      <w:r w:rsidR="00352B81">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6160C9" w:rsidP="0027583F">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Pr="002C3C44" w:rsidRDefault="00352B81" w:rsidP="0027583F">
      <w:pPr>
        <w:spacing w:after="0"/>
        <w:ind w:firstLine="708"/>
        <w:rPr>
          <w:rFonts w:ascii="Arial" w:hAnsi="Arial" w:cs="Arial"/>
        </w:rPr>
      </w:pPr>
      <w:r w:rsidRPr="002C3C44">
        <w:rPr>
          <w:rFonts w:ascii="Arial" w:hAnsi="Arial" w:cs="Arial"/>
        </w:rPr>
        <w:t>……………………………………………………………………………………………………</w:t>
      </w:r>
    </w:p>
    <w:p w:rsidR="00DE4CBE" w:rsidRPr="002C3C44" w:rsidRDefault="00DE4CBE" w:rsidP="002D7BB7">
      <w:pPr>
        <w:spacing w:after="0"/>
        <w:rPr>
          <w:rFonts w:ascii="Arial" w:hAnsi="Arial" w:cs="Arial"/>
        </w:rPr>
      </w:pPr>
    </w:p>
    <w:p w:rsidR="003D59CD" w:rsidRPr="002C3C44" w:rsidRDefault="00DF75C5" w:rsidP="00666FEC">
      <w:pPr>
        <w:pStyle w:val="Lijstalinea"/>
        <w:numPr>
          <w:ilvl w:val="0"/>
          <w:numId w:val="1"/>
        </w:numPr>
        <w:spacing w:after="0"/>
        <w:rPr>
          <w:rFonts w:ascii="Arial" w:hAnsi="Arial" w:cs="Arial"/>
        </w:rPr>
      </w:pPr>
      <w:r>
        <w:rPr>
          <w:rFonts w:ascii="Arial" w:hAnsi="Arial" w:cs="Arial"/>
        </w:rPr>
        <w:t>Binnenkort benoemt de Tweed</w:t>
      </w:r>
      <w:r w:rsidR="00F509AC">
        <w:rPr>
          <w:rFonts w:ascii="Arial" w:hAnsi="Arial" w:cs="Arial"/>
        </w:rPr>
        <w:t>e Kamer een nieuwe informateur. Krijgt de nieuwe informateur een makkelijkere of juist een moeilijkere taak? Licht je antwoord toe.</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E849CB" w:rsidRDefault="00987AAE" w:rsidP="00363C8F">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352B81" w:rsidP="00666FEC">
      <w:pPr>
        <w:pStyle w:val="Lijstalinea"/>
        <w:numPr>
          <w:ilvl w:val="0"/>
          <w:numId w:val="1"/>
        </w:numPr>
        <w:spacing w:after="0"/>
        <w:rPr>
          <w:rFonts w:ascii="Arial" w:hAnsi="Arial" w:cs="Arial"/>
        </w:rPr>
      </w:pPr>
      <w:r w:rsidRPr="002C3C44">
        <w:rPr>
          <w:rFonts w:ascii="Arial" w:hAnsi="Arial" w:cs="Arial"/>
        </w:rPr>
        <w:t xml:space="preserve">Bekijk bron 2. </w:t>
      </w:r>
      <w:r w:rsidR="00B95564">
        <w:rPr>
          <w:rFonts w:ascii="Arial" w:hAnsi="Arial" w:cs="Arial"/>
        </w:rPr>
        <w:t xml:space="preserve">Welke </w:t>
      </w:r>
      <w:r w:rsidR="009A3F01">
        <w:rPr>
          <w:rFonts w:ascii="Arial" w:hAnsi="Arial" w:cs="Arial"/>
        </w:rPr>
        <w:t xml:space="preserve">andere </w:t>
      </w:r>
      <w:r w:rsidR="00B95564">
        <w:rPr>
          <w:rFonts w:ascii="Arial" w:hAnsi="Arial" w:cs="Arial"/>
        </w:rPr>
        <w:t xml:space="preserve">coalities zijn er nog mogelijk? Vul de coalitiewijzer in en maak een top 3 van mogelijke coalities. Noteer achter elke optie de kans dat deze coalitie er ook gaat komen. </w:t>
      </w:r>
      <w:r w:rsidR="00F509AC">
        <w:rPr>
          <w:rFonts w:ascii="Arial" w:hAnsi="Arial" w:cs="Arial"/>
        </w:rPr>
        <w:t>Beargumenteer je antwoord.</w:t>
      </w:r>
      <w:r w:rsidRPr="002C3C44">
        <w:rPr>
          <w:rFonts w:ascii="Arial" w:hAnsi="Arial" w:cs="Arial"/>
        </w:rPr>
        <w:t xml:space="preserve">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B95564" w:rsidP="00633FCA">
      <w:pPr>
        <w:spacing w:after="0"/>
        <w:ind w:firstLine="708"/>
        <w:rPr>
          <w:rFonts w:ascii="Arial" w:hAnsi="Arial" w:cs="Arial"/>
        </w:rPr>
      </w:pPr>
      <w:r>
        <w:rPr>
          <w:rFonts w:ascii="Arial" w:hAnsi="Arial" w:cs="Arial"/>
        </w:rPr>
        <w:t>Optie 1: ….</w:t>
      </w:r>
      <w:r w:rsidR="00DF1C7D"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B95564" w:rsidRDefault="00B95564" w:rsidP="00E849CB">
      <w:pPr>
        <w:spacing w:after="0"/>
        <w:ind w:firstLine="708"/>
        <w:rPr>
          <w:rFonts w:ascii="Arial" w:hAnsi="Arial" w:cs="Arial"/>
        </w:rPr>
      </w:pPr>
    </w:p>
    <w:p w:rsidR="00B95564" w:rsidRDefault="00B95564" w:rsidP="00E849CB">
      <w:pPr>
        <w:spacing w:after="0"/>
        <w:ind w:firstLine="708"/>
        <w:rPr>
          <w:rFonts w:ascii="Arial" w:hAnsi="Arial" w:cs="Arial"/>
        </w:rPr>
      </w:pPr>
      <w:r>
        <w:rPr>
          <w:rFonts w:ascii="Arial" w:hAnsi="Arial" w:cs="Arial"/>
        </w:rPr>
        <w:t>Optie 2: …………………………………………………………………………………………</w:t>
      </w:r>
    </w:p>
    <w:p w:rsidR="00B95564" w:rsidRDefault="00B95564" w:rsidP="00E849CB">
      <w:pPr>
        <w:spacing w:after="0"/>
        <w:ind w:firstLine="708"/>
        <w:rPr>
          <w:rFonts w:ascii="Arial" w:hAnsi="Arial" w:cs="Arial"/>
        </w:rPr>
      </w:pPr>
    </w:p>
    <w:p w:rsidR="00B95564" w:rsidRDefault="00B95564" w:rsidP="00E849CB">
      <w:pPr>
        <w:spacing w:after="0"/>
        <w:ind w:firstLine="708"/>
        <w:rPr>
          <w:rFonts w:ascii="Arial" w:hAnsi="Arial" w:cs="Arial"/>
        </w:rPr>
      </w:pPr>
      <w:r>
        <w:rPr>
          <w:rFonts w:ascii="Arial" w:hAnsi="Arial" w:cs="Arial"/>
        </w:rPr>
        <w:t>……………………………………………………………………………………………………</w:t>
      </w:r>
    </w:p>
    <w:p w:rsidR="00B95564" w:rsidRDefault="00B95564" w:rsidP="00E849CB">
      <w:pPr>
        <w:spacing w:after="0"/>
        <w:ind w:firstLine="708"/>
        <w:rPr>
          <w:rFonts w:ascii="Arial" w:hAnsi="Arial" w:cs="Arial"/>
        </w:rPr>
      </w:pPr>
    </w:p>
    <w:p w:rsidR="00B95564" w:rsidRDefault="00B95564" w:rsidP="00E849CB">
      <w:pPr>
        <w:spacing w:after="0"/>
        <w:ind w:firstLine="708"/>
        <w:rPr>
          <w:rFonts w:ascii="Arial" w:hAnsi="Arial" w:cs="Arial"/>
        </w:rPr>
      </w:pPr>
      <w:r>
        <w:rPr>
          <w:rFonts w:ascii="Arial" w:hAnsi="Arial" w:cs="Arial"/>
        </w:rPr>
        <w:t>Optie 3: …………………………………………………………………………………………</w:t>
      </w:r>
    </w:p>
    <w:p w:rsidR="00B95564" w:rsidRDefault="00B95564" w:rsidP="00E849CB">
      <w:pPr>
        <w:spacing w:after="0"/>
        <w:ind w:firstLine="708"/>
        <w:rPr>
          <w:rFonts w:ascii="Arial" w:hAnsi="Arial" w:cs="Arial"/>
        </w:rPr>
      </w:pPr>
    </w:p>
    <w:p w:rsidR="00B95564" w:rsidRPr="002C3C44" w:rsidRDefault="00B95564" w:rsidP="00E849CB">
      <w:pPr>
        <w:spacing w:after="0"/>
        <w:ind w:firstLine="708"/>
        <w:rPr>
          <w:rFonts w:ascii="Arial" w:hAnsi="Arial" w:cs="Arial"/>
        </w:rPr>
      </w:pPr>
      <w:r>
        <w:rPr>
          <w:rFonts w:ascii="Arial" w:hAnsi="Arial" w:cs="Arial"/>
        </w:rPr>
        <w:t>……………………………………………………………………………………………………</w:t>
      </w:r>
    </w:p>
    <w:p w:rsidR="00886548" w:rsidRPr="002C3C44" w:rsidRDefault="00886548" w:rsidP="002D7BB7">
      <w:pPr>
        <w:spacing w:after="0"/>
        <w:rPr>
          <w:rFonts w:ascii="Arial" w:hAnsi="Arial" w:cs="Arial"/>
        </w:rPr>
      </w:pPr>
    </w:p>
    <w:p w:rsidR="0027583F" w:rsidRPr="002C3C44" w:rsidRDefault="00B95564" w:rsidP="00666FEC">
      <w:pPr>
        <w:pStyle w:val="Lijstalinea"/>
        <w:numPr>
          <w:ilvl w:val="0"/>
          <w:numId w:val="1"/>
        </w:numPr>
        <w:spacing w:after="0"/>
        <w:rPr>
          <w:rFonts w:ascii="Arial" w:hAnsi="Arial" w:cs="Arial"/>
        </w:rPr>
      </w:pPr>
      <w:r>
        <w:rPr>
          <w:rFonts w:ascii="Arial" w:hAnsi="Arial" w:cs="Arial"/>
        </w:rPr>
        <w:t xml:space="preserve">Ook RTL Nieuws heeft de mogelijke coalities op een rijtje gezet (bron 3). </w:t>
      </w:r>
      <w:r w:rsidR="009F7052">
        <w:rPr>
          <w:rFonts w:ascii="Arial" w:hAnsi="Arial" w:cs="Arial"/>
        </w:rPr>
        <w:t>Eén van de opties is een minderheidskabinet; een andere optie is een kabinet zonder de VVD. Vind je dat beide opties overwogen moeten worden? Beargumenteer je antwoord.</w:t>
      </w:r>
    </w:p>
    <w:p w:rsidR="00352B81" w:rsidRDefault="00352B81" w:rsidP="00352B81">
      <w:pPr>
        <w:pStyle w:val="Lijstalinea"/>
        <w:spacing w:after="0"/>
        <w:ind w:left="708"/>
        <w:rPr>
          <w:rFonts w:ascii="Arial" w:hAnsi="Arial" w:cs="Arial"/>
        </w:rPr>
      </w:pPr>
    </w:p>
    <w:p w:rsidR="00B95564" w:rsidRDefault="00B95564" w:rsidP="00352B81">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27583F" w:rsidRPr="002C3C44" w:rsidRDefault="0027583F" w:rsidP="0027583F">
      <w:pPr>
        <w:pStyle w:val="Lijstalinea"/>
        <w:spacing w:after="0"/>
        <w:ind w:left="708"/>
        <w:rPr>
          <w:rFonts w:ascii="Arial" w:hAnsi="Arial" w:cs="Arial"/>
        </w:rPr>
      </w:pPr>
      <w:r w:rsidRPr="002C3C44">
        <w:rPr>
          <w:rFonts w:ascii="Arial" w:hAnsi="Arial" w:cs="Arial"/>
        </w:rPr>
        <w:t>……………………………………………………………………………………………………</w:t>
      </w:r>
    </w:p>
    <w:p w:rsidR="0027583F" w:rsidRPr="002C3C44" w:rsidRDefault="0027583F" w:rsidP="0027583F">
      <w:pPr>
        <w:pStyle w:val="Lijstalinea"/>
        <w:spacing w:after="0"/>
        <w:ind w:left="708"/>
        <w:rPr>
          <w:rFonts w:ascii="Arial" w:hAnsi="Arial" w:cs="Arial"/>
        </w:rPr>
      </w:pPr>
    </w:p>
    <w:p w:rsidR="00363C8F" w:rsidRDefault="0027583F" w:rsidP="00B95564">
      <w:pPr>
        <w:pStyle w:val="Lijstalinea"/>
        <w:spacing w:after="0"/>
        <w:ind w:left="708"/>
        <w:rPr>
          <w:rFonts w:ascii="Arial" w:hAnsi="Arial" w:cs="Arial"/>
        </w:rPr>
      </w:pPr>
      <w:r w:rsidRPr="002C3C44">
        <w:rPr>
          <w:rFonts w:ascii="Arial" w:hAnsi="Arial" w:cs="Arial"/>
        </w:rPr>
        <w:t>……………………………………………………………………………………………………</w:t>
      </w:r>
    </w:p>
    <w:p w:rsidR="009F7052" w:rsidRPr="009F7052" w:rsidRDefault="009F7052" w:rsidP="009F7052">
      <w:pPr>
        <w:spacing w:after="0"/>
        <w:rPr>
          <w:rFonts w:ascii="Arial" w:hAnsi="Arial" w:cs="Arial"/>
        </w:rPr>
      </w:pPr>
      <w:bookmarkStart w:id="0" w:name="_GoBack"/>
      <w:bookmarkEnd w:id="0"/>
    </w:p>
    <w:sectPr w:rsidR="009F7052" w:rsidRPr="009F7052"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FD8" w:rsidRDefault="00203FD8">
      <w:pPr>
        <w:spacing w:after="0" w:line="240" w:lineRule="auto"/>
      </w:pPr>
      <w:r>
        <w:separator/>
      </w:r>
    </w:p>
  </w:endnote>
  <w:endnote w:type="continuationSeparator" w:id="0">
    <w:p w:rsidR="00203FD8" w:rsidRDefault="0020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F7052">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FD8" w:rsidRDefault="00203FD8">
      <w:pPr>
        <w:spacing w:after="0" w:line="240" w:lineRule="auto"/>
      </w:pPr>
      <w:r>
        <w:separator/>
      </w:r>
    </w:p>
  </w:footnote>
  <w:footnote w:type="continuationSeparator" w:id="0">
    <w:p w:rsidR="00203FD8" w:rsidRDefault="0020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2857AE">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0E12268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D840D22"/>
    <w:multiLevelType w:val="hybridMultilevel"/>
    <w:tmpl w:val="9D1CA54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3"/>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71754"/>
    <w:rsid w:val="001736C7"/>
    <w:rsid w:val="001869B0"/>
    <w:rsid w:val="001A3936"/>
    <w:rsid w:val="001C33D0"/>
    <w:rsid w:val="00201551"/>
    <w:rsid w:val="00203FD8"/>
    <w:rsid w:val="00214BA6"/>
    <w:rsid w:val="002218B4"/>
    <w:rsid w:val="002658E0"/>
    <w:rsid w:val="0027583F"/>
    <w:rsid w:val="002857AE"/>
    <w:rsid w:val="002927C8"/>
    <w:rsid w:val="002A379B"/>
    <w:rsid w:val="002B2771"/>
    <w:rsid w:val="002B78D3"/>
    <w:rsid w:val="002C3C44"/>
    <w:rsid w:val="002C4D03"/>
    <w:rsid w:val="002C6C5E"/>
    <w:rsid w:val="002D7BB7"/>
    <w:rsid w:val="003035A3"/>
    <w:rsid w:val="00305A6A"/>
    <w:rsid w:val="00307CF2"/>
    <w:rsid w:val="00352B81"/>
    <w:rsid w:val="00363C8F"/>
    <w:rsid w:val="003753C9"/>
    <w:rsid w:val="00393EC7"/>
    <w:rsid w:val="003A54EB"/>
    <w:rsid w:val="003C2170"/>
    <w:rsid w:val="003C2173"/>
    <w:rsid w:val="003D2A17"/>
    <w:rsid w:val="003D59CD"/>
    <w:rsid w:val="003D67AC"/>
    <w:rsid w:val="00426ACB"/>
    <w:rsid w:val="00462870"/>
    <w:rsid w:val="00464A6F"/>
    <w:rsid w:val="0046799A"/>
    <w:rsid w:val="004732D6"/>
    <w:rsid w:val="0049086D"/>
    <w:rsid w:val="004A6174"/>
    <w:rsid w:val="0053672A"/>
    <w:rsid w:val="0054318A"/>
    <w:rsid w:val="00552BCF"/>
    <w:rsid w:val="00561644"/>
    <w:rsid w:val="00574041"/>
    <w:rsid w:val="005B18AD"/>
    <w:rsid w:val="005B20B4"/>
    <w:rsid w:val="005B4CBD"/>
    <w:rsid w:val="005B58B0"/>
    <w:rsid w:val="005B6706"/>
    <w:rsid w:val="005D2C76"/>
    <w:rsid w:val="005E1676"/>
    <w:rsid w:val="005E55CB"/>
    <w:rsid w:val="00606539"/>
    <w:rsid w:val="006160C9"/>
    <w:rsid w:val="006265ED"/>
    <w:rsid w:val="00633FCA"/>
    <w:rsid w:val="00636838"/>
    <w:rsid w:val="0064278E"/>
    <w:rsid w:val="00664EA8"/>
    <w:rsid w:val="00666FEC"/>
    <w:rsid w:val="00697EBD"/>
    <w:rsid w:val="006B3062"/>
    <w:rsid w:val="006E15DD"/>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C5B21"/>
    <w:rsid w:val="008D5860"/>
    <w:rsid w:val="008F4289"/>
    <w:rsid w:val="00902570"/>
    <w:rsid w:val="009135E1"/>
    <w:rsid w:val="0091775C"/>
    <w:rsid w:val="00925396"/>
    <w:rsid w:val="009410DB"/>
    <w:rsid w:val="00954FA0"/>
    <w:rsid w:val="00963785"/>
    <w:rsid w:val="00987652"/>
    <w:rsid w:val="00987AAE"/>
    <w:rsid w:val="00992393"/>
    <w:rsid w:val="0099625B"/>
    <w:rsid w:val="009A3F01"/>
    <w:rsid w:val="009A7C02"/>
    <w:rsid w:val="009C0735"/>
    <w:rsid w:val="009F7052"/>
    <w:rsid w:val="00A06EE7"/>
    <w:rsid w:val="00A0726A"/>
    <w:rsid w:val="00A2166E"/>
    <w:rsid w:val="00A547D1"/>
    <w:rsid w:val="00A61996"/>
    <w:rsid w:val="00A73373"/>
    <w:rsid w:val="00A75B51"/>
    <w:rsid w:val="00AA2D3F"/>
    <w:rsid w:val="00AD6860"/>
    <w:rsid w:val="00AE320B"/>
    <w:rsid w:val="00AE3B90"/>
    <w:rsid w:val="00AE4DB5"/>
    <w:rsid w:val="00AF7CD9"/>
    <w:rsid w:val="00B11273"/>
    <w:rsid w:val="00B17BDF"/>
    <w:rsid w:val="00B25754"/>
    <w:rsid w:val="00B3597E"/>
    <w:rsid w:val="00B46D4A"/>
    <w:rsid w:val="00B87B06"/>
    <w:rsid w:val="00B9308A"/>
    <w:rsid w:val="00B95564"/>
    <w:rsid w:val="00BB17E9"/>
    <w:rsid w:val="00BC0AB7"/>
    <w:rsid w:val="00BC5FBA"/>
    <w:rsid w:val="00BF043F"/>
    <w:rsid w:val="00C14DC2"/>
    <w:rsid w:val="00C47EB3"/>
    <w:rsid w:val="00C54739"/>
    <w:rsid w:val="00C608E9"/>
    <w:rsid w:val="00C83687"/>
    <w:rsid w:val="00C84165"/>
    <w:rsid w:val="00C8612E"/>
    <w:rsid w:val="00C86A4C"/>
    <w:rsid w:val="00C8728A"/>
    <w:rsid w:val="00CB3C90"/>
    <w:rsid w:val="00CC28F0"/>
    <w:rsid w:val="00CD39B6"/>
    <w:rsid w:val="00CF136E"/>
    <w:rsid w:val="00CF6C9C"/>
    <w:rsid w:val="00D01F71"/>
    <w:rsid w:val="00D27C73"/>
    <w:rsid w:val="00D504A7"/>
    <w:rsid w:val="00D73627"/>
    <w:rsid w:val="00DC5AED"/>
    <w:rsid w:val="00DC5C24"/>
    <w:rsid w:val="00DD341E"/>
    <w:rsid w:val="00DD6A05"/>
    <w:rsid w:val="00DE4CBE"/>
    <w:rsid w:val="00DE67B2"/>
    <w:rsid w:val="00DF1C7D"/>
    <w:rsid w:val="00DF2C1A"/>
    <w:rsid w:val="00DF75C5"/>
    <w:rsid w:val="00E07BE5"/>
    <w:rsid w:val="00E2220A"/>
    <w:rsid w:val="00E44ABE"/>
    <w:rsid w:val="00E458DF"/>
    <w:rsid w:val="00E62ABD"/>
    <w:rsid w:val="00E74B26"/>
    <w:rsid w:val="00E75555"/>
    <w:rsid w:val="00E849CB"/>
    <w:rsid w:val="00E90085"/>
    <w:rsid w:val="00E9685A"/>
    <w:rsid w:val="00EB3AC1"/>
    <w:rsid w:val="00EC104C"/>
    <w:rsid w:val="00ED43DA"/>
    <w:rsid w:val="00EE06E6"/>
    <w:rsid w:val="00F30EDF"/>
    <w:rsid w:val="00F32E73"/>
    <w:rsid w:val="00F35706"/>
    <w:rsid w:val="00F36F0A"/>
    <w:rsid w:val="00F46D10"/>
    <w:rsid w:val="00F509AC"/>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750</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2017-05-16T18:20:00Z</dcterms:created>
  <dcterms:modified xsi:type="dcterms:W3CDTF">2017-05-16T18:53:00Z</dcterms:modified>
</cp:coreProperties>
</file>