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5F2" w:rsidRPr="00973347" w:rsidRDefault="00D925F2" w:rsidP="00D925F2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</w:t>
      </w:r>
      <w:proofErr w:type="gramStart"/>
      <w:r w:rsidRPr="009B564C">
        <w:rPr>
          <w:rFonts w:ascii="Arial" w:hAnsi="Arial" w:cs="Arial"/>
        </w:rPr>
        <w:t>Paris !</w:t>
      </w:r>
      <w:proofErr w:type="gramEnd"/>
    </w:p>
    <w:p w:rsidR="00D925F2" w:rsidRPr="009B564C" w:rsidRDefault="00D925F2" w:rsidP="00D925F2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ORIENTATION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Luister naar het nummer en bekijk de clip. Beantwoord vervolgens de volgende vragen.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Welke woorden hoor je? Omcirkel de woorden die je hoort in het lied.</w:t>
      </w:r>
      <w:r>
        <w:rPr>
          <w:rFonts w:ascii="Arial" w:hAnsi="Arial" w:cs="Arial"/>
        </w:rPr>
        <w:br/>
      </w:r>
      <w:r w:rsidRPr="00154C60">
        <w:rPr>
          <w:rFonts w:ascii="Arial" w:hAnsi="Arial" w:cs="Arial"/>
          <w:color w:val="FF0000"/>
        </w:rPr>
        <w:t>MARI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TÉLÉ</w:t>
      </w:r>
      <w:r>
        <w:rPr>
          <w:rFonts w:ascii="Arial" w:hAnsi="Arial" w:cs="Arial"/>
        </w:rPr>
        <w:br/>
      </w:r>
    </w:p>
    <w:p w:rsidR="00D925F2" w:rsidRDefault="00D925F2" w:rsidP="00D925F2">
      <w:pPr>
        <w:pStyle w:val="Lijstalinea"/>
        <w:spacing w:line="360" w:lineRule="auto"/>
        <w:ind w:left="1068"/>
        <w:rPr>
          <w:rFonts w:ascii="Arial" w:hAnsi="Arial" w:cs="Arial"/>
        </w:rPr>
      </w:pPr>
      <w:r w:rsidRPr="00154C60">
        <w:rPr>
          <w:rFonts w:ascii="Arial" w:hAnsi="Arial" w:cs="Arial"/>
          <w:color w:val="FF0000"/>
        </w:rPr>
        <w:t>EXPLIQUE</w:t>
      </w:r>
      <w:r>
        <w:rPr>
          <w:rFonts w:ascii="Arial" w:hAnsi="Arial" w:cs="Arial"/>
        </w:rPr>
        <w:tab/>
      </w:r>
      <w:r w:rsidRPr="00154C60">
        <w:rPr>
          <w:rFonts w:ascii="Arial" w:hAnsi="Arial" w:cs="Arial"/>
          <w:color w:val="FF0000"/>
        </w:rPr>
        <w:t>HIVER</w:t>
      </w:r>
      <w:r w:rsidRPr="00154C60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 w:rsidRPr="00154C60">
        <w:rPr>
          <w:rFonts w:ascii="Arial" w:hAnsi="Arial" w:cs="Arial"/>
          <w:color w:val="FF0000"/>
        </w:rPr>
        <w:t>APRÈS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STYLO</w:t>
      </w:r>
      <w:r>
        <w:rPr>
          <w:rFonts w:ascii="Arial" w:hAnsi="Arial" w:cs="Arial"/>
        </w:rPr>
        <w:br/>
      </w:r>
    </w:p>
    <w:p w:rsidR="00D925F2" w:rsidRDefault="00D925F2" w:rsidP="00D925F2">
      <w:pPr>
        <w:pStyle w:val="Lijstalinea"/>
        <w:spacing w:line="360" w:lineRule="auto"/>
        <w:ind w:left="1068"/>
        <w:rPr>
          <w:rFonts w:ascii="Arial" w:hAnsi="Arial" w:cs="Arial"/>
        </w:rPr>
      </w:pPr>
      <w:r w:rsidRPr="00154C60">
        <w:rPr>
          <w:rFonts w:ascii="Arial" w:hAnsi="Arial" w:cs="Arial"/>
          <w:color w:val="FF0000"/>
        </w:rPr>
        <w:t>RICHE</w:t>
      </w:r>
      <w:r w:rsidRPr="00154C60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CARTABLE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C60">
        <w:rPr>
          <w:rFonts w:ascii="Arial" w:hAnsi="Arial" w:cs="Arial"/>
          <w:color w:val="FF0000"/>
        </w:rPr>
        <w:t>CROISSANTS</w:t>
      </w:r>
      <w:r>
        <w:rPr>
          <w:rFonts w:ascii="Arial" w:hAnsi="Arial" w:cs="Arial"/>
        </w:rPr>
        <w:br/>
      </w:r>
    </w:p>
    <w:p w:rsidR="00D925F2" w:rsidRPr="009B564C" w:rsidRDefault="00D925F2" w:rsidP="00D925F2">
      <w:pPr>
        <w:pStyle w:val="Lijstalinea"/>
        <w:spacing w:line="360" w:lineRule="auto"/>
        <w:ind w:left="1068"/>
        <w:rPr>
          <w:rFonts w:ascii="Arial" w:hAnsi="Arial" w:cs="Arial"/>
        </w:rPr>
      </w:pPr>
      <w:r w:rsidRPr="00154C60">
        <w:rPr>
          <w:rFonts w:ascii="Arial" w:hAnsi="Arial" w:cs="Arial"/>
          <w:color w:val="FF0000"/>
        </w:rPr>
        <w:t>VALSE</w:t>
      </w:r>
      <w:r w:rsidRPr="00154C60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C60">
        <w:rPr>
          <w:rFonts w:ascii="Arial" w:hAnsi="Arial" w:cs="Arial"/>
          <w:color w:val="FF0000"/>
        </w:rPr>
        <w:t>DÉTAILS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In welk jaargetij speelt de clip zich af?</w:t>
      </w:r>
      <w:r w:rsidRPr="009B564C">
        <w:rPr>
          <w:rFonts w:ascii="Arial" w:hAnsi="Arial" w:cs="Arial"/>
        </w:rPr>
        <w:br/>
        <w:t xml:space="preserve">A. Au </w:t>
      </w:r>
      <w:proofErr w:type="spellStart"/>
      <w:r w:rsidRPr="009B564C">
        <w:rPr>
          <w:rFonts w:ascii="Arial" w:hAnsi="Arial" w:cs="Arial"/>
        </w:rPr>
        <w:t>printemps</w:t>
      </w:r>
      <w:proofErr w:type="spellEnd"/>
      <w:r w:rsidRPr="009B564C">
        <w:rPr>
          <w:rFonts w:ascii="Arial" w:hAnsi="Arial" w:cs="Arial"/>
        </w:rPr>
        <w:br/>
        <w:t xml:space="preserve">B. En </w:t>
      </w:r>
      <w:proofErr w:type="spellStart"/>
      <w:r w:rsidRPr="009B564C">
        <w:rPr>
          <w:rFonts w:ascii="Arial" w:hAnsi="Arial" w:cs="Arial"/>
        </w:rPr>
        <w:t>été</w:t>
      </w:r>
      <w:proofErr w:type="spellEnd"/>
      <w:r w:rsidRPr="009B564C">
        <w:rPr>
          <w:rFonts w:ascii="Arial" w:hAnsi="Arial" w:cs="Arial"/>
        </w:rPr>
        <w:br/>
        <w:t xml:space="preserve">C. En </w:t>
      </w:r>
      <w:proofErr w:type="spellStart"/>
      <w:r w:rsidRPr="009B564C">
        <w:rPr>
          <w:rFonts w:ascii="Arial" w:hAnsi="Arial" w:cs="Arial"/>
        </w:rPr>
        <w:t>automne</w:t>
      </w:r>
      <w:proofErr w:type="spellEnd"/>
      <w:r w:rsidRPr="009B564C">
        <w:rPr>
          <w:rFonts w:ascii="Arial" w:hAnsi="Arial" w:cs="Arial"/>
        </w:rPr>
        <w:br/>
      </w:r>
      <w:r w:rsidRPr="009B564C">
        <w:rPr>
          <w:rFonts w:ascii="Arial" w:hAnsi="Arial" w:cs="Arial"/>
          <w:color w:val="FF0000"/>
        </w:rPr>
        <w:t xml:space="preserve">D. En </w:t>
      </w:r>
      <w:proofErr w:type="spellStart"/>
      <w:r w:rsidRPr="009B564C">
        <w:rPr>
          <w:rFonts w:ascii="Arial" w:hAnsi="Arial" w:cs="Arial"/>
          <w:color w:val="FF0000"/>
        </w:rPr>
        <w:t>hiver</w:t>
      </w:r>
      <w:proofErr w:type="spellEnd"/>
      <w:r w:rsidRPr="009B564C">
        <w:rPr>
          <w:rFonts w:ascii="Arial" w:hAnsi="Arial" w:cs="Arial"/>
        </w:rPr>
        <w:br/>
      </w:r>
    </w:p>
    <w:p w:rsidR="00D925F2" w:rsidRPr="00D925F2" w:rsidRDefault="00D925F2" w:rsidP="00D925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Waar denk je dat de clip over gaat?</w:t>
      </w:r>
      <w:r>
        <w:rPr>
          <w:rFonts w:ascii="Arial" w:hAnsi="Arial" w:cs="Arial"/>
        </w:rPr>
        <w:br/>
      </w:r>
      <w:proofErr w:type="spellStart"/>
      <w:r w:rsidRPr="009B564C">
        <w:rPr>
          <w:rFonts w:ascii="Arial" w:hAnsi="Arial" w:cs="Arial"/>
          <w:color w:val="FF0000"/>
        </w:rPr>
        <w:t>réponse</w:t>
      </w:r>
      <w:proofErr w:type="spellEnd"/>
      <w:r w:rsidRPr="009B564C">
        <w:rPr>
          <w:rFonts w:ascii="Arial" w:hAnsi="Arial" w:cs="Arial"/>
          <w:color w:val="FF0000"/>
        </w:rPr>
        <w:t xml:space="preserve"> </w:t>
      </w:r>
      <w:proofErr w:type="spellStart"/>
      <w:r w:rsidRPr="009B564C">
        <w:rPr>
          <w:rFonts w:ascii="Arial" w:hAnsi="Arial" w:cs="Arial"/>
          <w:color w:val="FF0000"/>
        </w:rPr>
        <w:t>personnelle</w:t>
      </w:r>
      <w:proofErr w:type="spellEnd"/>
      <w:r w:rsidRPr="009B564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</w:p>
    <w:p w:rsidR="00D925F2" w:rsidRDefault="00D925F2" w:rsidP="00D925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Bekijk nogmaals de clip.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Wat zijn de overeenkomsten en verschillen tussen de sans-abri en de chef </w:t>
      </w:r>
      <w:proofErr w:type="spellStart"/>
      <w:r>
        <w:rPr>
          <w:rFonts w:ascii="Arial" w:hAnsi="Arial" w:cs="Arial"/>
        </w:rPr>
        <w:t>d’orchestre</w:t>
      </w:r>
      <w:proofErr w:type="spellEnd"/>
      <w:r>
        <w:rPr>
          <w:rFonts w:ascii="Arial" w:hAnsi="Arial" w:cs="Arial"/>
        </w:rPr>
        <w:t>? Vul het schema in het Nederlands in.</w:t>
      </w: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9653" w:type="dxa"/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D925F2" w:rsidTr="003C5897">
        <w:trPr>
          <w:trHeight w:val="945"/>
        </w:trPr>
        <w:tc>
          <w:tcPr>
            <w:tcW w:w="3217" w:type="dxa"/>
          </w:tcPr>
          <w:p w:rsidR="00D925F2" w:rsidRDefault="00D925F2" w:rsidP="003C5897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18" w:type="dxa"/>
          </w:tcPr>
          <w:p w:rsidR="00D925F2" w:rsidRPr="005310B6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sans-abri</w:t>
            </w:r>
          </w:p>
        </w:tc>
        <w:tc>
          <w:tcPr>
            <w:tcW w:w="3218" w:type="dxa"/>
          </w:tcPr>
          <w:p w:rsidR="00D925F2" w:rsidRPr="005310B6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chef d’orchestre</w:t>
            </w:r>
          </w:p>
        </w:tc>
      </w:tr>
      <w:tr w:rsidR="00D925F2" w:rsidTr="003C5897">
        <w:trPr>
          <w:trHeight w:val="945"/>
        </w:trPr>
        <w:tc>
          <w:tcPr>
            <w:tcW w:w="3217" w:type="dxa"/>
          </w:tcPr>
          <w:p w:rsidR="00D925F2" w:rsidRPr="005310B6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points communs</w:t>
            </w:r>
          </w:p>
        </w:tc>
        <w:tc>
          <w:tcPr>
            <w:tcW w:w="6436" w:type="dxa"/>
            <w:gridSpan w:val="2"/>
          </w:tcPr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dragen allebei een half masker.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zijn allebei in de Opéra de Paris.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dragen allebei handschoenen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D925F2" w:rsidRPr="00D925F2" w:rsidRDefault="00D925F2" w:rsidP="00D925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25F2" w:rsidTr="003C5897">
        <w:trPr>
          <w:trHeight w:val="945"/>
        </w:trPr>
        <w:tc>
          <w:tcPr>
            <w:tcW w:w="3217" w:type="dxa"/>
          </w:tcPr>
          <w:p w:rsidR="00D925F2" w:rsidRPr="005310B6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différences</w:t>
            </w:r>
          </w:p>
        </w:tc>
        <w:tc>
          <w:tcPr>
            <w:tcW w:w="3218" w:type="dxa"/>
          </w:tcPr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draagt oude en kapotte kleren.</w:t>
            </w:r>
            <w:r w:rsidRPr="00D925F2">
              <w:rPr>
                <w:rFonts w:ascii="Arial" w:hAnsi="Arial" w:cs="Arial"/>
                <w:color w:val="FF0000"/>
              </w:rPr>
              <w:br/>
              <w:t>Hij is (veel) buiten.</w:t>
            </w:r>
            <w:r w:rsidRPr="00D925F2">
              <w:rPr>
                <w:rFonts w:ascii="Arial" w:hAnsi="Arial" w:cs="Arial"/>
                <w:color w:val="FF0000"/>
              </w:rPr>
              <w:br/>
              <w:t xml:space="preserve">Hij is niet vrolijk 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18" w:type="dxa"/>
          </w:tcPr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draagt een pak.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is (veel) binnen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is vrolijk</w:t>
            </w:r>
          </w:p>
          <w:p w:rsidR="00D925F2" w:rsidRPr="00D925F2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D925F2" w:rsidRP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Vertaal de Franse woorden in het Nederlands. Je vindt de Nederlandse vertaling in de woordzoeker.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vader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Noël</w:t>
            </w:r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Kerst</w:t>
            </w:r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broodje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luisteren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mais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maar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enfants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kinderen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femme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vrouw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vie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leven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D925F2" w:rsidRPr="009B564C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souvenirs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herinneringen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D925F2" w:rsidRDefault="00D925F2" w:rsidP="00D925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1913F6" wp14:editId="471FC5D8">
            <wp:simplePos x="0" y="0"/>
            <wp:positionH relativeFrom="column">
              <wp:posOffset>370205</wp:posOffset>
            </wp:positionH>
            <wp:positionV relativeFrom="paragraph">
              <wp:posOffset>66040</wp:posOffset>
            </wp:positionV>
            <wp:extent cx="4711700" cy="4711700"/>
            <wp:effectExtent l="0" t="0" r="0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2130" r="5360" b="2958"/>
                    <a:stretch/>
                  </pic:blipFill>
                  <pic:spPr bwMode="auto"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Default="00D925F2" w:rsidP="00D925F2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D925F2" w:rsidRPr="009B564C" w:rsidRDefault="00D925F2" w:rsidP="00D925F2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lastRenderedPageBreak/>
        <w:t>COMPRÉHENSION DÉTAILLÉE</w:t>
      </w:r>
      <w:r w:rsidRPr="009B564C">
        <w:rPr>
          <w:rFonts w:ascii="Arial" w:hAnsi="Arial" w:cs="Arial"/>
          <w:b/>
          <w:bCs/>
        </w:rPr>
        <w:t xml:space="preserve"> 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>Luister nogmaals naar het nummer en lees de songtekst. Omcirkel het woord dat je hoort. Vertaal vervolgens het gekozen woord in het Nederlands.</w:t>
      </w:r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mère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père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mari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homme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aimé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Jamais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d'hiver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dans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que des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étés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voiture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des études 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métier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Un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pavillon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nom,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comblé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sandwich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/café</w:t>
      </w: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encore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moins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ton/ta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pitié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avant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riche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>, hein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puissant,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je/me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brillais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crie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pas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/passe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, 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t'explique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ferais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mieux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m'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écouter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entendre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trouver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au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et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dur/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sur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trottoir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jour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d'après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La vie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juillet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juin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fête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Pâques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/Noël 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bien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entouré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les matins, le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sourire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enfants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Un bon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coca/café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mon journal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croissants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/pain au 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chocolat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Eh,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gros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boulanger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>Est-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tu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/vu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déjà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t>C'était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moi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toi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t'laissais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monnaie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Ça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cela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t'dirait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redonner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 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'emmerde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j'emmerde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 monde,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semblant,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vous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/nous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savez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changé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juste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déménagé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j'n'ai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plus de quoi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nourrir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fille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ville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reconnais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dans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/danse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Ah,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J'm'enivre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m'évites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sens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fort,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c'est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/fait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dit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154C60">
        <w:rPr>
          <w:rFonts w:ascii="Arial" w:eastAsia="Times New Roman" w:hAnsi="Arial" w:cs="Arial"/>
          <w:color w:val="222222"/>
          <w:lang w:eastAsia="fr-FR"/>
        </w:rPr>
        <w:br/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sandwich, 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Putain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fera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parler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Que je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vu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sur le trottoir le jour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d'après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  <w:t>La vie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/mon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femme me manque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Nos souvenirs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hantent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rage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, oh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Quand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/Comment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rentre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ta/ma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faute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J'en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autres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C’est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raté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trahi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collègue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avoir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place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Menti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gosses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rien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lâche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trompé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femme, fait des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scènes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ménage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cassé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quand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m'demandait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détails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papiers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Tellement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convaincu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m'étai</w:t>
      </w:r>
      <w:r w:rsidR="00154C60">
        <w:rPr>
          <w:rFonts w:ascii="Arial" w:eastAsia="Times New Roman" w:hAnsi="Arial" w:cs="Arial"/>
          <w:color w:val="222222"/>
          <w:lang w:val="en-US" w:eastAsia="fr-FR"/>
        </w:rPr>
        <w:t>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dû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L'huissier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prévenu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trop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têtu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vie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donné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de prix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craché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dessus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donc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repris</w:t>
      </w:r>
      <w:proofErr w:type="spellEnd"/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D925F2" w:rsidRPr="009B564C" w:rsidRDefault="00D925F2" w:rsidP="00D925F2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la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  <w:t xml:space="preserve">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</w:p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vader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un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een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broodje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ta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jouw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je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ik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pas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niet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luisteren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peux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kunt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sur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op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juillet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juli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Noël</w:t>
            </w:r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Kerst</w:t>
            </w:r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mes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café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café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croissants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croissants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tu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jij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lastRenderedPageBreak/>
              <w:t>moi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ik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ça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dat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vous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u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changé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veranderd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fille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dochter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dans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c’est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dat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is</w:t>
            </w:r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oublier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vergeten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quand</w:t>
            </w:r>
            <w:proofErr w:type="spellEnd"/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wanneer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mais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maar</w:t>
            </w:r>
            <w:proofErr w:type="gramEnd"/>
          </w:p>
        </w:tc>
      </w:tr>
      <w:tr w:rsidR="00D925F2" w:rsidTr="003C5897"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détails</w:t>
            </w:r>
            <w:proofErr w:type="gramEnd"/>
          </w:p>
        </w:tc>
        <w:tc>
          <w:tcPr>
            <w:tcW w:w="4528" w:type="dxa"/>
          </w:tcPr>
          <w:p w:rsidR="00D925F2" w:rsidRPr="009B564C" w:rsidRDefault="00D925F2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details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D925F2" w:rsidRPr="009B564C" w:rsidRDefault="00D925F2" w:rsidP="00D925F2">
      <w:pPr>
        <w:spacing w:line="360" w:lineRule="auto"/>
        <w:rPr>
          <w:rFonts w:ascii="Arial" w:hAnsi="Arial" w:cs="Arial"/>
        </w:rPr>
      </w:pPr>
    </w:p>
    <w:p w:rsidR="00D925F2" w:rsidRPr="009B564C" w:rsidRDefault="00D925F2" w:rsidP="00D925F2"/>
    <w:p w:rsidR="001D0584" w:rsidRDefault="001D0584"/>
    <w:sectPr w:rsidR="001D0584" w:rsidSect="00FC1D4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5852" w:rsidRDefault="00CC5852" w:rsidP="00D925F2">
      <w:r>
        <w:separator/>
      </w:r>
    </w:p>
  </w:endnote>
  <w:endnote w:type="continuationSeparator" w:id="0">
    <w:p w:rsidR="00CC5852" w:rsidRDefault="00CC5852" w:rsidP="00D9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868862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E44C23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73347" w:rsidRDefault="00CC5852" w:rsidP="0097334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385132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E44C23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73347" w:rsidRDefault="00E44C23" w:rsidP="00973347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5852" w:rsidRDefault="00CC5852" w:rsidP="00D925F2">
      <w:r>
        <w:separator/>
      </w:r>
    </w:p>
  </w:footnote>
  <w:footnote w:type="continuationSeparator" w:id="0">
    <w:p w:rsidR="00CC5852" w:rsidRDefault="00CC5852" w:rsidP="00D9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64C" w:rsidRDefault="00E44C23" w:rsidP="009B564C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0D988" wp14:editId="6E261AA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9B564C" w:rsidRDefault="00CC5852" w:rsidP="009B564C">
    <w:pPr>
      <w:pStyle w:val="Koptekst"/>
      <w:rPr>
        <w:lang w:val="en-US"/>
      </w:rPr>
    </w:pPr>
  </w:p>
  <w:p w:rsidR="009B564C" w:rsidRDefault="00CC5852" w:rsidP="009B564C">
    <w:pPr>
      <w:pStyle w:val="Koptekst"/>
      <w:rPr>
        <w:lang w:val="en-US"/>
      </w:rPr>
    </w:pPr>
  </w:p>
  <w:p w:rsidR="009B564C" w:rsidRDefault="00CC5852" w:rsidP="009B564C">
    <w:pPr>
      <w:pStyle w:val="Koptekst"/>
      <w:rPr>
        <w:sz w:val="22"/>
        <w:szCs w:val="22"/>
        <w:lang w:val="en-US"/>
      </w:rPr>
    </w:pPr>
  </w:p>
  <w:p w:rsidR="009B564C" w:rsidRDefault="00E44C23" w:rsidP="009B564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</w:t>
    </w:r>
    <w:r w:rsidR="00D925F2"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9B564C" w:rsidRPr="009B564C" w:rsidRDefault="00E44C23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5507"/>
    <w:multiLevelType w:val="hybridMultilevel"/>
    <w:tmpl w:val="534872F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F2"/>
    <w:rsid w:val="00154C60"/>
    <w:rsid w:val="001D0584"/>
    <w:rsid w:val="005371B1"/>
    <w:rsid w:val="00CC5852"/>
    <w:rsid w:val="00D925F2"/>
    <w:rsid w:val="00E44C23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BEF63"/>
  <w15:chartTrackingRefBased/>
  <w15:docId w15:val="{8C6F80C5-91B8-0E4D-AD6E-671A32B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5F2"/>
    <w:pPr>
      <w:ind w:left="720"/>
      <w:contextualSpacing/>
    </w:pPr>
  </w:style>
  <w:style w:type="table" w:styleId="Tabelraster">
    <w:name w:val="Table Grid"/>
    <w:basedOn w:val="Standaardtabel"/>
    <w:uiPriority w:val="39"/>
    <w:rsid w:val="00D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2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25F2"/>
  </w:style>
  <w:style w:type="paragraph" w:styleId="Voettekst">
    <w:name w:val="footer"/>
    <w:basedOn w:val="Standaard"/>
    <w:link w:val="VoettekstChar"/>
    <w:uiPriority w:val="99"/>
    <w:unhideWhenUsed/>
    <w:rsid w:val="00D92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25F2"/>
  </w:style>
  <w:style w:type="character" w:styleId="Paginanummer">
    <w:name w:val="page number"/>
    <w:basedOn w:val="Standaardalinea-lettertype"/>
    <w:uiPriority w:val="99"/>
    <w:semiHidden/>
    <w:unhideWhenUsed/>
    <w:rsid w:val="00D925F2"/>
  </w:style>
  <w:style w:type="paragraph" w:styleId="Ballontekst">
    <w:name w:val="Balloon Text"/>
    <w:basedOn w:val="Standaard"/>
    <w:link w:val="BallontekstChar"/>
    <w:uiPriority w:val="99"/>
    <w:semiHidden/>
    <w:unhideWhenUsed/>
    <w:rsid w:val="00154C6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C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641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2</cp:revision>
  <dcterms:created xsi:type="dcterms:W3CDTF">2020-10-30T12:02:00Z</dcterms:created>
  <dcterms:modified xsi:type="dcterms:W3CDTF">2020-10-30T12:02:00Z</dcterms:modified>
</cp:coreProperties>
</file>