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35F4AD8C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onderbouw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</w:t>
      </w:r>
      <w:r>
        <w:rPr>
          <w:sz w:val="24"/>
          <w:szCs w:val="24"/>
        </w:rPr>
        <w:t>/vwo</w:t>
      </w:r>
      <w:r w:rsidRPr="00C3131E">
        <w:rPr>
          <w:sz w:val="24"/>
          <w:szCs w:val="24"/>
        </w:rPr>
        <w:t xml:space="preserve">, week </w:t>
      </w:r>
      <w:r>
        <w:rPr>
          <w:sz w:val="24"/>
          <w:szCs w:val="24"/>
        </w:rPr>
        <w:t>4</w:t>
      </w:r>
      <w:r>
        <w:rPr>
          <w:sz w:val="24"/>
          <w:szCs w:val="24"/>
        </w:rPr>
        <w:t>1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20</w:t>
      </w:r>
    </w:p>
    <w:p w14:paraId="29B603F4" w14:textId="513CD7D6" w:rsidR="00295AEE" w:rsidRPr="00DC53A7" w:rsidRDefault="00295AEE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</w:t>
      </w:r>
      <w:r>
        <w:rPr>
          <w:sz w:val="24"/>
          <w:szCs w:val="24"/>
          <w:lang w:val="de-DE"/>
        </w:rPr>
        <w:t>er DFB-Pokal 2020-2021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3BF297A0" w14:textId="77777777" w:rsidR="00295AEE" w:rsidRPr="00295AEE" w:rsidRDefault="00295AEE" w:rsidP="00295AEE">
      <w:pPr>
        <w:rPr>
          <w:sz w:val="24"/>
          <w:szCs w:val="24"/>
          <w:lang w:val="de-DE"/>
        </w:rPr>
      </w:pPr>
      <w:r w:rsidRPr="00295AEE">
        <w:rPr>
          <w:sz w:val="24"/>
          <w:szCs w:val="24"/>
          <w:lang w:val="de-DE"/>
        </w:rPr>
        <w:t>1. Door het Coronavirus.</w:t>
      </w:r>
    </w:p>
    <w:p w14:paraId="64AFB1E2" w14:textId="77777777" w:rsidR="00295AEE" w:rsidRPr="00295AEE" w:rsidRDefault="00295AEE" w:rsidP="00295AEE">
      <w:pPr>
        <w:rPr>
          <w:sz w:val="24"/>
          <w:szCs w:val="24"/>
          <w:lang w:val="de-DE"/>
        </w:rPr>
      </w:pPr>
      <w:r w:rsidRPr="00295AEE">
        <w:rPr>
          <w:sz w:val="24"/>
          <w:szCs w:val="24"/>
          <w:lang w:val="de-DE"/>
        </w:rPr>
        <w:t>2. De DFB-Pokal is een voetbalbekertoernooi dat ieder jaar door de DFB (Deutscher Fußball-Bund) in Duitsland wordt georganiseerd.</w:t>
      </w:r>
    </w:p>
    <w:p w14:paraId="4348265C" w14:textId="77777777" w:rsidR="00295AEE" w:rsidRPr="00295AEE" w:rsidRDefault="00295AEE" w:rsidP="00295AEE">
      <w:pPr>
        <w:rPr>
          <w:sz w:val="24"/>
          <w:szCs w:val="24"/>
          <w:lang w:val="de-DE"/>
        </w:rPr>
      </w:pPr>
      <w:r w:rsidRPr="00295AEE">
        <w:rPr>
          <w:sz w:val="24"/>
          <w:szCs w:val="24"/>
          <w:lang w:val="de-DE"/>
        </w:rPr>
        <w:t>3. Richtig.</w:t>
      </w:r>
    </w:p>
    <w:p w14:paraId="41F4698B" w14:textId="77777777" w:rsidR="00295AEE" w:rsidRPr="00295AEE" w:rsidRDefault="00295AEE" w:rsidP="00295AEE">
      <w:pPr>
        <w:rPr>
          <w:sz w:val="24"/>
          <w:szCs w:val="24"/>
          <w:lang w:val="de-DE"/>
        </w:rPr>
      </w:pPr>
      <w:r w:rsidRPr="00295AEE">
        <w:rPr>
          <w:sz w:val="24"/>
          <w:szCs w:val="24"/>
          <w:lang w:val="de-DE"/>
        </w:rPr>
        <w:t>4. Richtig.</w:t>
      </w:r>
    </w:p>
    <w:p w14:paraId="5881D655" w14:textId="77777777" w:rsidR="00295AEE" w:rsidRPr="00295AEE" w:rsidRDefault="00295AEE" w:rsidP="00295AEE">
      <w:pPr>
        <w:rPr>
          <w:sz w:val="24"/>
          <w:szCs w:val="24"/>
          <w:lang w:val="de-DE"/>
        </w:rPr>
      </w:pPr>
      <w:r w:rsidRPr="00295AEE">
        <w:rPr>
          <w:sz w:val="24"/>
          <w:szCs w:val="24"/>
          <w:lang w:val="de-DE"/>
        </w:rPr>
        <w:t>5. Falsch.</w:t>
      </w:r>
    </w:p>
    <w:p w14:paraId="080856BF" w14:textId="77777777" w:rsidR="00295AEE" w:rsidRPr="00295AEE" w:rsidRDefault="00295AEE" w:rsidP="00295AEE">
      <w:pPr>
        <w:rPr>
          <w:sz w:val="24"/>
          <w:szCs w:val="24"/>
          <w:lang w:val="de-DE"/>
        </w:rPr>
      </w:pPr>
      <w:r w:rsidRPr="00295AEE">
        <w:rPr>
          <w:sz w:val="24"/>
          <w:szCs w:val="24"/>
          <w:lang w:val="de-DE"/>
        </w:rPr>
        <w:t>6. Falsch.</w:t>
      </w:r>
    </w:p>
    <w:p w14:paraId="42F48506" w14:textId="77777777" w:rsidR="00295AEE" w:rsidRPr="00295AEE" w:rsidRDefault="00295AEE" w:rsidP="00295AEE">
      <w:pPr>
        <w:rPr>
          <w:sz w:val="24"/>
          <w:szCs w:val="24"/>
          <w:lang w:val="de-DE"/>
        </w:rPr>
      </w:pPr>
      <w:r w:rsidRPr="00295AEE">
        <w:rPr>
          <w:sz w:val="24"/>
          <w:szCs w:val="24"/>
          <w:lang w:val="de-DE"/>
        </w:rPr>
        <w:t>7. Falsch.</w:t>
      </w:r>
    </w:p>
    <w:p w14:paraId="471189CD" w14:textId="39A01464" w:rsidR="003F3237" w:rsidRDefault="00295AEE" w:rsidP="00295AEE">
      <w:r w:rsidRPr="00295AEE">
        <w:rPr>
          <w:sz w:val="24"/>
          <w:szCs w:val="24"/>
          <w:lang w:val="de-DE"/>
        </w:rPr>
        <w:t>8. Falsch.</w:t>
      </w:r>
    </w:p>
    <w:sectPr w:rsidR="003F3237">
      <w:footerReference w:type="default" r:id="rId5"/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PAGE   \* </w:instrText>
    </w:r>
    <w:r>
      <w:rPr>
        <w:sz w:val="16"/>
        <w:szCs w:val="16"/>
      </w:rPr>
      <w:instrText>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295AEE">
    <w:pPr>
      <w:pStyle w:val="Voettekst"/>
    </w:pPr>
  </w:p>
  <w:p w14:paraId="2ADC7F46" w14:textId="77777777" w:rsidR="006D1CD0" w:rsidRDefault="00295AEE">
    <w:pPr>
      <w:tabs>
        <w:tab w:val="left" w:pos="8505"/>
      </w:tabs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1065F0"/>
    <w:rsid w:val="00295AEE"/>
    <w:rsid w:val="0077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1</cp:revision>
  <dcterms:created xsi:type="dcterms:W3CDTF">2020-09-25T17:13:00Z</dcterms:created>
  <dcterms:modified xsi:type="dcterms:W3CDTF">2020-09-25T17:16:00Z</dcterms:modified>
</cp:coreProperties>
</file>