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16, 17, 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513" w:right="0" w:firstLine="0"/>
        <w:jc w:val="center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1"/>
        <w:ind w:left="100" w:right="0" w:firstLine="0"/>
        <w:jc w:val="left"/>
        <w:rPr>
          <w:sz w:val="18"/>
        </w:rPr>
      </w:pPr>
      <w:r>
        <w:rPr>
          <w:color w:val="231F20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1"/>
        <w:ind w:left="335" w:right="0" w:firstLine="0"/>
        <w:jc w:val="center"/>
        <w:rPr>
          <w:sz w:val="18"/>
        </w:rPr>
      </w:pPr>
      <w:r>
        <w:rPr>
          <w:color w:val="231F20"/>
          <w:spacing w:val="-1"/>
          <w:w w:val="95"/>
          <w:sz w:val="18"/>
        </w:rPr>
        <w:t>namen</w:t>
      </w:r>
    </w:p>
    <w:p>
      <w:pPr>
        <w:pStyle w:val="BodyText"/>
        <w:spacing w:before="10"/>
        <w:rPr>
          <w:sz w:val="15"/>
        </w:rPr>
      </w:pPr>
      <w:r>
        <w:rPr/>
        <w:br w:type="column"/>
      </w:r>
      <w:r>
        <w:rPr>
          <w:sz w:val="15"/>
        </w:rPr>
      </w:r>
    </w:p>
    <w:tbl>
      <w:tblPr>
        <w:tblW w:w="0" w:type="auto"/>
        <w:jc w:val="left"/>
        <w:tblInd w:w="49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8"/>
      </w:tblGrid>
      <w:tr>
        <w:trPr>
          <w:trHeight w:val="320" w:hRule="atLeast"/>
        </w:trPr>
        <w:tc>
          <w:tcPr>
            <w:tcW w:w="4536" w:type="dxa"/>
            <w:gridSpan w:val="2"/>
            <w:shd w:val="clear" w:color="auto" w:fill="9ED3F2"/>
          </w:tcPr>
          <w:p>
            <w:pPr>
              <w:pStyle w:val="TableParagraph"/>
              <w:spacing w:before="3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doel 1</w:t>
            </w:r>
          </w:p>
        </w:tc>
        <w:tc>
          <w:tcPr>
            <w:tcW w:w="4536" w:type="dxa"/>
            <w:gridSpan w:val="2"/>
            <w:shd w:val="clear" w:color="auto" w:fill="9ED3F2"/>
          </w:tcPr>
          <w:p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doel 2</w:t>
            </w:r>
          </w:p>
        </w:tc>
      </w:tr>
      <w:tr>
        <w:trPr>
          <w:trHeight w:val="1000" w:hRule="atLeast"/>
        </w:trPr>
        <w:tc>
          <w:tcPr>
            <w:tcW w:w="4536" w:type="dxa"/>
            <w:gridSpan w:val="2"/>
            <w:shd w:val="clear" w:color="auto" w:fill="E1F0FB"/>
          </w:tcPr>
          <w:p>
            <w:pPr>
              <w:pStyle w:val="TableParagraph"/>
              <w:spacing w:line="261" w:lineRule="auto" w:before="39"/>
              <w:ind w:left="80" w:right="81"/>
              <w:rPr>
                <w:sz w:val="18"/>
              </w:rPr>
            </w:pP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kind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kan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sommen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als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1200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+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1300,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4500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−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1200,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30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×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40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en 1500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: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30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vlot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uitrekenen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naar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analogie.</w:t>
            </w:r>
          </w:p>
        </w:tc>
        <w:tc>
          <w:tcPr>
            <w:tcW w:w="4536" w:type="dxa"/>
            <w:gridSpan w:val="2"/>
            <w:shd w:val="clear" w:color="auto" w:fill="E1F0FB"/>
          </w:tcPr>
          <w:p>
            <w:pPr>
              <w:pStyle w:val="TableParagraph"/>
              <w:spacing w:line="261" w:lineRule="auto" w:before="39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07962" cy="108013"/>
                  <wp:effectExtent l="0" t="0" r="0" b="0"/>
                  <wp:docPr id="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2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color w:val="231F20"/>
                <w:w w:val="95"/>
                <w:sz w:val="18"/>
              </w:rPr>
              <w:t>Het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kind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kan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sommen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cijferend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optellen,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aftrekken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 </w:t>
            </w:r>
            <w:r>
              <w:rPr>
                <w:color w:val="231F20"/>
                <w:sz w:val="18"/>
              </w:rPr>
              <w:t>vermenigvuldigen.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08000" cy="108000"/>
                  <wp:effectExtent l="0" t="0" r="0" b="0"/>
                  <wp:docPr id="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kind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kan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sommen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cijferend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kolomsgewijs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optellen,</w:t>
            </w:r>
          </w:p>
          <w:p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aftrekken en vermenigvuldigen</w:t>
            </w:r>
          </w:p>
        </w:tc>
      </w:tr>
      <w:tr>
        <w:trPr>
          <w:trHeight w:val="4360" w:hRule="atLeast"/>
        </w:trPr>
        <w:tc>
          <w:tcPr>
            <w:tcW w:w="2268" w:type="dxa"/>
            <w:shd w:val="clear" w:color="auto" w:fill="E1F0FB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3" w:val="left" w:leader="none"/>
              </w:tabs>
              <w:spacing w:line="261" w:lineRule="auto" w:before="39" w:after="0"/>
              <w:ind w:left="212" w:right="119" w:hanging="13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Kan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kind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kleine</w:t>
            </w:r>
            <w:r>
              <w:rPr>
                <w:color w:val="231F20"/>
                <w:spacing w:val="-19"/>
                <w:sz w:val="18"/>
              </w:rPr>
              <w:t> </w:t>
            </w:r>
            <w:r>
              <w:rPr>
                <w:color w:val="231F20"/>
                <w:sz w:val="18"/>
              </w:rPr>
              <w:t>som </w:t>
            </w:r>
            <w:r>
              <w:rPr>
                <w:color w:val="231F20"/>
                <w:w w:val="95"/>
                <w:sz w:val="18"/>
              </w:rPr>
              <w:t>vinden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daarmee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</w:t>
            </w:r>
            <w:r>
              <w:rPr>
                <w:color w:val="231F20"/>
                <w:spacing w:val="-1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grote som </w:t>
            </w:r>
            <w:r>
              <w:rPr>
                <w:color w:val="231F20"/>
                <w:spacing w:val="-3"/>
                <w:w w:val="95"/>
                <w:sz w:val="18"/>
              </w:rPr>
              <w:t>uitrekenen </w:t>
            </w:r>
            <w:r>
              <w:rPr>
                <w:color w:val="231F20"/>
                <w:w w:val="95"/>
                <w:sz w:val="18"/>
              </w:rPr>
              <w:t>(beheersen </w:t>
            </w:r>
            <w:r>
              <w:rPr>
                <w:color w:val="231F20"/>
                <w:sz w:val="18"/>
              </w:rPr>
              <w:t>van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analogierekenen)?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3" w:val="left" w:leader="none"/>
              </w:tabs>
              <w:spacing w:line="261" w:lineRule="auto" w:before="1" w:after="0"/>
              <w:ind w:left="212" w:right="113" w:hanging="13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Kan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kind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een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verhaal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bij de grote som bedenken (waarmee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strategie kan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uitleggen)?</w:t>
            </w:r>
          </w:p>
        </w:tc>
        <w:tc>
          <w:tcPr>
            <w:tcW w:w="2268" w:type="dxa"/>
            <w:shd w:val="clear" w:color="auto" w:fill="E1F0FB"/>
          </w:tcPr>
          <w:p>
            <w:pPr>
              <w:pStyle w:val="TableParagraph"/>
              <w:spacing w:line="261" w:lineRule="auto" w:before="38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Kan het kind sommen als 30 × 40 en 1500 : 30</w:t>
            </w:r>
          </w:p>
          <w:p>
            <w:pPr>
              <w:pStyle w:val="TableParagraph"/>
              <w:spacing w:line="261" w:lineRule="auto" w:before="1"/>
              <w:rPr>
                <w:sz w:val="18"/>
              </w:rPr>
            </w:pPr>
            <w:r>
              <w:rPr>
                <w:color w:val="231F20"/>
                <w:sz w:val="18"/>
              </w:rPr>
              <w:t>uitrekenen naar analogie </w:t>
            </w:r>
            <w:r>
              <w:rPr>
                <w:color w:val="231F20"/>
                <w:w w:val="95"/>
                <w:sz w:val="18"/>
              </w:rPr>
              <w:t>(rekenen met de kleine som)?</w:t>
            </w:r>
          </w:p>
        </w:tc>
        <w:tc>
          <w:tcPr>
            <w:tcW w:w="2268" w:type="dxa"/>
            <w:shd w:val="clear" w:color="auto" w:fill="E1F0FB"/>
          </w:tcPr>
          <w:p>
            <w:pPr>
              <w:pStyle w:val="TableParagraph"/>
              <w:spacing w:before="9"/>
              <w:ind w:left="0"/>
              <w:rPr>
                <w:sz w:val="6"/>
              </w:rPr>
            </w:pPr>
          </w:p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7296" cy="107346"/>
                  <wp:effectExtent l="0" t="0" r="0" b="0"/>
                  <wp:docPr id="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2" w:val="left" w:leader="none"/>
              </w:tabs>
              <w:spacing w:line="261" w:lineRule="auto" w:before="27" w:after="0"/>
              <w:ind w:left="211" w:right="161" w:hanging="13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Kan het kind sommen als </w:t>
            </w:r>
            <w:r>
              <w:rPr>
                <w:color w:val="231F20"/>
                <w:w w:val="95"/>
                <w:sz w:val="18"/>
              </w:rPr>
              <w:t>487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+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235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cijferend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optellen </w:t>
            </w:r>
            <w:r>
              <w:rPr>
                <w:color w:val="231F20"/>
                <w:sz w:val="18"/>
              </w:rPr>
              <w:t>(met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overschrijding)?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2" w:val="left" w:leader="none"/>
              </w:tabs>
              <w:spacing w:line="261" w:lineRule="auto" w:before="2" w:after="46"/>
              <w:ind w:left="211" w:right="287" w:hanging="13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Kan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kind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sommen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als 432− 263 en 1705 − </w:t>
            </w:r>
            <w:r>
              <w:rPr>
                <w:color w:val="231F20"/>
                <w:spacing w:val="-2"/>
                <w:sz w:val="18"/>
              </w:rPr>
              <w:t>346 </w:t>
            </w:r>
            <w:r>
              <w:rPr>
                <w:color w:val="231F20"/>
                <w:spacing w:val="-3"/>
                <w:sz w:val="18"/>
              </w:rPr>
              <w:t>cijferend aftrekken (met </w:t>
            </w:r>
            <w:r>
              <w:rPr>
                <w:color w:val="231F20"/>
                <w:w w:val="95"/>
                <w:sz w:val="18"/>
              </w:rPr>
              <w:t>maximaal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2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×</w:t>
            </w:r>
            <w:r>
              <w:rPr>
                <w:color w:val="231F20"/>
                <w:spacing w:val="-13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inwisselen)?</w:t>
            </w:r>
          </w:p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7346" cy="107346"/>
                  <wp:effectExtent l="0" t="0" r="0" b="0"/>
                  <wp:docPr id="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2" w:val="left" w:leader="none"/>
              </w:tabs>
              <w:spacing w:line="261" w:lineRule="auto" w:before="27" w:after="0"/>
              <w:ind w:left="211" w:right="176" w:hanging="13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Kan het kind sommen als 487 + 235 </w:t>
            </w:r>
            <w:r>
              <w:rPr>
                <w:color w:val="231F20"/>
                <w:spacing w:val="-3"/>
                <w:sz w:val="18"/>
              </w:rPr>
              <w:t>cijferend </w:t>
            </w:r>
            <w:r>
              <w:rPr>
                <w:color w:val="231F20"/>
                <w:sz w:val="18"/>
              </w:rPr>
              <w:t>of </w:t>
            </w:r>
            <w:r>
              <w:rPr>
                <w:color w:val="231F20"/>
                <w:w w:val="95"/>
                <w:sz w:val="18"/>
              </w:rPr>
              <w:t>kolomsgewijs </w:t>
            </w:r>
            <w:r>
              <w:rPr>
                <w:color w:val="231F20"/>
                <w:spacing w:val="-3"/>
                <w:w w:val="95"/>
                <w:sz w:val="18"/>
              </w:rPr>
              <w:t>optellen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(met </w:t>
            </w:r>
            <w:r>
              <w:rPr>
                <w:color w:val="231F20"/>
                <w:spacing w:val="-3"/>
                <w:sz w:val="18"/>
              </w:rPr>
              <w:t>overschrijding)?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2" w:val="left" w:leader="none"/>
              </w:tabs>
              <w:spacing w:line="261" w:lineRule="auto" w:before="2" w:after="0"/>
              <w:ind w:left="211" w:right="298" w:hanging="13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Kan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kind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sommen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al 432 − 263 en 402 − 267 </w:t>
            </w:r>
            <w:r>
              <w:rPr>
                <w:color w:val="231F20"/>
                <w:w w:val="95"/>
                <w:sz w:val="18"/>
              </w:rPr>
              <w:t>cijferend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kolomsgewijs aftrekken (met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maximaal</w:t>
            </w:r>
          </w:p>
          <w:p>
            <w:pPr>
              <w:pStyle w:val="TableParagraph"/>
              <w:spacing w:before="1"/>
              <w:ind w:left="21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 ×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inwisselen)?</w:t>
            </w:r>
          </w:p>
        </w:tc>
        <w:tc>
          <w:tcPr>
            <w:tcW w:w="2268" w:type="dxa"/>
            <w:shd w:val="clear" w:color="auto" w:fill="E1F0FB"/>
          </w:tcPr>
          <w:p>
            <w:pPr>
              <w:pStyle w:val="TableParagraph"/>
              <w:spacing w:before="9"/>
              <w:ind w:left="0"/>
              <w:rPr>
                <w:sz w:val="6"/>
              </w:rPr>
            </w:pPr>
          </w:p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7296" cy="107346"/>
                  <wp:effectExtent l="0" t="0" r="0" b="0"/>
                  <wp:docPr id="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261" w:lineRule="auto" w:before="27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Kan het kind cijferend </w:t>
            </w:r>
            <w:r>
              <w:rPr>
                <w:color w:val="231F20"/>
                <w:w w:val="95"/>
                <w:sz w:val="18"/>
              </w:rPr>
              <w:t>vermenigvuldigen bij sommen </w:t>
            </w:r>
            <w:r>
              <w:rPr>
                <w:color w:val="231F20"/>
                <w:sz w:val="18"/>
              </w:rPr>
              <w:t>als 4 × 231 en 4 × 536</w:t>
            </w:r>
          </w:p>
          <w:p>
            <w:pPr>
              <w:pStyle w:val="TableParagraph"/>
              <w:spacing w:before="2" w:after="64"/>
              <w:rPr>
                <w:sz w:val="18"/>
              </w:rPr>
            </w:pPr>
            <w:r>
              <w:rPr>
                <w:color w:val="231F20"/>
                <w:sz w:val="18"/>
              </w:rPr>
              <w:t>(met 1 × en 2 × onthouden)?</w:t>
            </w:r>
          </w:p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7346" cy="107346"/>
                  <wp:effectExtent l="0" t="0" r="0" b="0"/>
                  <wp:docPr id="1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261" w:lineRule="auto" w:before="27"/>
              <w:ind w:right="46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Kan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het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kind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cijferend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of </w:t>
            </w:r>
            <w:r>
              <w:rPr>
                <w:color w:val="231F20"/>
                <w:w w:val="95"/>
                <w:sz w:val="18"/>
              </w:rPr>
              <w:t>kolomsgewijs vermenig­ </w:t>
            </w:r>
            <w:r>
              <w:rPr>
                <w:color w:val="231F20"/>
                <w:sz w:val="18"/>
              </w:rPr>
              <w:t>vuldigen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bij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sommen</w:t>
            </w:r>
            <w:r>
              <w:rPr>
                <w:color w:val="231F20"/>
                <w:spacing w:val="-26"/>
                <w:sz w:val="18"/>
              </w:rPr>
              <w:t> </w:t>
            </w:r>
            <w:r>
              <w:rPr>
                <w:color w:val="231F20"/>
                <w:sz w:val="18"/>
              </w:rPr>
              <w:t>als 4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×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231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×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536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(met 1 × en 2 × onthouden)?</w:t>
            </w:r>
          </w:p>
        </w:tc>
      </w:tr>
      <w:tr>
        <w:trPr>
          <w:trHeight w:val="2247" w:hRule="atLeast"/>
        </w:trPr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"/>
        <w:ind w:left="0" w:right="701" w:firstLine="0"/>
        <w:jc w:val="right"/>
        <w:rPr>
          <w:rFonts w:ascii="Arial"/>
          <w:sz w:val="16"/>
        </w:rPr>
      </w:pPr>
      <w:r>
        <w:rPr/>
        <w:pict>
          <v:group style="position:absolute;margin-left:538.425476pt;margin-top:-3.157292pt;width:20pt;height:15pt;mso-position-horizontal-relative:page;mso-position-vertical-relative:paragraph;z-index:1024" coordorigin="10769,-63" coordsize="400,300">
            <v:shape style="position:absolute;left:11001;top:170;width:67;height:66" coordorigin="11002,171" coordsize="67,66" path="m11069,171l11002,171,11002,205,11002,237,11035,237,11035,205,11069,205,11069,171e" filled="true" fillcolor="#0083ca" stroked="false">
              <v:path arrowok="t"/>
              <v:fill type="solid"/>
            </v:shape>
            <v:line style="position:absolute" from="10769,154" to="11102,154" stroked="true" strokeweight="1.667pt" strokecolor="#0083ca">
              <v:stroke dashstyle="solid"/>
            </v:line>
            <v:line style="position:absolute" from="10802,121" to="11135,121" stroked="true" strokeweight="1.666pt" strokecolor="#0083ca">
              <v:stroke dashstyle="solid"/>
            </v:line>
            <v:shape style="position:absolute;left:10801;top:54;width:367;height:34" coordorigin="10802,54" coordsize="367,34" path="m10835,88l11169,88m10802,54l11135,54e" filled="false" stroked="true" strokeweight="1.667pt" strokecolor="#0083ca">
              <v:path arrowok="t"/>
              <v:stroke dashstyle="solid"/>
            </v:shape>
            <v:line style="position:absolute" from="10769,21" to="11102,21" stroked="true" strokeweight="1.666pt" strokecolor="#0083ca">
              <v:stroke dashstyle="solid"/>
            </v:line>
            <v:shape style="position:absolute;left:11001;top:-64;width:67;height:68" coordorigin="11002,-63" coordsize="67,68" path="m11069,-29l11035,-29,11035,-63,11002,-63,11002,-29,11002,5,11069,5,11069,-29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righ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18" w:space="40"/>
            <w:col w:w="9252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tabs>
          <w:tab w:pos="5512" w:val="left" w:leader="none"/>
        </w:tabs>
        <w:spacing w:before="89"/>
        <w:ind w:left="515" w:right="0" w:firstLine="0"/>
        <w:jc w:val="left"/>
        <w:rPr>
          <w:sz w:val="18"/>
        </w:rPr>
      </w:pPr>
      <w:r>
        <w:rPr/>
        <w:pict>
          <v:shape style="position:absolute;margin-left:104.381897pt;margin-top:-15.510662pt;width:455.05pt;height:382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526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2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geheel,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vanuit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geheel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right="4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onbenoemde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 vergelijken 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ordenen.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4689" cy="144684"/>
                              <wp:effectExtent l="0" t="0" r="0" b="0"/>
                              <wp:docPr id="13" name="image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5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68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right="2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benoemde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 vergelijken 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ordenen.</w:t>
                        </w:r>
                      </w:p>
                    </w:tc>
                  </w:tr>
                  <w:tr>
                    <w:trPr>
                      <w:trHeight w:val="3446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40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hoeveel een deel is ten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opzichte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geheel? </w:t>
                        </w: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welke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 daarbij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hoort?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72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wat het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geheel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is?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 welke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daarbij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hoort?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66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0" w:after="0"/>
                          <w:ind w:left="211" w:right="29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breuk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46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onbenoemde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 </w:t>
                        </w:r>
                        <w:r>
                          <w:rPr>
                            <w:color w:val="231F20"/>
                            <w:sz w:val="18"/>
                          </w:rPr>
                          <w:t>redeneren of m.b.v. de strook of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getallenlijn?</w:t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2879" cy="142875"/>
                              <wp:effectExtent l="0" t="0" r="0" b="0"/>
                              <wp:docPr id="15" name="image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6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9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17" w:after="0"/>
                          <w:ind w:left="211" w:right="290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helen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breuk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46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benoemde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 </w:t>
                        </w:r>
                        <w:r>
                          <w:rPr>
                            <w:color w:val="231F20"/>
                            <w:sz w:val="18"/>
                          </w:rPr>
                          <w:t>redeneren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m.b.v.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strook of getallenlijn?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breuken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redeneren </w:t>
                        </w:r>
                        <w:r>
                          <w:rPr>
                            <w:color w:val="231F20"/>
                            <w:sz w:val="18"/>
                          </w:rPr>
                          <w:t>of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rekenen </w:t>
                        </w:r>
                        <w:r>
                          <w:rPr>
                            <w:color w:val="231F20"/>
                            <w:sz w:val="18"/>
                          </w:rPr>
                          <w:t>via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z w:val="18"/>
                          </w:rPr>
                          <w:t>bemiddelende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grootheid?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(Een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waardoor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beide</w:t>
                        </w:r>
                      </w:p>
                      <w:p>
                        <w:pPr>
                          <w:pStyle w:val="TableParagraph"/>
                          <w:spacing w:line="16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noemers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kunt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delen: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w w:val="95"/>
                            <w:position w:val="8"/>
                            <w:sz w:val="18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8"/>
                            <w:w w:val="95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line="23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3"/>
                            <w:position w:val="8"/>
                            <w:sz w:val="16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3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 de bemiddelende </w:t>
                        </w:r>
                        <w:r>
                          <w:rPr>
                            <w:color w:val="231F20"/>
                            <w:position w:val="16"/>
                            <w:sz w:val="16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0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194" w:lineRule="exact" w:after="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grootheid 30)</w:t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42879" cy="142875"/>
                              <wp:effectExtent l="0" t="0" r="0" b="0"/>
                              <wp:docPr id="17" name="image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7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9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4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tLeast" w:before="10"/>
                          <w:ind w:right="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breuken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vergelijken door te redeneren </w:t>
                        </w:r>
                        <w:r>
                          <w:rPr>
                            <w:color w:val="231F20"/>
                            <w:sz w:val="18"/>
                          </w:rPr>
                          <w:t>of m.b.v. de strook of getallenlijn?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  <w:tab/>
      </w:r>
      <w:r>
        <w:rPr>
          <w:color w:val="231F20"/>
          <w:position w:val="-8"/>
          <w:sz w:val="18"/>
        </w:rPr>
        <w:drawing>
          <wp:inline distT="0" distB="0" distL="0" distR="0">
            <wp:extent cx="144000" cy="144004"/>
            <wp:effectExtent l="0" t="0" r="0" b="0"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8"/>
          <w:sz w:val="18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tabs>
          <w:tab w:pos="5512" w:val="left" w:leader="none"/>
          <w:tab w:pos="7780" w:val="left" w:leader="none"/>
        </w:tabs>
        <w:spacing w:before="0"/>
        <w:ind w:left="101" w:right="0" w:firstLine="0"/>
        <w:jc w:val="left"/>
        <w:rPr>
          <w:rFonts w:ascii="Times New Roman"/>
          <w:sz w:val="18"/>
        </w:rPr>
      </w:pPr>
      <w:r>
        <w:rPr>
          <w:color w:val="231F20"/>
          <w:spacing w:val="-1"/>
          <w:w w:val="90"/>
          <w:sz w:val="18"/>
        </w:rPr>
        <w:t>observatie</w:t>
        <w:tab/>
      </w:r>
      <w:r>
        <w:rPr>
          <w:color w:val="231F20"/>
          <w:position w:val="-8"/>
          <w:sz w:val="18"/>
        </w:rPr>
        <w:drawing>
          <wp:inline distT="0" distB="0" distL="0" distR="0">
            <wp:extent cx="144000" cy="144004"/>
            <wp:effectExtent l="0" t="0" r="0" b="0"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8"/>
          <w:sz w:val="18"/>
        </w:rPr>
      </w:r>
      <w:r>
        <w:rPr>
          <w:rFonts w:ascii="Times New Roman"/>
          <w:color w:val="231F20"/>
          <w:position w:val="-8"/>
          <w:sz w:val="18"/>
        </w:rPr>
        <w:tab/>
      </w:r>
      <w:r>
        <w:rPr>
          <w:rFonts w:ascii="Times New Roman"/>
          <w:color w:val="231F20"/>
          <w:spacing w:val="15"/>
          <w:position w:val="-8"/>
          <w:sz w:val="18"/>
        </w:rPr>
        <w:t> </w:t>
      </w:r>
      <w:r>
        <w:rPr>
          <w:rFonts w:ascii="Times New Roman"/>
          <w:color w:val="231F20"/>
          <w:spacing w:val="15"/>
          <w:position w:val="-8"/>
          <w:sz w:val="18"/>
        </w:rPr>
        <w:drawing>
          <wp:inline distT="0" distB="0" distL="0" distR="0">
            <wp:extent cx="144000" cy="144004"/>
            <wp:effectExtent l="0" t="0" r="0" b="0"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5"/>
          <w:position w:val="-8"/>
          <w:sz w:val="18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173"/>
        <w:ind w:left="337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line="655" w:lineRule="auto" w:before="0"/>
        <w:ind w:left="101" w:right="9270" w:firstLine="414"/>
        <w:jc w:val="left"/>
        <w:rPr>
          <w:sz w:val="18"/>
        </w:rPr>
      </w:pPr>
      <w:r>
        <w:rPr/>
        <w:pict>
          <v:shape style="position:absolute;margin-left:104.381897pt;margin-top:-19.960657pt;width:228.3pt;height:260.4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de oppervlakte en omtrek berekenen van figuren </w:t>
                        </w:r>
                        <w:r>
                          <w:rPr>
                            <w:color w:val="231F20"/>
                            <w:sz w:val="18"/>
                          </w:rPr>
                          <w:t>met maten in cm en m.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1" w:val="left" w:leader="none"/>
                          </w:tabs>
                          <w:spacing w:line="261" w:lineRule="auto" w:before="39" w:after="0"/>
                          <w:ind w:left="210" w:right="70" w:hanging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 berekenen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 </w:t>
                        </w:r>
                        <w:r>
                          <w:rPr>
                            <w:color w:val="231F20"/>
                            <w:sz w:val="18"/>
                          </w:rPr>
                          <w:t>en 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1" w:val="left" w:leader="none"/>
                          </w:tabs>
                          <w:spacing w:line="261" w:lineRule="auto" w:before="1" w:after="0"/>
                          <w:ind w:left="210" w:right="286" w:hanging="1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Heeft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referentie­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pacing w:val="1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1" w:val="left" w:leader="none"/>
                          </w:tabs>
                          <w:spacing w:line="261" w:lineRule="auto" w:before="39" w:after="0"/>
                          <w:ind w:left="210" w:right="189" w:hanging="1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oppervlakte berekenen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figuren?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1" w:val="left" w:leader="none"/>
                          </w:tabs>
                          <w:spacing w:line="261" w:lineRule="auto" w:before="1" w:after="0"/>
                          <w:ind w:left="210" w:right="286" w:hanging="1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Heeft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referentie­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pacing w:val="1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color w:val="231F20"/>
                            <w:sz w:val="18"/>
                          </w:rPr>
                          <w:t>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1" w:val="left" w:leader="none"/>
                          </w:tabs>
                          <w:spacing w:line="261" w:lineRule="auto" w:before="1" w:after="0"/>
                          <w:ind w:left="210" w:right="224" w:hanging="1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verschil tussen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oppervlakte van figuren?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18"/>
        </w:rPr>
        <w:t>doel </w:t>
      </w:r>
      <w:r>
        <w:rPr>
          <w:color w:val="231F20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60"/>
        <w:ind w:left="337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89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7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896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894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7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210" w:hanging="131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1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1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1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1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1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1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1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1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0" w:hanging="131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1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1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1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1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1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1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1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1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340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552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764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976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18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00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12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24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589975_WIG5_7_01_PB_blokobservatieformulier.indd</dc:title>
  <dcterms:created xsi:type="dcterms:W3CDTF">2019-08-23T07:40:26Z</dcterms:created>
  <dcterms:modified xsi:type="dcterms:W3CDTF">2019-08-23T07:40:26Z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