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honderdtallen, tientallen 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doorzien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(her)kennen van geld.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optel- en aftreksommen t/m 100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strategieën: rijgen, aanvullen en rijgen met te veel.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heeft de tafels geautomatiseerd.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Aanvullen tot een volgend tiental en weten of getallen dicht </w:t>
                        </w:r>
                        <w:r>
                          <w:rPr>
                            <w:color w:val="231F20"/>
                            <w:sz w:val="18"/>
                          </w:rPr>
                          <w:t>bij elkaar liggen.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 vaardigheid in het optellen en aftrekken tot 100 en </w:t>
                        </w:r>
                        <w:r>
                          <w:rPr>
                            <w:color w:val="231F20"/>
                            <w:sz w:val="18"/>
                          </w:rPr>
                          <w:t>kennis van de steunsommen 2 ×, 5 × en 10 ×.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24-uurssysteem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tijd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klokkijken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analoge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12-uurssysteem.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w w:val="110"/>
                    <w:sz w:val="32"/>
                  </w:rPr>
                  <w:t>BLOKVOORBEREIDING | GROEP 5 | BLOK 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589877_WIG5_5_01_PB_blokvoorbereiding.indd</dc:title>
  <dcterms:created xsi:type="dcterms:W3CDTF">2019-08-02T08:29:43Z</dcterms:created>
  <dcterms:modified xsi:type="dcterms:W3CDTF">2019-08-02T08:29:43Z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