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270" w:top="1660" w:bottom="460" w:left="960" w:right="600"/>
        </w:sectPr>
      </w:pPr>
    </w:p>
    <w:p>
      <w:pPr>
        <w:pStyle w:val="BodyText"/>
        <w:spacing w:line="235" w:lineRule="auto" w:before="91"/>
        <w:ind w:left="1137" w:right="-6"/>
      </w:pPr>
      <w:r>
        <w:rPr>
          <w:color w:val="231F20"/>
        </w:rPr>
        <w:t>Op</w:t>
      </w:r>
      <w:r>
        <w:rPr>
          <w:color w:val="231F20"/>
          <w:spacing w:val="-25"/>
        </w:rPr>
        <w:t> </w:t>
      </w:r>
      <w:r>
        <w:rPr>
          <w:color w:val="231F20"/>
        </w:rPr>
        <w:t>dit</w:t>
      </w:r>
      <w:r>
        <w:rPr>
          <w:color w:val="231F20"/>
          <w:spacing w:val="-25"/>
        </w:rPr>
        <w:t> </w:t>
      </w:r>
      <w:r>
        <w:rPr>
          <w:color w:val="231F20"/>
        </w:rPr>
        <w:t>formulier</w:t>
      </w:r>
      <w:r>
        <w:rPr>
          <w:color w:val="231F20"/>
          <w:spacing w:val="-25"/>
        </w:rPr>
        <w:t> </w:t>
      </w:r>
      <w:r>
        <w:rPr>
          <w:color w:val="231F20"/>
        </w:rPr>
        <w:t>vind</w:t>
      </w:r>
      <w:r>
        <w:rPr>
          <w:color w:val="231F20"/>
          <w:spacing w:val="-24"/>
        </w:rPr>
        <w:t> </w:t>
      </w:r>
      <w:r>
        <w:rPr>
          <w:color w:val="231F20"/>
        </w:rPr>
        <w:t>je</w:t>
      </w:r>
      <w:r>
        <w:rPr>
          <w:color w:val="231F20"/>
          <w:spacing w:val="-25"/>
        </w:rPr>
        <w:t> </w:t>
      </w:r>
      <w:r>
        <w:rPr>
          <w:color w:val="231F20"/>
        </w:rPr>
        <w:t>per</w:t>
      </w:r>
      <w:r>
        <w:rPr>
          <w:color w:val="231F20"/>
          <w:spacing w:val="-25"/>
        </w:rPr>
        <w:t> </w:t>
      </w:r>
      <w:r>
        <w:rPr>
          <w:color w:val="231F20"/>
        </w:rPr>
        <w:t>doel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basisvereisten</w:t>
      </w:r>
      <w:r>
        <w:rPr>
          <w:color w:val="231F20"/>
          <w:spacing w:val="-25"/>
        </w:rPr>
        <w:t> </w:t>
      </w:r>
      <w:r>
        <w:rPr>
          <w:color w:val="231F20"/>
        </w:rPr>
        <w:t>voor dit</w:t>
      </w:r>
      <w:r>
        <w:rPr>
          <w:color w:val="231F20"/>
          <w:spacing w:val="-26"/>
        </w:rPr>
        <w:t> </w:t>
      </w:r>
      <w:r>
        <w:rPr>
          <w:color w:val="231F20"/>
        </w:rPr>
        <w:t>blok.</w:t>
      </w:r>
      <w:r>
        <w:rPr>
          <w:color w:val="231F20"/>
          <w:spacing w:val="-26"/>
        </w:rPr>
        <w:t> </w:t>
      </w:r>
      <w:r>
        <w:rPr>
          <w:color w:val="231F20"/>
        </w:rPr>
        <w:t>Wanneer</w:t>
      </w:r>
      <w:r>
        <w:rPr>
          <w:color w:val="231F20"/>
          <w:spacing w:val="-25"/>
        </w:rPr>
        <w:t> </w:t>
      </w:r>
      <w:r>
        <w:rPr>
          <w:color w:val="231F20"/>
        </w:rPr>
        <w:t>een</w:t>
      </w:r>
      <w:r>
        <w:rPr>
          <w:color w:val="231F20"/>
          <w:spacing w:val="-26"/>
        </w:rPr>
        <w:t> </w:t>
      </w:r>
      <w:r>
        <w:rPr>
          <w:color w:val="231F20"/>
        </w:rPr>
        <w:t>kind</w:t>
      </w:r>
      <w:r>
        <w:rPr>
          <w:color w:val="231F20"/>
          <w:spacing w:val="-26"/>
        </w:rPr>
        <w:t> </w:t>
      </w:r>
      <w:r>
        <w:rPr>
          <w:color w:val="231F20"/>
        </w:rPr>
        <w:t>nog</w:t>
      </w:r>
      <w:r>
        <w:rPr>
          <w:color w:val="231F20"/>
          <w:spacing w:val="-25"/>
        </w:rPr>
        <w:t> </w:t>
      </w:r>
      <w:r>
        <w:rPr>
          <w:color w:val="231F20"/>
        </w:rPr>
        <w:t>niet</w:t>
      </w:r>
      <w:r>
        <w:rPr>
          <w:color w:val="231F20"/>
          <w:spacing w:val="-26"/>
        </w:rPr>
        <w:t> </w:t>
      </w:r>
      <w:r>
        <w:rPr>
          <w:color w:val="231F20"/>
        </w:rPr>
        <w:t>aan</w:t>
      </w:r>
      <w:r>
        <w:rPr>
          <w:color w:val="231F20"/>
          <w:spacing w:val="-26"/>
        </w:rPr>
        <w:t> </w:t>
      </w:r>
      <w:r>
        <w:rPr>
          <w:color w:val="231F20"/>
        </w:rPr>
        <w:t>deze</w:t>
      </w:r>
      <w:r>
        <w:rPr>
          <w:color w:val="231F20"/>
          <w:spacing w:val="-25"/>
        </w:rPr>
        <w:t> </w:t>
      </w:r>
      <w:r>
        <w:rPr>
          <w:color w:val="231F20"/>
        </w:rPr>
        <w:t>vereisten voldoet, is het van belang om extra instructie en rekentijd in te plannen. Gerichte aanwijzingen voor </w:t>
      </w:r>
      <w:r>
        <w:rPr>
          <w:color w:val="231F20"/>
          <w:w w:val="95"/>
        </w:rPr>
        <w:t>remediëring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staan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handleiding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van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het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blok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waarin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vaardigheid</w:t>
      </w:r>
      <w:r>
        <w:rPr>
          <w:color w:val="231F20"/>
          <w:spacing w:val="-12"/>
        </w:rPr>
        <w:t> </w:t>
      </w:r>
      <w:r>
        <w:rPr>
          <w:color w:val="231F20"/>
        </w:rPr>
        <w:t>voor</w:t>
      </w:r>
      <w:r>
        <w:rPr>
          <w:color w:val="231F20"/>
          <w:spacing w:val="-12"/>
        </w:rPr>
        <w:t> </w:t>
      </w:r>
      <w:r>
        <w:rPr>
          <w:color w:val="231F20"/>
        </w:rPr>
        <w:t>het</w:t>
      </w:r>
      <w:r>
        <w:rPr>
          <w:color w:val="231F20"/>
          <w:spacing w:val="-12"/>
        </w:rPr>
        <w:t> </w:t>
      </w:r>
      <w:r>
        <w:rPr>
          <w:color w:val="231F20"/>
        </w:rPr>
        <w:t>eerst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aangeboden.</w:t>
      </w:r>
    </w:p>
    <w:p>
      <w:pPr>
        <w:pStyle w:val="BodyText"/>
        <w:spacing w:line="235" w:lineRule="auto" w:before="91"/>
        <w:ind w:left="325" w:right="159"/>
      </w:pPr>
      <w:r>
        <w:rPr/>
        <w:br w:type="column"/>
      </w:r>
      <w:r>
        <w:rPr>
          <w:color w:val="231F20"/>
          <w:spacing w:val="-3"/>
        </w:rPr>
        <w:t>Vul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namen</w:t>
      </w:r>
      <w:r>
        <w:rPr>
          <w:color w:val="231F20"/>
          <w:spacing w:val="-19"/>
        </w:rPr>
        <w:t> </w:t>
      </w:r>
      <w:r>
        <w:rPr>
          <w:color w:val="231F20"/>
        </w:rPr>
        <w:t>van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kinderen</w:t>
      </w:r>
      <w:r>
        <w:rPr>
          <w:color w:val="231F20"/>
          <w:spacing w:val="-19"/>
        </w:rPr>
        <w:t> </w:t>
      </w:r>
      <w:r>
        <w:rPr>
          <w:color w:val="231F20"/>
        </w:rPr>
        <w:t>in</w:t>
      </w:r>
      <w:r>
        <w:rPr>
          <w:color w:val="231F20"/>
          <w:spacing w:val="-19"/>
        </w:rPr>
        <w:t> </w:t>
      </w:r>
      <w:r>
        <w:rPr>
          <w:color w:val="231F20"/>
        </w:rPr>
        <w:t>op</w:t>
      </w:r>
      <w:r>
        <w:rPr>
          <w:color w:val="231F20"/>
          <w:spacing w:val="-18"/>
        </w:rPr>
        <w:t> </w:t>
      </w:r>
      <w:r>
        <w:rPr>
          <w:color w:val="231F20"/>
        </w:rPr>
        <w:t>basis</w:t>
      </w:r>
      <w:r>
        <w:rPr>
          <w:color w:val="231F20"/>
          <w:spacing w:val="-19"/>
        </w:rPr>
        <w:t> </w:t>
      </w:r>
      <w:r>
        <w:rPr>
          <w:color w:val="231F20"/>
        </w:rPr>
        <w:t>van</w:t>
      </w:r>
      <w:r>
        <w:rPr>
          <w:color w:val="231F20"/>
          <w:spacing w:val="-19"/>
        </w:rPr>
        <w:t> </w:t>
      </w:r>
      <w:r>
        <w:rPr>
          <w:color w:val="231F20"/>
        </w:rPr>
        <w:t>eerdere observaties</w:t>
      </w:r>
      <w:r>
        <w:rPr>
          <w:color w:val="231F20"/>
          <w:spacing w:val="-29"/>
        </w:rPr>
        <w:t> </w:t>
      </w:r>
      <w:r>
        <w:rPr>
          <w:color w:val="231F20"/>
        </w:rPr>
        <w:t>en</w:t>
      </w:r>
      <w:r>
        <w:rPr>
          <w:color w:val="231F20"/>
          <w:spacing w:val="-28"/>
        </w:rPr>
        <w:t> </w:t>
      </w:r>
      <w:r>
        <w:rPr>
          <w:color w:val="231F20"/>
        </w:rPr>
        <w:t>toetsgegevens</w:t>
      </w:r>
      <w:r>
        <w:rPr>
          <w:color w:val="231F20"/>
          <w:spacing w:val="-29"/>
        </w:rPr>
        <w:t> </w:t>
      </w:r>
      <w:r>
        <w:rPr>
          <w:color w:val="231F20"/>
        </w:rPr>
        <w:t>of</w:t>
      </w:r>
      <w:r>
        <w:rPr>
          <w:color w:val="231F20"/>
          <w:spacing w:val="-28"/>
        </w:rPr>
        <w:t> </w:t>
      </w:r>
      <w:r>
        <w:rPr>
          <w:color w:val="231F20"/>
        </w:rPr>
        <w:t>als</w:t>
      </w:r>
      <w:r>
        <w:rPr>
          <w:color w:val="231F20"/>
          <w:spacing w:val="-29"/>
        </w:rPr>
        <w:t> </w:t>
      </w:r>
      <w:r>
        <w:rPr>
          <w:color w:val="231F20"/>
        </w:rPr>
        <w:t>er</w:t>
      </w:r>
      <w:r>
        <w:rPr>
          <w:color w:val="231F20"/>
          <w:spacing w:val="-28"/>
        </w:rPr>
        <w:t> </w:t>
      </w:r>
      <w:r>
        <w:rPr>
          <w:color w:val="231F20"/>
        </w:rPr>
        <w:t>andere</w:t>
      </w:r>
      <w:r>
        <w:rPr>
          <w:color w:val="231F20"/>
          <w:spacing w:val="-28"/>
        </w:rPr>
        <w:t> </w:t>
      </w:r>
      <w:r>
        <w:rPr>
          <w:color w:val="231F20"/>
        </w:rPr>
        <w:t>redenen zijn</w:t>
      </w:r>
      <w:r>
        <w:rPr>
          <w:color w:val="231F20"/>
          <w:spacing w:val="-27"/>
        </w:rPr>
        <w:t> </w:t>
      </w:r>
      <w:r>
        <w:rPr>
          <w:color w:val="231F20"/>
        </w:rPr>
        <w:t>om</w:t>
      </w:r>
      <w:r>
        <w:rPr>
          <w:color w:val="231F20"/>
          <w:spacing w:val="-27"/>
        </w:rPr>
        <w:t> </w:t>
      </w:r>
      <w:r>
        <w:rPr>
          <w:color w:val="231F20"/>
        </w:rPr>
        <w:t>te</w:t>
      </w:r>
      <w:r>
        <w:rPr>
          <w:color w:val="231F20"/>
          <w:spacing w:val="-27"/>
        </w:rPr>
        <w:t> </w:t>
      </w:r>
      <w:r>
        <w:rPr>
          <w:color w:val="231F20"/>
        </w:rPr>
        <w:t>vermoeden</w:t>
      </w:r>
      <w:r>
        <w:rPr>
          <w:color w:val="231F20"/>
          <w:spacing w:val="-27"/>
        </w:rPr>
        <w:t> </w:t>
      </w:r>
      <w:r>
        <w:rPr>
          <w:color w:val="231F20"/>
        </w:rPr>
        <w:t>dat</w:t>
      </w:r>
      <w:r>
        <w:rPr>
          <w:color w:val="231F20"/>
          <w:spacing w:val="-27"/>
        </w:rPr>
        <w:t> </w:t>
      </w:r>
      <w:r>
        <w:rPr>
          <w:color w:val="231F20"/>
        </w:rPr>
        <w:t>een</w:t>
      </w:r>
      <w:r>
        <w:rPr>
          <w:color w:val="231F20"/>
          <w:spacing w:val="-27"/>
        </w:rPr>
        <w:t> </w:t>
      </w:r>
      <w:r>
        <w:rPr>
          <w:color w:val="231F20"/>
        </w:rPr>
        <w:t>kind</w:t>
      </w:r>
      <w:r>
        <w:rPr>
          <w:color w:val="231F20"/>
          <w:spacing w:val="-27"/>
        </w:rPr>
        <w:t> </w:t>
      </w:r>
      <w:r>
        <w:rPr>
          <w:color w:val="231F20"/>
        </w:rPr>
        <w:t>extra</w:t>
      </w:r>
      <w:r>
        <w:rPr>
          <w:color w:val="231F20"/>
          <w:spacing w:val="-26"/>
        </w:rPr>
        <w:t> </w:t>
      </w:r>
      <w:r>
        <w:rPr>
          <w:color w:val="231F20"/>
        </w:rPr>
        <w:t>aandacht</w:t>
      </w:r>
      <w:r>
        <w:rPr>
          <w:color w:val="231F20"/>
          <w:spacing w:val="-27"/>
        </w:rPr>
        <w:t> </w:t>
      </w:r>
      <w:r>
        <w:rPr>
          <w:color w:val="231F20"/>
        </w:rPr>
        <w:t>nodig heeft bij het betreffende</w:t>
      </w:r>
      <w:r>
        <w:rPr>
          <w:color w:val="231F20"/>
          <w:spacing w:val="-26"/>
        </w:rPr>
        <w:t> </w:t>
      </w:r>
      <w:r>
        <w:rPr>
          <w:color w:val="231F20"/>
        </w:rPr>
        <w:t>doel.</w:t>
      </w:r>
    </w:p>
    <w:p>
      <w:pPr>
        <w:spacing w:after="0" w:line="235" w:lineRule="auto"/>
        <w:sectPr>
          <w:type w:val="continuous"/>
          <w:pgSz w:w="11910" w:h="16840"/>
          <w:pgMar w:top="1660" w:bottom="460" w:left="960" w:right="600"/>
          <w:cols w:num="2" w:equalWidth="0">
            <w:col w:w="5450" w:space="40"/>
            <w:col w:w="4860"/>
          </w:cols>
        </w:sectPr>
      </w:pP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1660" w:bottom="460" w:left="960" w:right="600"/>
        </w:sectPr>
      </w:pPr>
    </w:p>
    <w:p>
      <w:pPr>
        <w:spacing w:before="88"/>
        <w:ind w:left="0" w:right="39" w:firstLine="0"/>
        <w:jc w:val="right"/>
        <w:rPr>
          <w:sz w:val="18"/>
        </w:rPr>
      </w:pPr>
      <w:r>
        <w:rPr/>
        <w:pict>
          <v:group style="position:absolute;margin-left:104.882004pt;margin-top:1.950407pt;width:226.8pt;height:125.35pt;mso-position-horizontal-relative:page;mso-position-vertical-relative:paragraph;z-index:251659264" coordorigin="2098,39" coordsize="4536,2507">
            <v:rect style="position:absolute;left:2097;top:39;width:4536;height:2507" filled="true" fillcolor="#e1f0fb" stroked="false">
              <v:fill type="solid"/>
            </v:rect>
            <v:shape style="position:absolute;left:2177;top:119;width:227;height:227" type="#_x0000_t75" stroked="false">
              <v:imagedata r:id="rId7" o:title=""/>
            </v:shape>
            <v:shape style="position:absolute;left:2177;top:1319;width:227;height:227" coordorigin="2178,1319" coordsize="227,227" path="m2392,1546l2190,1546,2178,1533,2178,1332,2190,1319,2392,1319,2404,1332,2404,1533,2392,1546xe" filled="true" fillcolor="#5472a1" stroked="false">
              <v:path arrowok="t"/>
              <v:fill type="solid"/>
            </v:shape>
            <v:shape style="position:absolute;left:2255;top:1368;width:81;height:129" coordorigin="2255,1368" coordsize="81,129" path="m2276,1497l2262,1497,2255,1491,2255,1374,2259,1368,2331,1368,2336,1374,2336,1387,2331,1392,2325,1392,2282,1392,2282,1422,2320,1422,2325,1427,2325,1439,2320,1445,2282,1445,2282,1491,2276,1497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04.381897pt;margin-top:-15.272393pt;width:455.05pt;height:349.5pt;mso-position-horizontal-relative:page;mso-position-vertical-relative:paragraph;z-index:251660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73C4EE"/>
                      <w:left w:val="single" w:sz="8" w:space="0" w:color="73C4EE"/>
                      <w:bottom w:val="single" w:sz="8" w:space="0" w:color="73C4EE"/>
                      <w:right w:val="single" w:sz="8" w:space="0" w:color="73C4EE"/>
                      <w:insideH w:val="single" w:sz="8" w:space="0" w:color="73C4EE"/>
                      <w:insideV w:val="single" w:sz="8" w:space="0" w:color="73C4E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35"/>
                    <w:gridCol w:w="4535"/>
                  </w:tblGrid>
                  <w:tr>
                    <w:trPr>
                      <w:trHeight w:val="314" w:hRule="atLeast"/>
                    </w:trPr>
                    <w:tc>
                      <w:tcPr>
                        <w:tcW w:w="4535" w:type="dxa"/>
                        <w:shd w:val="clear" w:color="auto" w:fill="9ED3F2"/>
                      </w:tcPr>
                      <w:p>
                        <w:pPr>
                          <w:pStyle w:val="TableParagraph"/>
                          <w:spacing w:before="39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doel 1</w:t>
                        </w:r>
                      </w:p>
                    </w:tc>
                    <w:tc>
                      <w:tcPr>
                        <w:tcW w:w="4535" w:type="dxa"/>
                        <w:shd w:val="clear" w:color="auto" w:fill="9ED3F2"/>
                      </w:tcPr>
                      <w:p>
                        <w:pPr>
                          <w:pStyle w:val="TableParagraph"/>
                          <w:spacing w:before="39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doel 2</w:t>
                        </w:r>
                      </w:p>
                    </w:tc>
                  </w:tr>
                  <w:tr>
                    <w:trPr>
                      <w:trHeight w:val="2486" w:hRule="atLeast"/>
                    </w:trPr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spacing w:line="261" w:lineRule="auto" w:before="85"/>
                          <w:ind w:left="79" w:right="318" w:firstLine="26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Het kind kan heel grote getallen uitspreken en in cijfers </w:t>
                        </w:r>
                        <w:r>
                          <w:rPr>
                            <w:color w:val="231F20"/>
                            <w:sz w:val="18"/>
                          </w:rPr>
                          <w:t>schrijven, en getallen afronden volgens afrondregels: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13" w:val="left" w:leader="none"/>
                          </w:tabs>
                          <w:spacing w:line="240" w:lineRule="auto" w:before="1" w:after="0"/>
                          <w:ind w:left="212" w:right="0" w:hanging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uitspreken en schrijven (les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1);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13" w:val="left" w:leader="none"/>
                          </w:tabs>
                          <w:spacing w:line="240" w:lineRule="auto" w:before="20" w:after="0"/>
                          <w:ind w:left="212" w:right="0" w:hanging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afronden (les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2).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Minercraftory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79" w:firstLine="26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kind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kan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heel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grote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getallen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uitspreken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cijfers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schrijven,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getallen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afronden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op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tientallen,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honderdtallen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 </w:t>
                        </w:r>
                        <w:r>
                          <w:rPr>
                            <w:color w:val="231F20"/>
                            <w:sz w:val="18"/>
                          </w:rPr>
                          <w:t>duizendtallen volgens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afrondregels: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13" w:val="left" w:leader="none"/>
                          </w:tabs>
                          <w:spacing w:line="240" w:lineRule="auto" w:before="1" w:after="0"/>
                          <w:ind w:left="212" w:right="0" w:hanging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uitspreken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schrijven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(les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1);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13" w:val="left" w:leader="none"/>
                          </w:tabs>
                          <w:spacing w:line="240" w:lineRule="auto" w:before="20" w:after="0"/>
                          <w:ind w:left="212" w:right="0" w:hanging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afronden (les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2).</w:t>
                        </w:r>
                      </w:p>
                    </w:tc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spacing w:before="38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 kind kent de regels voor de volgorde van bewerkingen.</w:t>
                        </w:r>
                      </w:p>
                    </w:tc>
                  </w:tr>
                  <w:tr>
                    <w:trPr>
                      <w:trHeight w:val="849" w:hRule="atLeast"/>
                    </w:trPr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spacing w:before="38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 hebben van inzicht in getallen tot in de miljoenen.</w:t>
                        </w:r>
                      </w:p>
                    </w:tc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spacing w:before="38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Er zijn geen specifieke basisvereisten.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42" w:hRule="atLeast"/>
                    </w:trPr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0"/>
          <w:sz w:val="18"/>
        </w:rPr>
        <w:t>doel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spacing w:before="0"/>
        <w:ind w:left="0" w:right="38" w:firstLine="0"/>
        <w:jc w:val="right"/>
        <w:rPr>
          <w:sz w:val="18"/>
        </w:rPr>
      </w:pPr>
      <w:r>
        <w:rPr>
          <w:color w:val="231F20"/>
          <w:spacing w:val="-2"/>
          <w:w w:val="90"/>
          <w:sz w:val="18"/>
        </w:rPr>
        <w:t>basisvereisten</w:t>
      </w:r>
    </w:p>
    <w:p>
      <w:pPr>
        <w:pStyle w:val="BodyText"/>
      </w:pPr>
    </w:p>
    <w:p>
      <w:pPr>
        <w:pStyle w:val="BodyText"/>
      </w:pPr>
    </w:p>
    <w:p>
      <w:pPr>
        <w:spacing w:before="162"/>
        <w:ind w:left="0" w:right="38" w:firstLine="0"/>
        <w:jc w:val="right"/>
        <w:rPr>
          <w:sz w:val="18"/>
        </w:rPr>
      </w:pPr>
      <w:r>
        <w:rPr>
          <w:color w:val="231F20"/>
          <w:spacing w:val="-1"/>
          <w:w w:val="90"/>
          <w:sz w:val="18"/>
        </w:rPr>
        <w:t>remediëring</w:t>
      </w:r>
    </w:p>
    <w:p>
      <w:pPr>
        <w:spacing w:before="177"/>
        <w:ind w:left="0" w:right="39" w:firstLine="0"/>
        <w:jc w:val="right"/>
        <w:rPr>
          <w:sz w:val="18"/>
        </w:rPr>
      </w:pPr>
      <w:r>
        <w:rPr>
          <w:color w:val="231F20"/>
          <w:spacing w:val="-1"/>
          <w:w w:val="90"/>
          <w:sz w:val="18"/>
        </w:rPr>
        <w:t>namen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0"/>
        <w:ind w:left="110" w:right="0" w:firstLine="0"/>
        <w:jc w:val="left"/>
        <w:rPr>
          <w:rFonts w:ascii="Minercraftory"/>
          <w:sz w:val="16"/>
        </w:rPr>
      </w:pPr>
      <w:r>
        <w:rPr/>
        <w:pict>
          <v:group style="position:absolute;margin-left:538.425476pt;margin-top:-.554948pt;width:20pt;height:15pt;mso-position-horizontal-relative:page;mso-position-vertical-relative:paragraph;z-index:251658240" coordorigin="10769,-11" coordsize="400,300">
            <v:shape style="position:absolute;left:11001;top:222;width:67;height:66" coordorigin="11002,223" coordsize="67,66" path="m11069,223l11002,223,11002,257,11002,289,11035,289,11035,257,11069,257,11069,223e" filled="true" fillcolor="#0083ca" stroked="false">
              <v:path arrowok="t"/>
              <v:fill type="solid"/>
            </v:shape>
            <v:line style="position:absolute" from="10769,206" to="11102,206" stroked="true" strokeweight="1.667pt" strokecolor="#0083ca">
              <v:stroke dashstyle="solid"/>
            </v:line>
            <v:line style="position:absolute" from="10802,173" to="11135,173" stroked="true" strokeweight="1.666pt" strokecolor="#0083ca">
              <v:stroke dashstyle="solid"/>
            </v:line>
            <v:shape style="position:absolute;left:10801;top:106;width:367;height:34" coordorigin="10802,106" coordsize="367,34" path="m10835,140l11169,140m10802,106l11135,106e" filled="false" stroked="true" strokeweight="1.667pt" strokecolor="#0083ca">
              <v:path arrowok="t"/>
              <v:stroke dashstyle="solid"/>
            </v:shape>
            <v:line style="position:absolute" from="10769,73" to="11102,73" stroked="true" strokeweight="1.666pt" strokecolor="#0083ca">
              <v:stroke dashstyle="solid"/>
            </v:line>
            <v:shape style="position:absolute;left:11001;top:-12;width:67;height:68" coordorigin="11002,-11" coordsize="67,68" path="m11069,23l11035,23,11035,-11,11002,-11,11002,23,11002,57,11069,57,11069,23e" filled="true" fillcolor="#0083ca" stroked="false">
              <v:path arrowok="t"/>
              <v:fill type="solid"/>
            </v:shape>
            <w10:wrap type="none"/>
          </v:group>
        </w:pict>
      </w:r>
      <w:r>
        <w:rPr>
          <w:rFonts w:ascii="Minercraftory"/>
          <w:color w:val="FFFFFF"/>
          <w:w w:val="103"/>
          <w:sz w:val="16"/>
          <w:shd w:fill="0083CA" w:color="auto" w:val="clear"/>
        </w:rPr>
        <w:t> </w:t>
      </w:r>
      <w:r>
        <w:rPr>
          <w:rFonts w:ascii="Minercraftory"/>
          <w:color w:val="FFFFFF"/>
          <w:sz w:val="16"/>
          <w:shd w:fill="0083CA" w:color="auto" w:val="clear"/>
        </w:rPr>
        <w:t>  </w:t>
      </w:r>
      <w:r>
        <w:rPr>
          <w:rFonts w:ascii="Minercraftory"/>
          <w:color w:val="FFFFFF"/>
          <w:w w:val="105"/>
          <w:sz w:val="16"/>
          <w:shd w:fill="0083CA" w:color="auto" w:val="clear"/>
        </w:rPr>
        <w:t>ga verder</w:t>
      </w:r>
      <w:r>
        <w:rPr>
          <w:rFonts w:ascii="Minercraftory"/>
          <w:color w:val="FFFFFF"/>
          <w:sz w:val="16"/>
          <w:shd w:fill="0083CA" w:color="auto" w:val="clear"/>
        </w:rPr>
        <w:t> </w:t>
      </w:r>
    </w:p>
    <w:p>
      <w:pPr>
        <w:spacing w:after="0"/>
        <w:jc w:val="left"/>
        <w:rPr>
          <w:rFonts w:ascii="Minercraftory"/>
          <w:sz w:val="16"/>
        </w:rPr>
        <w:sectPr>
          <w:type w:val="continuous"/>
          <w:pgSz w:w="11910" w:h="16840"/>
          <w:pgMar w:top="1660" w:bottom="460" w:left="960" w:right="600"/>
          <w:cols w:num="2" w:equalWidth="0">
            <w:col w:w="1098" w:space="7015"/>
            <w:col w:w="2237"/>
          </w:cols>
        </w:sectPr>
      </w:pPr>
    </w:p>
    <w:p>
      <w:pPr>
        <w:pStyle w:val="BodyText"/>
        <w:rPr>
          <w:rFonts w:ascii="Minercraftory"/>
        </w:rPr>
      </w:pPr>
    </w:p>
    <w:p>
      <w:pPr>
        <w:pStyle w:val="BodyText"/>
        <w:rPr>
          <w:rFonts w:ascii="Minercraftory"/>
        </w:rPr>
      </w:pPr>
    </w:p>
    <w:p>
      <w:pPr>
        <w:pStyle w:val="BodyText"/>
        <w:spacing w:before="5"/>
        <w:rPr>
          <w:rFonts w:ascii="Minercraftory"/>
          <w:sz w:val="18"/>
        </w:rPr>
      </w:pPr>
    </w:p>
    <w:p>
      <w:pPr>
        <w:spacing w:before="88"/>
        <w:ind w:left="755" w:right="0" w:firstLine="0"/>
        <w:jc w:val="left"/>
        <w:rPr>
          <w:sz w:val="18"/>
        </w:rPr>
      </w:pPr>
      <w:r>
        <w:rPr/>
        <w:pict>
          <v:group style="position:absolute;margin-left:104.882004pt;margin-top:1.950407pt;width:453.55pt;height:270.55pt;mso-position-horizontal-relative:page;mso-position-vertical-relative:paragraph;z-index:-251980800" coordorigin="2098,39" coordsize="9071,5411">
            <v:shape style="position:absolute;left:2097;top:39;width:9071;height:5411" coordorigin="2098,39" coordsize="9071,5411" path="m11169,39l6633,39,2098,39,2098,3506,6633,3506,6633,5449,11169,5449,11169,3506,11169,39e" filled="true" fillcolor="#e1f0fb" stroked="false">
              <v:path arrowok="t"/>
              <v:fill type="solid"/>
            </v:shape>
            <v:shape style="position:absolute;left:2177;top:1319;width:227;height:227" coordorigin="2178,1319" coordsize="227,227" path="m2392,1546l2190,1546,2178,1533,2178,1332,2190,1319,2392,1319,2404,1332,2404,1533,2392,1546xe" filled="true" fillcolor="#5472a1" stroked="false">
              <v:path arrowok="t"/>
              <v:fill type="solid"/>
            </v:shape>
            <v:shape style="position:absolute;left:2255;top:1368;width:81;height:129" coordorigin="2255,1368" coordsize="81,129" path="m2276,1497l2262,1497,2255,1491,2255,1374,2259,1368,2331,1368,2336,1374,2336,1387,2331,1392,2325,1392,2282,1392,2282,1422,2320,1422,2325,1427,2325,1439,2320,1445,2282,1445,2282,1491,2276,1497xe" filled="true" fillcolor="#ffffff" stroked="false">
              <v:path arrowok="t"/>
              <v:fill type="solid"/>
            </v:shape>
            <v:shape style="position:absolute;left:6713;top:1799;width:227;height:227" coordorigin="6713,1799" coordsize="227,227" path="m6927,2026l6726,2026,6713,2013,6713,1812,6726,1799,6927,1799,6940,1812,6940,2013,6927,2026xe" filled="true" fillcolor="#5472a1" stroked="false">
              <v:path arrowok="t"/>
              <v:fill type="solid"/>
            </v:shape>
            <v:shape style="position:absolute;left:6790;top:1848;width:81;height:129" coordorigin="6791,1848" coordsize="81,129" path="m6811,1977l6797,1977,6791,1971,6791,1854,6794,1848,6866,1848,6871,1854,6871,1867,6866,1872,6860,1872,6818,1872,6818,1902,6855,1902,6860,1907,6860,1919,6855,1925,6818,1925,6818,1971,6811,1977xe" filled="true" fillcolor="#ffffff" stroked="false">
              <v:path arrowok="t"/>
              <v:fill type="solid"/>
            </v:shape>
            <v:shape style="position:absolute;left:6713;top:4305;width:227;height:227" coordorigin="6713,4306" coordsize="227,227" path="m6927,4533l6726,4533,6713,4520,6713,4318,6726,4306,6927,4306,6940,4318,6940,4520,6927,4533xe" filled="true" fillcolor="#5472a1" stroked="false">
              <v:path arrowok="t"/>
              <v:fill type="solid"/>
            </v:shape>
            <v:shape style="position:absolute;left:6790;top:4355;width:81;height:129" coordorigin="6791,4355" coordsize="81,129" path="m6811,4484l6797,4484,6791,4478,6791,4360,6794,4355,6866,4355,6871,4360,6871,4373,6866,4379,6860,4379,6818,4379,6818,4408,6855,4408,6860,4414,6860,4426,6855,4432,6818,4432,6818,4478,6811,448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04.381897pt;margin-top:-15.272393pt;width:455.05pt;height:378pt;mso-position-horizontal-relative:page;mso-position-vertical-relative:paragraph;z-index:251663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73C4EE"/>
                      <w:left w:val="single" w:sz="8" w:space="0" w:color="73C4EE"/>
                      <w:bottom w:val="single" w:sz="8" w:space="0" w:color="73C4EE"/>
                      <w:right w:val="single" w:sz="8" w:space="0" w:color="73C4EE"/>
                      <w:insideH w:val="single" w:sz="8" w:space="0" w:color="73C4EE"/>
                      <w:insideV w:val="single" w:sz="8" w:space="0" w:color="73C4E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35"/>
                    <w:gridCol w:w="4535"/>
                  </w:tblGrid>
                  <w:tr>
                    <w:trPr>
                      <w:trHeight w:val="314" w:hRule="atLeast"/>
                    </w:trPr>
                    <w:tc>
                      <w:tcPr>
                        <w:tcW w:w="4535" w:type="dxa"/>
                        <w:shd w:val="clear" w:color="auto" w:fill="9ED3F2"/>
                      </w:tcPr>
                      <w:p>
                        <w:pPr>
                          <w:pStyle w:val="TableParagraph"/>
                          <w:spacing w:before="39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doel 3</w:t>
                        </w:r>
                      </w:p>
                    </w:tc>
                    <w:tc>
                      <w:tcPr>
                        <w:tcW w:w="4535" w:type="dxa"/>
                        <w:shd w:val="clear" w:color="auto" w:fill="9ED3F2"/>
                      </w:tcPr>
                      <w:p>
                        <w:pPr>
                          <w:pStyle w:val="TableParagraph"/>
                          <w:spacing w:before="39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doel 4</w:t>
                        </w:r>
                      </w:p>
                    </w:tc>
                  </w:tr>
                  <w:tr>
                    <w:trPr>
                      <w:trHeight w:val="3446" w:hRule="atLeast"/>
                    </w:trPr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spacing w:before="70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</w:rPr>
                          <w:drawing>
                            <wp:inline distT="0" distB="0" distL="0" distR="0">
                              <wp:extent cx="144000" cy="144004"/>
                              <wp:effectExtent l="0" t="0" r="0" b="0"/>
                              <wp:docPr id="1" name="image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4000" cy="1440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</w:rPr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kind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herhaalt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rekenen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met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verhoudingen: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13" w:val="left" w:leader="none"/>
                          </w:tabs>
                          <w:spacing w:line="261" w:lineRule="auto" w:before="20" w:after="0"/>
                          <w:ind w:left="212" w:right="468" w:hanging="1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relatie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tussen</w:t>
                        </w:r>
                        <w:r>
                          <w:rPr>
                            <w:color w:val="231F20"/>
                            <w:spacing w:val="-1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percentages,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breuken</w:t>
                        </w:r>
                        <w:r>
                          <w:rPr>
                            <w:color w:val="231F20"/>
                            <w:spacing w:val="-1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verhoudingen </w:t>
                        </w:r>
                        <w:r>
                          <w:rPr>
                            <w:color w:val="231F20"/>
                            <w:sz w:val="18"/>
                          </w:rPr>
                          <w:t>(les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6);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13" w:val="left" w:leader="none"/>
                          </w:tabs>
                          <w:spacing w:line="240" w:lineRule="auto" w:before="1" w:after="0"/>
                          <w:ind w:left="212" w:right="0" w:hanging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verhoudingsproblemen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handig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oplossen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(les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7).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 kind herhaalt het rekenen met verhoudingen: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13" w:val="left" w:leader="none"/>
                          </w:tabs>
                          <w:spacing w:line="261" w:lineRule="auto" w:before="20" w:after="0"/>
                          <w:ind w:left="212" w:right="635" w:hanging="1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relatie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tussen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eenvoudige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percentages,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breuken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 </w:t>
                        </w:r>
                        <w:r>
                          <w:rPr>
                            <w:color w:val="231F20"/>
                            <w:sz w:val="18"/>
                          </w:rPr>
                          <w:t>verhoudingen (les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6);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13" w:val="left" w:leader="none"/>
                          </w:tabs>
                          <w:spacing w:line="240" w:lineRule="auto" w:before="1" w:after="0"/>
                          <w:ind w:left="212" w:right="0" w:hanging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verhoudingsproblemen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handig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oplossen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(les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7).</w:t>
                        </w:r>
                      </w:p>
                    </w:tc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spacing w:line="261" w:lineRule="auto" w:before="70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</w:rPr>
                          <w:drawing>
                            <wp:inline distT="0" distB="0" distL="0" distR="0">
                              <wp:extent cx="144000" cy="144004"/>
                              <wp:effectExtent l="0" t="0" r="0" b="0"/>
                              <wp:docPr id="3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4000" cy="1440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</w:rPr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kind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kan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redeneren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over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uitspraken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met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percentages, </w:t>
                        </w:r>
                        <w:r>
                          <w:rPr>
                            <w:color w:val="231F20"/>
                            <w:sz w:val="18"/>
                          </w:rPr>
                          <w:t>percentages boven 100% uitrekenen en met percentages rekenen bij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hoeveelheden: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211" w:val="left" w:leader="none"/>
                          </w:tabs>
                          <w:spacing w:line="240" w:lineRule="auto" w:before="0" w:after="0"/>
                          <w:ind w:left="210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redeneren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percentages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boven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100%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uitrekenen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(les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8);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211" w:val="left" w:leader="none"/>
                          </w:tabs>
                          <w:spacing w:line="261" w:lineRule="auto" w:before="21" w:after="0"/>
                          <w:ind w:left="210" w:right="346" w:hanging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redeneren</w:t>
                        </w:r>
                        <w:r>
                          <w:rPr>
                            <w:color w:val="231F20"/>
                            <w:spacing w:val="-1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een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ontbrekend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gegeven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berekenen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van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het oude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nieuwe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aantal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procentuele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verschil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(les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9).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80" w:right="197" w:firstLine="26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kind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kan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redeneren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over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uitspraken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met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percentages en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herhaalt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kiezen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tussen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rekenen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met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breuken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via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1%, </w:t>
                        </w:r>
                        <w:r>
                          <w:rPr>
                            <w:color w:val="231F20"/>
                            <w:sz w:val="18"/>
                          </w:rPr>
                          <w:t>ook met de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rekenmachine: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211" w:val="left" w:leader="none"/>
                          </w:tabs>
                          <w:spacing w:line="261" w:lineRule="auto" w:before="1" w:after="0"/>
                          <w:ind w:left="210" w:right="240" w:hanging="13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redeneren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kiezen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tussen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rekenen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met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breuken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via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1% </w:t>
                        </w:r>
                        <w:r>
                          <w:rPr>
                            <w:color w:val="231F20"/>
                            <w:sz w:val="18"/>
                          </w:rPr>
                          <w:t>(les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8);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211" w:val="left" w:leader="none"/>
                          </w:tabs>
                          <w:spacing w:line="240" w:lineRule="auto" w:before="1" w:after="0"/>
                          <w:ind w:left="210" w:right="0" w:hanging="1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redeneren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kiezen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tussen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rekenen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met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breuken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via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1%,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21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ook met de rekenmachine (les 9).</w:t>
                        </w:r>
                      </w:p>
                    </w:tc>
                  </w:tr>
                  <w:tr>
                    <w:trPr>
                      <w:trHeight w:val="1526" w:hRule="atLeast"/>
                    </w:trPr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spacing w:before="38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 kunnen rekenen met procenten en breuken.</w:t>
                        </w:r>
                      </w:p>
                    </w:tc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spacing w:line="261" w:lineRule="auto" w:before="85"/>
                          <w:ind w:left="80" w:right="86" w:firstLine="26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Het kunnen rekenen met breuken en procenten, en begrip </w:t>
                        </w:r>
                        <w:r>
                          <w:rPr>
                            <w:color w:val="231F20"/>
                            <w:sz w:val="18"/>
                          </w:rPr>
                          <w:t>van percentages.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476" w:val="left" w:leader="none"/>
                          </w:tabs>
                          <w:spacing w:line="261" w:lineRule="auto" w:before="0" w:after="0"/>
                          <w:ind w:left="475" w:right="209" w:hanging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kunnen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rekenen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met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breuken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(deel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van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een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geheel)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kunnen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rekenen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met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procenten.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476" w:val="left" w:leader="none"/>
                          </w:tabs>
                          <w:spacing w:line="240" w:lineRule="auto" w:before="1" w:after="0"/>
                          <w:ind w:left="475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uit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hoofd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kunnen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rekenen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via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1%.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775" w:hRule="atLeast"/>
                    </w:trPr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8"/>
        </w:rPr>
        <w:t>doel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tabs>
          <w:tab w:pos="5752" w:val="left" w:leader="none"/>
        </w:tabs>
        <w:spacing w:before="88"/>
        <w:ind w:left="110" w:right="0" w:firstLine="0"/>
        <w:jc w:val="left"/>
        <w:rPr>
          <w:sz w:val="18"/>
        </w:rPr>
      </w:pPr>
      <w:r>
        <w:rPr>
          <w:color w:val="231F20"/>
          <w:spacing w:val="-2"/>
          <w:w w:val="90"/>
          <w:sz w:val="18"/>
        </w:rPr>
        <w:t>basisvereisten</w:t>
        <w:tab/>
      </w:r>
      <w:r>
        <w:rPr>
          <w:color w:val="231F20"/>
          <w:position w:val="-8"/>
          <w:sz w:val="18"/>
        </w:rPr>
        <w:drawing>
          <wp:inline distT="0" distB="0" distL="0" distR="0">
            <wp:extent cx="144000" cy="14400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8"/>
          <w:sz w:val="18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spacing w:before="1"/>
        <w:ind w:left="0" w:right="9285" w:firstLine="0"/>
        <w:jc w:val="right"/>
        <w:rPr>
          <w:sz w:val="18"/>
        </w:rPr>
      </w:pPr>
      <w:r>
        <w:rPr>
          <w:color w:val="231F20"/>
          <w:spacing w:val="-1"/>
          <w:w w:val="90"/>
          <w:sz w:val="18"/>
        </w:rPr>
        <w:t>remediëring</w:t>
      </w:r>
    </w:p>
    <w:p>
      <w:pPr>
        <w:spacing w:before="177"/>
        <w:ind w:left="0" w:right="9286" w:firstLine="0"/>
        <w:jc w:val="right"/>
        <w:rPr>
          <w:sz w:val="18"/>
        </w:rPr>
      </w:pPr>
      <w:r>
        <w:rPr>
          <w:color w:val="231F20"/>
          <w:spacing w:val="-1"/>
          <w:w w:val="90"/>
          <w:sz w:val="18"/>
        </w:rPr>
        <w:t>namen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0" w:right="9287" w:firstLine="0"/>
        <w:jc w:val="right"/>
        <w:rPr>
          <w:sz w:val="18"/>
        </w:rPr>
      </w:pPr>
      <w:r>
        <w:rPr/>
        <w:pict>
          <v:group style="position:absolute;margin-left:104.882004pt;margin-top:-2.452764pt;width:453.05pt;height:113.35pt;mso-position-horizontal-relative:page;mso-position-vertical-relative:paragraph;z-index:251662336" coordorigin="2098,-49" coordsize="9061,2267">
            <v:rect style="position:absolute;left:2097;top:-50;width:9061;height:2267" filled="true" fillcolor="#e1f0fb" stroked="false">
              <v:fill type="solid"/>
            </v:rect>
            <v:shape style="position:absolute;left:2177;top:30;width:227;height:227" type="#_x0000_t75" stroked="false">
              <v:imagedata r:id="rId9" o:title=""/>
            </v:shape>
            <v:shape style="position:absolute;left:2177;top:1230;width:227;height:227" coordorigin="2178,1231" coordsize="227,227" path="m2392,1458l2190,1458,2178,1445,2178,1244,2190,1231,2392,1231,2404,1244,2404,1445,2392,1458xe" filled="true" fillcolor="#5472a1" stroked="false">
              <v:path arrowok="t"/>
              <v:fill type="solid"/>
            </v:shape>
            <v:shape style="position:absolute;left:2255;top:1280;width:81;height:129" coordorigin="2255,1280" coordsize="81,129" path="m2276,1409l2262,1409,2255,1403,2255,1286,2259,1280,2331,1280,2336,1286,2336,1299,2331,1304,2325,1304,2282,1304,2282,1334,2320,1334,2325,1339,2325,1351,2320,1357,2282,1357,2282,1403,2276,1409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04.381897pt;margin-top:-19.960665pt;width:454.55pt;height:299.5pt;mso-position-horizontal-relative:page;mso-position-vertical-relative:paragraph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73C4EE"/>
                      <w:left w:val="single" w:sz="8" w:space="0" w:color="73C4EE"/>
                      <w:bottom w:val="single" w:sz="8" w:space="0" w:color="73C4EE"/>
                      <w:right w:val="single" w:sz="8" w:space="0" w:color="73C4EE"/>
                      <w:insideH w:val="single" w:sz="8" w:space="0" w:color="73C4EE"/>
                      <w:insideV w:val="single" w:sz="8" w:space="0" w:color="73C4E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061"/>
                  </w:tblGrid>
                  <w:tr>
                    <w:trPr>
                      <w:trHeight w:val="320" w:hRule="atLeast"/>
                    </w:trPr>
                    <w:tc>
                      <w:tcPr>
                        <w:tcW w:w="9061" w:type="dxa"/>
                        <w:shd w:val="clear" w:color="auto" w:fill="9ED3F2"/>
                      </w:tcPr>
                      <w:p>
                        <w:pPr>
                          <w:pStyle w:val="TableParagraph"/>
                          <w:spacing w:before="39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doel 5</w:t>
                        </w:r>
                      </w:p>
                    </w:tc>
                  </w:tr>
                  <w:tr>
                    <w:trPr>
                      <w:trHeight w:val="2246" w:hRule="atLeast"/>
                    </w:trPr>
                    <w:tc>
                      <w:tcPr>
                        <w:tcW w:w="9061" w:type="dxa"/>
                      </w:tcPr>
                      <w:p>
                        <w:pPr>
                          <w:pStyle w:val="TableParagraph"/>
                          <w:spacing w:line="261" w:lineRule="auto" w:before="85"/>
                          <w:ind w:left="79" w:firstLine="26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kind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kan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schaal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berekenen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schaalnotaties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(schaallijn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notatie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1:xx)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gebruiken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om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lengtes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op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schaal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om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te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8"/>
                          </w:rPr>
                          <w:t>rekenen </w:t>
                        </w:r>
                        <w:r>
                          <w:rPr>
                            <w:color w:val="231F20"/>
                            <w:sz w:val="18"/>
                          </w:rPr>
                          <w:t>naar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werkelijke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lengtes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omgekeerd,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met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kleine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schalen: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10" w:val="left" w:leader="none"/>
                          </w:tabs>
                          <w:spacing w:line="240" w:lineRule="auto" w:before="1" w:after="0"/>
                          <w:ind w:left="209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lengtes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op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schaal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omrekenen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naar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werkelijke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lengtes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(les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11);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10" w:val="left" w:leader="none"/>
                          </w:tabs>
                          <w:spacing w:line="240" w:lineRule="auto" w:before="20" w:after="0"/>
                          <w:ind w:left="209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schaal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berekenen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werkelijke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lengte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omrekenen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naar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lengte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op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schaal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(les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12).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79" w:right="127" w:firstLine="26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kind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kan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schaal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berekenen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een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schaallijn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gebruiken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om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lengtes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op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schaal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om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te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8"/>
                          </w:rPr>
                          <w:t>rekenen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naar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werkelijke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lengtes </w:t>
                        </w:r>
                        <w:r>
                          <w:rPr>
                            <w:color w:val="231F20"/>
                            <w:sz w:val="18"/>
                          </w:rPr>
                          <w:t>en omgekeerd, met kleine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schalen: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10" w:val="left" w:leader="none"/>
                          </w:tabs>
                          <w:spacing w:line="240" w:lineRule="auto" w:before="1" w:after="0"/>
                          <w:ind w:left="209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lengtes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op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schaal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omrekenen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naar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werkelijke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lengtes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(les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11);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10" w:val="left" w:leader="none"/>
                          </w:tabs>
                          <w:spacing w:line="240" w:lineRule="auto" w:before="20" w:after="0"/>
                          <w:ind w:left="209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schaal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berekenen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werkelijke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lengte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omrekenen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naar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lengte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op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schaal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(les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12).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9061" w:type="dxa"/>
                        <w:shd w:val="clear" w:color="auto" w:fill="E1F0FB"/>
                      </w:tcPr>
                      <w:p>
                        <w:pPr>
                          <w:pStyle w:val="TableParagraph"/>
                          <w:spacing w:before="39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 kunnen rekenen met een schaallijn en lengtematen kunnen omrekenen.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9061" w:type="dxa"/>
                        <w:shd w:val="clear" w:color="auto" w:fill="E1F0F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755" w:hRule="atLeast"/>
                    </w:trPr>
                    <w:tc>
                      <w:tcPr>
                        <w:tcW w:w="90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0"/>
          <w:sz w:val="18"/>
        </w:rPr>
        <w:t>doel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spacing w:before="0"/>
        <w:ind w:left="0" w:right="9285" w:firstLine="0"/>
        <w:jc w:val="right"/>
        <w:rPr>
          <w:sz w:val="18"/>
        </w:rPr>
      </w:pPr>
      <w:r>
        <w:rPr>
          <w:color w:val="231F20"/>
          <w:spacing w:val="-2"/>
          <w:w w:val="90"/>
          <w:sz w:val="18"/>
        </w:rPr>
        <w:t>basisvereisten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0"/>
        <w:ind w:left="0" w:right="9285" w:firstLine="0"/>
        <w:jc w:val="right"/>
        <w:rPr>
          <w:sz w:val="18"/>
        </w:rPr>
      </w:pPr>
      <w:r>
        <w:rPr>
          <w:color w:val="231F20"/>
          <w:spacing w:val="-1"/>
          <w:w w:val="90"/>
          <w:sz w:val="18"/>
        </w:rPr>
        <w:t>remediëring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0"/>
        <w:ind w:left="0" w:right="9287" w:firstLine="0"/>
        <w:jc w:val="right"/>
        <w:rPr>
          <w:sz w:val="18"/>
        </w:rPr>
      </w:pPr>
      <w:r>
        <w:rPr>
          <w:color w:val="231F20"/>
          <w:spacing w:val="-1"/>
          <w:w w:val="90"/>
          <w:sz w:val="18"/>
        </w:rPr>
        <w:t>namen</w:t>
      </w:r>
    </w:p>
    <w:sectPr>
      <w:pgSz w:w="11910" w:h="16840"/>
      <w:pgMar w:header="0" w:footer="270" w:top="1660" w:bottom="460" w:left="9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Minercraftory">
    <w:altName w:val="Minercraftory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103.881897pt;margin-top:814.809937pt;width:241.05pt;height:11.15pt;mso-position-horizontal-relative:page;mso-position-vertical-relative:page;z-index:-2519818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rebuchet MS" w:hAnsi="Trebuchet MS"/>
                    <w:sz w:val="16"/>
                  </w:rPr>
                </w:pPr>
                <w:r>
                  <w:rPr>
                    <w:rFonts w:ascii="Trebuchet MS" w:hAnsi="Trebuchet MS"/>
                    <w:color w:val="231F20"/>
                    <w:spacing w:val="1"/>
                    <w:w w:val="104"/>
                    <w:sz w:val="16"/>
                  </w:rPr>
                  <w:t>D</w:t>
                </w:r>
                <w:r>
                  <w:rPr>
                    <w:rFonts w:ascii="Trebuchet MS" w:hAnsi="Trebuchet MS"/>
                    <w:color w:val="231F20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8"/>
                    <w:sz w:val="16"/>
                  </w:rPr>
                  <w:t>w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spacing w:val="-3"/>
                    <w:w w:val="76"/>
                    <w:sz w:val="16"/>
                  </w:rPr>
                  <w:t>r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67"/>
                    <w:sz w:val="16"/>
                  </w:rPr>
                  <w:t>l</w:t>
                </w:r>
                <w:r>
                  <w:rPr>
                    <w:rFonts w:ascii="Trebuchet MS" w:hAnsi="Trebuchet MS"/>
                    <w:color w:val="231F20"/>
                    <w:w w:val="90"/>
                    <w:sz w:val="16"/>
                  </w:rPr>
                  <w:t>d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3"/>
                    <w:sz w:val="16"/>
                  </w:rPr>
                  <w:t>in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-2"/>
                    <w:w w:val="86"/>
                    <w:sz w:val="16"/>
                  </w:rPr>
                  <w:t>g</w:t>
                </w:r>
                <w:r>
                  <w:rPr>
                    <w:rFonts w:ascii="Trebuchet MS" w:hAnsi="Trebuchet MS"/>
                    <w:color w:val="231F20"/>
                    <w:spacing w:val="-3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spacing w:val="1"/>
                    <w:w w:val="81"/>
                    <w:sz w:val="16"/>
                  </w:rPr>
                  <w:t>t</w:t>
                </w:r>
                <w:r>
                  <w:rPr>
                    <w:rFonts w:ascii="Trebuchet MS" w:hAnsi="Trebuchet MS"/>
                    <w:color w:val="231F20"/>
                    <w:spacing w:val="-1"/>
                    <w:w w:val="77"/>
                    <w:sz w:val="16"/>
                  </w:rPr>
                  <w:t>a</w:t>
                </w:r>
                <w:r>
                  <w:rPr>
                    <w:rFonts w:ascii="Trebuchet MS" w:hAnsi="Trebuchet MS"/>
                    <w:color w:val="231F20"/>
                    <w:w w:val="67"/>
                    <w:sz w:val="16"/>
                  </w:rPr>
                  <w:t>ll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91"/>
                    <w:sz w:val="16"/>
                  </w:rPr>
                  <w:t>n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52"/>
                    <w:sz w:val="16"/>
                  </w:rPr>
                  <w:t>•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-2"/>
                    <w:w w:val="86"/>
                    <w:sz w:val="16"/>
                  </w:rPr>
                  <w:t>g</w:t>
                </w:r>
                <w:r>
                  <w:rPr>
                    <w:rFonts w:ascii="Trebuchet MS" w:hAnsi="Trebuchet MS"/>
                    <w:color w:val="231F20"/>
                    <w:spacing w:val="-3"/>
                    <w:w w:val="76"/>
                    <w:sz w:val="16"/>
                  </w:rPr>
                  <w:t>r</w:t>
                </w:r>
                <w:r>
                  <w:rPr>
                    <w:rFonts w:ascii="Trebuchet MS" w:hAnsi="Trebuchet MS"/>
                    <w:color w:val="231F20"/>
                    <w:spacing w:val="2"/>
                    <w:w w:val="92"/>
                    <w:sz w:val="16"/>
                  </w:rPr>
                  <w:t>o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90"/>
                    <w:sz w:val="16"/>
                  </w:rPr>
                  <w:t>p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4"/>
                    <w:sz w:val="16"/>
                  </w:rPr>
                  <w:t>8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52"/>
                    <w:sz w:val="16"/>
                  </w:rPr>
                  <w:t>•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8"/>
                    <w:sz w:val="16"/>
                  </w:rPr>
                  <w:t>H</w:t>
                </w:r>
                <w:r>
                  <w:rPr>
                    <w:rFonts w:ascii="Trebuchet MS" w:hAnsi="Trebuchet MS"/>
                    <w:color w:val="231F20"/>
                    <w:spacing w:val="-1"/>
                    <w:w w:val="88"/>
                    <w:sz w:val="16"/>
                  </w:rPr>
                  <w:t>a</w:t>
                </w:r>
                <w:r>
                  <w:rPr>
                    <w:rFonts w:ascii="Trebuchet MS" w:hAnsi="Trebuchet MS"/>
                    <w:color w:val="231F20"/>
                    <w:w w:val="91"/>
                    <w:sz w:val="16"/>
                  </w:rPr>
                  <w:t>n</w:t>
                </w:r>
                <w:r>
                  <w:rPr>
                    <w:rFonts w:ascii="Trebuchet MS" w:hAnsi="Trebuchet MS"/>
                    <w:color w:val="231F20"/>
                    <w:w w:val="82"/>
                    <w:sz w:val="16"/>
                  </w:rPr>
                  <w:t>dl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69"/>
                    <w:sz w:val="16"/>
                  </w:rPr>
                  <w:t>i</w:t>
                </w:r>
                <w:r>
                  <w:rPr>
                    <w:rFonts w:ascii="Trebuchet MS" w:hAnsi="Trebuchet MS"/>
                    <w:color w:val="231F20"/>
                    <w:w w:val="86"/>
                    <w:sz w:val="16"/>
                  </w:rPr>
                  <w:t>ding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52"/>
                    <w:sz w:val="16"/>
                  </w:rPr>
                  <w:t>•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93"/>
                    <w:sz w:val="16"/>
                  </w:rPr>
                  <w:t>©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1"/>
                    <w:w w:val="118"/>
                    <w:sz w:val="16"/>
                  </w:rPr>
                  <w:t>M</w:t>
                </w:r>
                <w:r>
                  <w:rPr>
                    <w:rFonts w:ascii="Trebuchet MS" w:hAnsi="Trebuchet MS"/>
                    <w:color w:val="231F20"/>
                    <w:spacing w:val="-1"/>
                    <w:w w:val="77"/>
                    <w:sz w:val="16"/>
                  </w:rPr>
                  <w:t>a</w:t>
                </w:r>
                <w:r>
                  <w:rPr>
                    <w:rFonts w:ascii="Trebuchet MS" w:hAnsi="Trebuchet MS"/>
                    <w:color w:val="231F20"/>
                    <w:w w:val="86"/>
                    <w:sz w:val="16"/>
                  </w:rPr>
                  <w:t>lm</w:t>
                </w:r>
                <w:r>
                  <w:rPr>
                    <w:rFonts w:ascii="Trebuchet MS" w:hAnsi="Trebuchet MS"/>
                    <w:color w:val="231F20"/>
                    <w:spacing w:val="2"/>
                    <w:w w:val="86"/>
                    <w:sz w:val="16"/>
                  </w:rPr>
                  <w:t>b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spacing w:val="-4"/>
                    <w:w w:val="76"/>
                    <w:sz w:val="16"/>
                  </w:rPr>
                  <w:t>r</w:t>
                </w:r>
                <w:r>
                  <w:rPr>
                    <w:rFonts w:ascii="Trebuchet MS" w:hAnsi="Trebuchet MS"/>
                    <w:color w:val="231F20"/>
                    <w:w w:val="86"/>
                    <w:sz w:val="16"/>
                  </w:rPr>
                  <w:t>g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-11"/>
                    <w:w w:val="43"/>
                    <w:sz w:val="16"/>
                  </w:rPr>
                  <w:t>’</w:t>
                </w:r>
                <w:r>
                  <w:rPr>
                    <w:rFonts w:ascii="Trebuchet MS" w:hAnsi="Trebuchet MS"/>
                    <w:color w:val="231F20"/>
                    <w:spacing w:val="1"/>
                    <w:w w:val="80"/>
                    <w:sz w:val="16"/>
                  </w:rPr>
                  <w:t>s</w:t>
                </w:r>
                <w:r>
                  <w:rPr>
                    <w:rFonts w:ascii="Trebuchet MS" w:hAnsi="Trebuchet MS"/>
                    <w:color w:val="231F20"/>
                    <w:w w:val="91"/>
                    <w:sz w:val="16"/>
                  </w:rPr>
                  <w:t>-H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76"/>
                    <w:sz w:val="16"/>
                  </w:rPr>
                  <w:t>r</w:t>
                </w:r>
                <w:r>
                  <w:rPr>
                    <w:rFonts w:ascii="Trebuchet MS" w:hAnsi="Trebuchet MS"/>
                    <w:color w:val="231F20"/>
                    <w:spacing w:val="-3"/>
                    <w:w w:val="81"/>
                    <w:sz w:val="16"/>
                  </w:rPr>
                  <w:t>t</w:t>
                </w:r>
                <w:r>
                  <w:rPr>
                    <w:rFonts w:ascii="Trebuchet MS" w:hAnsi="Trebuchet MS"/>
                    <w:color w:val="231F20"/>
                    <w:spacing w:val="1"/>
                    <w:w w:val="92"/>
                    <w:sz w:val="16"/>
                  </w:rPr>
                  <w:t>o</w:t>
                </w:r>
                <w:r>
                  <w:rPr>
                    <w:rFonts w:ascii="Trebuchet MS" w:hAnsi="Trebuchet MS"/>
                    <w:color w:val="231F20"/>
                    <w:spacing w:val="-2"/>
                    <w:w w:val="86"/>
                    <w:sz w:val="16"/>
                  </w:rPr>
                  <w:t>g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89"/>
                    <w:sz w:val="16"/>
                  </w:rPr>
                  <w:t>n</w:t>
                </w:r>
                <w:r>
                  <w:rPr>
                    <w:rFonts w:ascii="Trebuchet MS" w:hAnsi="Trebuchet MS"/>
                    <w:color w:val="231F20"/>
                    <w:spacing w:val="2"/>
                    <w:w w:val="89"/>
                    <w:sz w:val="16"/>
                  </w:rPr>
                  <w:t>b</w:t>
                </w:r>
                <w:r>
                  <w:rPr>
                    <w:rFonts w:ascii="Trebuchet MS" w:hAnsi="Trebuchet MS"/>
                    <w:color w:val="231F20"/>
                    <w:w w:val="92"/>
                    <w:sz w:val="16"/>
                  </w:rPr>
                  <w:t>o</w:t>
                </w:r>
                <w:r>
                  <w:rPr>
                    <w:rFonts w:ascii="Trebuchet MS" w:hAnsi="Trebuchet MS"/>
                    <w:color w:val="231F20"/>
                    <w:spacing w:val="2"/>
                    <w:w w:val="80"/>
                    <w:sz w:val="16"/>
                  </w:rPr>
                  <w:t>s</w:t>
                </w:r>
                <w:r>
                  <w:rPr>
                    <w:rFonts w:ascii="Trebuchet MS" w:hAnsi="Trebuchet MS"/>
                    <w:color w:val="231F20"/>
                    <w:spacing w:val="-2"/>
                    <w:w w:val="83"/>
                    <w:sz w:val="16"/>
                  </w:rPr>
                  <w:t>c</w:t>
                </w:r>
                <w:r>
                  <w:rPr>
                    <w:rFonts w:ascii="Trebuchet MS" w:hAnsi="Trebuchet MS"/>
                    <w:color w:val="231F20"/>
                    <w:w w:val="91"/>
                    <w:sz w:val="16"/>
                  </w:rPr>
                  <w:t>h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.000008pt;width:595.3pt;height:72.25pt;mso-position-horizontal-relative:page;mso-position-vertical-relative:page;z-index:-251983872" coordorigin="0,0" coordsize="11906,1445">
          <v:shape style="position:absolute;left:0;top:0;width:11906;height:1261" type="#_x0000_t75" stroked="false">
            <v:imagedata r:id="rId1" o:title=""/>
          </v:shape>
          <v:rect style="position:absolute;left:0;top:1243;width:11906;height:202" filled="true" fillcolor="#231f20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92902pt;margin-top:20.840214pt;width:306.150pt;height:21.05pt;mso-position-horizontal-relative:page;mso-position-vertical-relative:page;z-index:-251982848" type="#_x0000_t202" filled="false" stroked="false">
          <v:textbox inset="0,0,0,0">
            <w:txbxContent>
              <w:p>
                <w:pPr>
                  <w:spacing w:line="374" w:lineRule="exact" w:before="0"/>
                  <w:ind w:left="20" w:right="0" w:firstLine="0"/>
                  <w:jc w:val="left"/>
                  <w:rPr>
                    <w:rFonts w:ascii="Cambria"/>
                    <w:b/>
                    <w:sz w:val="32"/>
                  </w:rPr>
                </w:pPr>
                <w:r>
                  <w:rPr>
                    <w:rFonts w:ascii="Cambria"/>
                    <w:b/>
                    <w:color w:val="FFFFFF"/>
                    <w:sz w:val="32"/>
                  </w:rPr>
                  <w:t>BLOKVOORBEREIDING</w:t>
                </w:r>
                <w:r>
                  <w:rPr>
                    <w:rFonts w:ascii="Cambria"/>
                    <w:b/>
                    <w:color w:val="FFFFFF"/>
                    <w:spacing w:val="-9"/>
                    <w:sz w:val="32"/>
                  </w:rPr>
                  <w:t> </w:t>
                </w:r>
                <w:r>
                  <w:rPr>
                    <w:rFonts w:ascii="Cambria"/>
                    <w:b/>
                    <w:color w:val="FFFFFF"/>
                    <w:sz w:val="32"/>
                  </w:rPr>
                  <w:t>|</w:t>
                </w:r>
                <w:r>
                  <w:rPr>
                    <w:rFonts w:ascii="Cambria"/>
                    <w:b/>
                    <w:color w:val="FFFFFF"/>
                    <w:spacing w:val="-9"/>
                    <w:sz w:val="32"/>
                  </w:rPr>
                  <w:t> </w:t>
                </w:r>
                <w:r>
                  <w:rPr>
                    <w:rFonts w:ascii="Cambria"/>
                    <w:b/>
                    <w:color w:val="FFFFFF"/>
                    <w:sz w:val="32"/>
                  </w:rPr>
                  <w:t>GROEP</w:t>
                </w:r>
                <w:r>
                  <w:rPr>
                    <w:rFonts w:ascii="Cambria"/>
                    <w:b/>
                    <w:color w:val="FFFFFF"/>
                    <w:spacing w:val="-40"/>
                    <w:sz w:val="32"/>
                  </w:rPr>
                  <w:t> </w:t>
                </w:r>
                <w:r>
                  <w:rPr>
                    <w:rFonts w:ascii="Cambria"/>
                    <w:b/>
                    <w:color w:val="FFFFFF"/>
                    <w:sz w:val="32"/>
                  </w:rPr>
                  <w:t>8</w:t>
                </w:r>
                <w:r>
                  <w:rPr>
                    <w:rFonts w:ascii="Cambria"/>
                    <w:b/>
                    <w:color w:val="FFFFFF"/>
                    <w:spacing w:val="-8"/>
                    <w:sz w:val="32"/>
                  </w:rPr>
                  <w:t> </w:t>
                </w:r>
                <w:r>
                  <w:rPr>
                    <w:rFonts w:ascii="Cambria"/>
                    <w:b/>
                    <w:color w:val="FFFFFF"/>
                    <w:sz w:val="32"/>
                  </w:rPr>
                  <w:t>|</w:t>
                </w:r>
                <w:r>
                  <w:rPr>
                    <w:rFonts w:ascii="Cambria"/>
                    <w:b/>
                    <w:color w:val="FFFFFF"/>
                    <w:spacing w:val="-9"/>
                    <w:sz w:val="32"/>
                  </w:rPr>
                  <w:t> </w:t>
                </w:r>
                <w:r>
                  <w:rPr>
                    <w:rFonts w:ascii="Cambria"/>
                    <w:b/>
                    <w:color w:val="FFFFFF"/>
                    <w:sz w:val="32"/>
                  </w:rPr>
                  <w:t>BLOK</w:t>
                </w:r>
                <w:r>
                  <w:rPr>
                    <w:rFonts w:ascii="Cambria"/>
                    <w:b/>
                    <w:color w:val="FFFFFF"/>
                    <w:spacing w:val="-40"/>
                    <w:sz w:val="32"/>
                  </w:rPr>
                  <w:t> </w:t>
                </w:r>
                <w:r>
                  <w:rPr>
                    <w:rFonts w:ascii="Cambria"/>
                    <w:b/>
                    <w:color w:val="FFFFFF"/>
                    <w:sz w:val="32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209" w:hanging="130"/>
      </w:pPr>
      <w:rPr>
        <w:rFonts w:hint="default" w:ascii="Calibri" w:hAnsi="Calibri" w:eastAsia="Calibri" w:cs="Calibri"/>
        <w:color w:val="231F20"/>
        <w:w w:val="62"/>
        <w:sz w:val="18"/>
        <w:szCs w:val="18"/>
        <w:lang w:val="nl-NL" w:eastAsia="nl-NL" w:bidi="nl-NL"/>
      </w:rPr>
    </w:lvl>
    <w:lvl w:ilvl="1">
      <w:start w:val="0"/>
      <w:numFmt w:val="bullet"/>
      <w:lvlText w:val="•"/>
      <w:lvlJc w:val="left"/>
      <w:pPr>
        <w:ind w:left="1084" w:hanging="130"/>
      </w:pPr>
      <w:rPr>
        <w:rFonts w:hint="default"/>
        <w:lang w:val="nl-NL" w:eastAsia="nl-NL" w:bidi="nl-NL"/>
      </w:rPr>
    </w:lvl>
    <w:lvl w:ilvl="2">
      <w:start w:val="0"/>
      <w:numFmt w:val="bullet"/>
      <w:lvlText w:val="•"/>
      <w:lvlJc w:val="left"/>
      <w:pPr>
        <w:ind w:left="1968" w:hanging="130"/>
      </w:pPr>
      <w:rPr>
        <w:rFonts w:hint="default"/>
        <w:lang w:val="nl-NL" w:eastAsia="nl-NL" w:bidi="nl-NL"/>
      </w:rPr>
    </w:lvl>
    <w:lvl w:ilvl="3">
      <w:start w:val="0"/>
      <w:numFmt w:val="bullet"/>
      <w:lvlText w:val="•"/>
      <w:lvlJc w:val="left"/>
      <w:pPr>
        <w:ind w:left="2852" w:hanging="130"/>
      </w:pPr>
      <w:rPr>
        <w:rFonts w:hint="default"/>
        <w:lang w:val="nl-NL" w:eastAsia="nl-NL" w:bidi="nl-NL"/>
      </w:rPr>
    </w:lvl>
    <w:lvl w:ilvl="4">
      <w:start w:val="0"/>
      <w:numFmt w:val="bullet"/>
      <w:lvlText w:val="•"/>
      <w:lvlJc w:val="left"/>
      <w:pPr>
        <w:ind w:left="3736" w:hanging="130"/>
      </w:pPr>
      <w:rPr>
        <w:rFonts w:hint="default"/>
        <w:lang w:val="nl-NL" w:eastAsia="nl-NL" w:bidi="nl-NL"/>
      </w:rPr>
    </w:lvl>
    <w:lvl w:ilvl="5">
      <w:start w:val="0"/>
      <w:numFmt w:val="bullet"/>
      <w:lvlText w:val="•"/>
      <w:lvlJc w:val="left"/>
      <w:pPr>
        <w:ind w:left="4620" w:hanging="130"/>
      </w:pPr>
      <w:rPr>
        <w:rFonts w:hint="default"/>
        <w:lang w:val="nl-NL" w:eastAsia="nl-NL" w:bidi="nl-NL"/>
      </w:rPr>
    </w:lvl>
    <w:lvl w:ilvl="6">
      <w:start w:val="0"/>
      <w:numFmt w:val="bullet"/>
      <w:lvlText w:val="•"/>
      <w:lvlJc w:val="left"/>
      <w:pPr>
        <w:ind w:left="5504" w:hanging="130"/>
      </w:pPr>
      <w:rPr>
        <w:rFonts w:hint="default"/>
        <w:lang w:val="nl-NL" w:eastAsia="nl-NL" w:bidi="nl-NL"/>
      </w:rPr>
    </w:lvl>
    <w:lvl w:ilvl="7">
      <w:start w:val="0"/>
      <w:numFmt w:val="bullet"/>
      <w:lvlText w:val="•"/>
      <w:lvlJc w:val="left"/>
      <w:pPr>
        <w:ind w:left="6388" w:hanging="130"/>
      </w:pPr>
      <w:rPr>
        <w:rFonts w:hint="default"/>
        <w:lang w:val="nl-NL" w:eastAsia="nl-NL" w:bidi="nl-NL"/>
      </w:rPr>
    </w:lvl>
    <w:lvl w:ilvl="8">
      <w:start w:val="0"/>
      <w:numFmt w:val="bullet"/>
      <w:lvlText w:val="•"/>
      <w:lvlJc w:val="left"/>
      <w:pPr>
        <w:ind w:left="7272" w:hanging="130"/>
      </w:pPr>
      <w:rPr>
        <w:rFonts w:hint="default"/>
        <w:lang w:val="nl-NL" w:eastAsia="nl-NL" w:bidi="nl-NL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75" w:hanging="130"/>
      </w:pPr>
      <w:rPr>
        <w:rFonts w:hint="default" w:ascii="Calibri" w:hAnsi="Calibri" w:eastAsia="Calibri" w:cs="Calibri"/>
        <w:color w:val="231F20"/>
        <w:w w:val="62"/>
        <w:sz w:val="18"/>
        <w:szCs w:val="18"/>
        <w:lang w:val="nl-NL" w:eastAsia="nl-NL" w:bidi="nl-NL"/>
      </w:rPr>
    </w:lvl>
    <w:lvl w:ilvl="1">
      <w:start w:val="0"/>
      <w:numFmt w:val="bullet"/>
      <w:lvlText w:val="•"/>
      <w:lvlJc w:val="left"/>
      <w:pPr>
        <w:ind w:left="883" w:hanging="130"/>
      </w:pPr>
      <w:rPr>
        <w:rFonts w:hint="default"/>
        <w:lang w:val="nl-NL" w:eastAsia="nl-NL" w:bidi="nl-NL"/>
      </w:rPr>
    </w:lvl>
    <w:lvl w:ilvl="2">
      <w:start w:val="0"/>
      <w:numFmt w:val="bullet"/>
      <w:lvlText w:val="•"/>
      <w:lvlJc w:val="left"/>
      <w:pPr>
        <w:ind w:left="1287" w:hanging="130"/>
      </w:pPr>
      <w:rPr>
        <w:rFonts w:hint="default"/>
        <w:lang w:val="nl-NL" w:eastAsia="nl-NL" w:bidi="nl-NL"/>
      </w:rPr>
    </w:lvl>
    <w:lvl w:ilvl="3">
      <w:start w:val="0"/>
      <w:numFmt w:val="bullet"/>
      <w:lvlText w:val="•"/>
      <w:lvlJc w:val="left"/>
      <w:pPr>
        <w:ind w:left="1690" w:hanging="130"/>
      </w:pPr>
      <w:rPr>
        <w:rFonts w:hint="default"/>
        <w:lang w:val="nl-NL" w:eastAsia="nl-NL" w:bidi="nl-NL"/>
      </w:rPr>
    </w:lvl>
    <w:lvl w:ilvl="4">
      <w:start w:val="0"/>
      <w:numFmt w:val="bullet"/>
      <w:lvlText w:val="•"/>
      <w:lvlJc w:val="left"/>
      <w:pPr>
        <w:ind w:left="2094" w:hanging="130"/>
      </w:pPr>
      <w:rPr>
        <w:rFonts w:hint="default"/>
        <w:lang w:val="nl-NL" w:eastAsia="nl-NL" w:bidi="nl-NL"/>
      </w:rPr>
    </w:lvl>
    <w:lvl w:ilvl="5">
      <w:start w:val="0"/>
      <w:numFmt w:val="bullet"/>
      <w:lvlText w:val="•"/>
      <w:lvlJc w:val="left"/>
      <w:pPr>
        <w:ind w:left="2497" w:hanging="130"/>
      </w:pPr>
      <w:rPr>
        <w:rFonts w:hint="default"/>
        <w:lang w:val="nl-NL" w:eastAsia="nl-NL" w:bidi="nl-NL"/>
      </w:rPr>
    </w:lvl>
    <w:lvl w:ilvl="6">
      <w:start w:val="0"/>
      <w:numFmt w:val="bullet"/>
      <w:lvlText w:val="•"/>
      <w:lvlJc w:val="left"/>
      <w:pPr>
        <w:ind w:left="2901" w:hanging="130"/>
      </w:pPr>
      <w:rPr>
        <w:rFonts w:hint="default"/>
        <w:lang w:val="nl-NL" w:eastAsia="nl-NL" w:bidi="nl-NL"/>
      </w:rPr>
    </w:lvl>
    <w:lvl w:ilvl="7">
      <w:start w:val="0"/>
      <w:numFmt w:val="bullet"/>
      <w:lvlText w:val="•"/>
      <w:lvlJc w:val="left"/>
      <w:pPr>
        <w:ind w:left="3304" w:hanging="130"/>
      </w:pPr>
      <w:rPr>
        <w:rFonts w:hint="default"/>
        <w:lang w:val="nl-NL" w:eastAsia="nl-NL" w:bidi="nl-NL"/>
      </w:rPr>
    </w:lvl>
    <w:lvl w:ilvl="8">
      <w:start w:val="0"/>
      <w:numFmt w:val="bullet"/>
      <w:lvlText w:val="•"/>
      <w:lvlJc w:val="left"/>
      <w:pPr>
        <w:ind w:left="3708" w:hanging="130"/>
      </w:pPr>
      <w:rPr>
        <w:rFonts w:hint="default"/>
        <w:lang w:val="nl-NL" w:eastAsia="nl-NL" w:bidi="nl-NL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10" w:hanging="130"/>
      </w:pPr>
      <w:rPr>
        <w:rFonts w:hint="default" w:ascii="Calibri" w:hAnsi="Calibri" w:eastAsia="Calibri" w:cs="Calibri"/>
        <w:color w:val="231F20"/>
        <w:w w:val="62"/>
        <w:sz w:val="18"/>
        <w:szCs w:val="18"/>
        <w:lang w:val="nl-NL" w:eastAsia="nl-NL" w:bidi="nl-NL"/>
      </w:rPr>
    </w:lvl>
    <w:lvl w:ilvl="1">
      <w:start w:val="0"/>
      <w:numFmt w:val="bullet"/>
      <w:lvlText w:val="•"/>
      <w:lvlJc w:val="left"/>
      <w:pPr>
        <w:ind w:left="649" w:hanging="130"/>
      </w:pPr>
      <w:rPr>
        <w:rFonts w:hint="default"/>
        <w:lang w:val="nl-NL" w:eastAsia="nl-NL" w:bidi="nl-NL"/>
      </w:rPr>
    </w:lvl>
    <w:lvl w:ilvl="2">
      <w:start w:val="0"/>
      <w:numFmt w:val="bullet"/>
      <w:lvlText w:val="•"/>
      <w:lvlJc w:val="left"/>
      <w:pPr>
        <w:ind w:left="1079" w:hanging="130"/>
      </w:pPr>
      <w:rPr>
        <w:rFonts w:hint="default"/>
        <w:lang w:val="nl-NL" w:eastAsia="nl-NL" w:bidi="nl-NL"/>
      </w:rPr>
    </w:lvl>
    <w:lvl w:ilvl="3">
      <w:start w:val="0"/>
      <w:numFmt w:val="bullet"/>
      <w:lvlText w:val="•"/>
      <w:lvlJc w:val="left"/>
      <w:pPr>
        <w:ind w:left="1508" w:hanging="130"/>
      </w:pPr>
      <w:rPr>
        <w:rFonts w:hint="default"/>
        <w:lang w:val="nl-NL" w:eastAsia="nl-NL" w:bidi="nl-NL"/>
      </w:rPr>
    </w:lvl>
    <w:lvl w:ilvl="4">
      <w:start w:val="0"/>
      <w:numFmt w:val="bullet"/>
      <w:lvlText w:val="•"/>
      <w:lvlJc w:val="left"/>
      <w:pPr>
        <w:ind w:left="1938" w:hanging="130"/>
      </w:pPr>
      <w:rPr>
        <w:rFonts w:hint="default"/>
        <w:lang w:val="nl-NL" w:eastAsia="nl-NL" w:bidi="nl-NL"/>
      </w:rPr>
    </w:lvl>
    <w:lvl w:ilvl="5">
      <w:start w:val="0"/>
      <w:numFmt w:val="bullet"/>
      <w:lvlText w:val="•"/>
      <w:lvlJc w:val="left"/>
      <w:pPr>
        <w:ind w:left="2367" w:hanging="130"/>
      </w:pPr>
      <w:rPr>
        <w:rFonts w:hint="default"/>
        <w:lang w:val="nl-NL" w:eastAsia="nl-NL" w:bidi="nl-NL"/>
      </w:rPr>
    </w:lvl>
    <w:lvl w:ilvl="6">
      <w:start w:val="0"/>
      <w:numFmt w:val="bullet"/>
      <w:lvlText w:val="•"/>
      <w:lvlJc w:val="left"/>
      <w:pPr>
        <w:ind w:left="2797" w:hanging="130"/>
      </w:pPr>
      <w:rPr>
        <w:rFonts w:hint="default"/>
        <w:lang w:val="nl-NL" w:eastAsia="nl-NL" w:bidi="nl-NL"/>
      </w:rPr>
    </w:lvl>
    <w:lvl w:ilvl="7">
      <w:start w:val="0"/>
      <w:numFmt w:val="bullet"/>
      <w:lvlText w:val="•"/>
      <w:lvlJc w:val="left"/>
      <w:pPr>
        <w:ind w:left="3226" w:hanging="130"/>
      </w:pPr>
      <w:rPr>
        <w:rFonts w:hint="default"/>
        <w:lang w:val="nl-NL" w:eastAsia="nl-NL" w:bidi="nl-NL"/>
      </w:rPr>
    </w:lvl>
    <w:lvl w:ilvl="8">
      <w:start w:val="0"/>
      <w:numFmt w:val="bullet"/>
      <w:lvlText w:val="•"/>
      <w:lvlJc w:val="left"/>
      <w:pPr>
        <w:ind w:left="3656" w:hanging="130"/>
      </w:pPr>
      <w:rPr>
        <w:rFonts w:hint="default"/>
        <w:lang w:val="nl-NL" w:eastAsia="nl-NL" w:bidi="nl-NL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12" w:hanging="133"/>
      </w:pPr>
      <w:rPr>
        <w:rFonts w:hint="default" w:ascii="Calibri" w:hAnsi="Calibri" w:eastAsia="Calibri" w:cs="Calibri"/>
        <w:color w:val="231F20"/>
        <w:w w:val="62"/>
        <w:sz w:val="18"/>
        <w:szCs w:val="18"/>
        <w:lang w:val="nl-NL" w:eastAsia="nl-NL" w:bidi="nl-NL"/>
      </w:rPr>
    </w:lvl>
    <w:lvl w:ilvl="1">
      <w:start w:val="0"/>
      <w:numFmt w:val="bullet"/>
      <w:lvlText w:val="•"/>
      <w:lvlJc w:val="left"/>
      <w:pPr>
        <w:ind w:left="649" w:hanging="133"/>
      </w:pPr>
      <w:rPr>
        <w:rFonts w:hint="default"/>
        <w:lang w:val="nl-NL" w:eastAsia="nl-NL" w:bidi="nl-NL"/>
      </w:rPr>
    </w:lvl>
    <w:lvl w:ilvl="2">
      <w:start w:val="0"/>
      <w:numFmt w:val="bullet"/>
      <w:lvlText w:val="•"/>
      <w:lvlJc w:val="left"/>
      <w:pPr>
        <w:ind w:left="1079" w:hanging="133"/>
      </w:pPr>
      <w:rPr>
        <w:rFonts w:hint="default"/>
        <w:lang w:val="nl-NL" w:eastAsia="nl-NL" w:bidi="nl-NL"/>
      </w:rPr>
    </w:lvl>
    <w:lvl w:ilvl="3">
      <w:start w:val="0"/>
      <w:numFmt w:val="bullet"/>
      <w:lvlText w:val="•"/>
      <w:lvlJc w:val="left"/>
      <w:pPr>
        <w:ind w:left="1508" w:hanging="133"/>
      </w:pPr>
      <w:rPr>
        <w:rFonts w:hint="default"/>
        <w:lang w:val="nl-NL" w:eastAsia="nl-NL" w:bidi="nl-NL"/>
      </w:rPr>
    </w:lvl>
    <w:lvl w:ilvl="4">
      <w:start w:val="0"/>
      <w:numFmt w:val="bullet"/>
      <w:lvlText w:val="•"/>
      <w:lvlJc w:val="left"/>
      <w:pPr>
        <w:ind w:left="1938" w:hanging="133"/>
      </w:pPr>
      <w:rPr>
        <w:rFonts w:hint="default"/>
        <w:lang w:val="nl-NL" w:eastAsia="nl-NL" w:bidi="nl-NL"/>
      </w:rPr>
    </w:lvl>
    <w:lvl w:ilvl="5">
      <w:start w:val="0"/>
      <w:numFmt w:val="bullet"/>
      <w:lvlText w:val="•"/>
      <w:lvlJc w:val="left"/>
      <w:pPr>
        <w:ind w:left="2367" w:hanging="133"/>
      </w:pPr>
      <w:rPr>
        <w:rFonts w:hint="default"/>
        <w:lang w:val="nl-NL" w:eastAsia="nl-NL" w:bidi="nl-NL"/>
      </w:rPr>
    </w:lvl>
    <w:lvl w:ilvl="6">
      <w:start w:val="0"/>
      <w:numFmt w:val="bullet"/>
      <w:lvlText w:val="•"/>
      <w:lvlJc w:val="left"/>
      <w:pPr>
        <w:ind w:left="2797" w:hanging="133"/>
      </w:pPr>
      <w:rPr>
        <w:rFonts w:hint="default"/>
        <w:lang w:val="nl-NL" w:eastAsia="nl-NL" w:bidi="nl-NL"/>
      </w:rPr>
    </w:lvl>
    <w:lvl w:ilvl="7">
      <w:start w:val="0"/>
      <w:numFmt w:val="bullet"/>
      <w:lvlText w:val="•"/>
      <w:lvlJc w:val="left"/>
      <w:pPr>
        <w:ind w:left="3226" w:hanging="133"/>
      </w:pPr>
      <w:rPr>
        <w:rFonts w:hint="default"/>
        <w:lang w:val="nl-NL" w:eastAsia="nl-NL" w:bidi="nl-NL"/>
      </w:rPr>
    </w:lvl>
    <w:lvl w:ilvl="8">
      <w:start w:val="0"/>
      <w:numFmt w:val="bullet"/>
      <w:lvlText w:val="•"/>
      <w:lvlJc w:val="left"/>
      <w:pPr>
        <w:ind w:left="3656" w:hanging="133"/>
      </w:pPr>
      <w:rPr>
        <w:rFonts w:hint="default"/>
        <w:lang w:val="nl-NL" w:eastAsia="nl-NL" w:bidi="nl-NL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12" w:hanging="133"/>
      </w:pPr>
      <w:rPr>
        <w:rFonts w:hint="default" w:ascii="Calibri" w:hAnsi="Calibri" w:eastAsia="Calibri" w:cs="Calibri"/>
        <w:color w:val="231F20"/>
        <w:w w:val="62"/>
        <w:sz w:val="18"/>
        <w:szCs w:val="18"/>
        <w:lang w:val="nl-NL" w:eastAsia="nl-NL" w:bidi="nl-NL"/>
      </w:rPr>
    </w:lvl>
    <w:lvl w:ilvl="1">
      <w:start w:val="0"/>
      <w:numFmt w:val="bullet"/>
      <w:lvlText w:val="•"/>
      <w:lvlJc w:val="left"/>
      <w:pPr>
        <w:ind w:left="649" w:hanging="133"/>
      </w:pPr>
      <w:rPr>
        <w:rFonts w:hint="default"/>
        <w:lang w:val="nl-NL" w:eastAsia="nl-NL" w:bidi="nl-NL"/>
      </w:rPr>
    </w:lvl>
    <w:lvl w:ilvl="2">
      <w:start w:val="0"/>
      <w:numFmt w:val="bullet"/>
      <w:lvlText w:val="•"/>
      <w:lvlJc w:val="left"/>
      <w:pPr>
        <w:ind w:left="1079" w:hanging="133"/>
      </w:pPr>
      <w:rPr>
        <w:rFonts w:hint="default"/>
        <w:lang w:val="nl-NL" w:eastAsia="nl-NL" w:bidi="nl-NL"/>
      </w:rPr>
    </w:lvl>
    <w:lvl w:ilvl="3">
      <w:start w:val="0"/>
      <w:numFmt w:val="bullet"/>
      <w:lvlText w:val="•"/>
      <w:lvlJc w:val="left"/>
      <w:pPr>
        <w:ind w:left="1508" w:hanging="133"/>
      </w:pPr>
      <w:rPr>
        <w:rFonts w:hint="default"/>
        <w:lang w:val="nl-NL" w:eastAsia="nl-NL" w:bidi="nl-NL"/>
      </w:rPr>
    </w:lvl>
    <w:lvl w:ilvl="4">
      <w:start w:val="0"/>
      <w:numFmt w:val="bullet"/>
      <w:lvlText w:val="•"/>
      <w:lvlJc w:val="left"/>
      <w:pPr>
        <w:ind w:left="1938" w:hanging="133"/>
      </w:pPr>
      <w:rPr>
        <w:rFonts w:hint="default"/>
        <w:lang w:val="nl-NL" w:eastAsia="nl-NL" w:bidi="nl-NL"/>
      </w:rPr>
    </w:lvl>
    <w:lvl w:ilvl="5">
      <w:start w:val="0"/>
      <w:numFmt w:val="bullet"/>
      <w:lvlText w:val="•"/>
      <w:lvlJc w:val="left"/>
      <w:pPr>
        <w:ind w:left="2367" w:hanging="133"/>
      </w:pPr>
      <w:rPr>
        <w:rFonts w:hint="default"/>
        <w:lang w:val="nl-NL" w:eastAsia="nl-NL" w:bidi="nl-NL"/>
      </w:rPr>
    </w:lvl>
    <w:lvl w:ilvl="6">
      <w:start w:val="0"/>
      <w:numFmt w:val="bullet"/>
      <w:lvlText w:val="•"/>
      <w:lvlJc w:val="left"/>
      <w:pPr>
        <w:ind w:left="2797" w:hanging="133"/>
      </w:pPr>
      <w:rPr>
        <w:rFonts w:hint="default"/>
        <w:lang w:val="nl-NL" w:eastAsia="nl-NL" w:bidi="nl-NL"/>
      </w:rPr>
    </w:lvl>
    <w:lvl w:ilvl="7">
      <w:start w:val="0"/>
      <w:numFmt w:val="bullet"/>
      <w:lvlText w:val="•"/>
      <w:lvlJc w:val="left"/>
      <w:pPr>
        <w:ind w:left="3226" w:hanging="133"/>
      </w:pPr>
      <w:rPr>
        <w:rFonts w:hint="default"/>
        <w:lang w:val="nl-NL" w:eastAsia="nl-NL" w:bidi="nl-NL"/>
      </w:rPr>
    </w:lvl>
    <w:lvl w:ilvl="8">
      <w:start w:val="0"/>
      <w:numFmt w:val="bullet"/>
      <w:lvlText w:val="•"/>
      <w:lvlJc w:val="left"/>
      <w:pPr>
        <w:ind w:left="3656" w:hanging="133"/>
      </w:pPr>
      <w:rPr>
        <w:rFonts w:hint="default"/>
        <w:lang w:val="nl-NL" w:eastAsia="nl-NL" w:bidi="nl-NL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nl-NL" w:bidi="nl-N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nl-NL" w:eastAsia="nl-NL" w:bidi="nl-NL"/>
    </w:rPr>
  </w:style>
  <w:style w:styleId="ListParagraph" w:type="paragraph">
    <w:name w:val="List Paragraph"/>
    <w:basedOn w:val="Normal"/>
    <w:uiPriority w:val="1"/>
    <w:qFormat/>
    <w:pPr/>
    <w:rPr>
      <w:lang w:val="nl-NL" w:eastAsia="nl-NL" w:bidi="nl-NL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nl-NL" w:eastAsia="nl-NL" w:bidi="nl-N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2020-07-01T13:40:36Z</dcterms:created>
  <dcterms:modified xsi:type="dcterms:W3CDTF">2020-07-01T13:40:36Z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2020-07-01T00:00:00Z</vt:filetime>
  </property>
</Properties>
</file>