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spacing w:after="0"/>
        <w:rPr>
          <w:rFonts w:ascii="Times New Roman"/>
          <w:sz w:val="29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322" w:top="1660" w:bottom="520" w:left="1200" w:right="600"/>
        </w:sectPr>
      </w:pPr>
    </w:p>
    <w:p>
      <w:pPr>
        <w:pStyle w:val="BodyText"/>
        <w:spacing w:line="235" w:lineRule="auto" w:before="91"/>
        <w:ind w:left="897" w:right="-5"/>
      </w:pPr>
      <w:r>
        <w:rPr/>
        <w:pict>
          <v:shape style="position:absolute;margin-left:104.381897pt;margin-top:121.881027pt;width:455.05pt;height:287.650pt;mso-position-horizontal-relative:page;mso-position-vertical-relative:paragraph;z-index:251660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>
                    <w:trPr>
                      <w:trHeight w:val="1062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left="80" w:right="23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5819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 bij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5825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(met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rest),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vermenigvuldigen en delen met benoemde en </w:t>
                        </w:r>
                        <w:r>
                          <w:rPr>
                            <w:color w:val="231F20"/>
                            <w:sz w:val="18"/>
                          </w:rPr>
                          <w:t>onbenoemde kommagetallen.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vermenigvuldigen en delen met benoemde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kommagetallen.</w:t>
                        </w:r>
                      </w:p>
                    </w:tc>
                  </w:tr>
                  <w:tr>
                    <w:trPr>
                      <w:trHeight w:val="2022" w:hRule="atLeast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27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5819 : 23 kolomsgewijs delen in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maximaal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2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3 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27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als 5825 : 23 (met rest) kolomsgewijs delen in maximaal 3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stappen?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3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2" w:val="left" w:leader="none"/>
                          </w:tabs>
                          <w:spacing w:line="261" w:lineRule="auto" w:before="21" w:after="0"/>
                          <w:ind w:left="221" w:right="468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goede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2" w:val="left" w:leader="none"/>
                          </w:tabs>
                          <w:spacing w:line="261" w:lineRule="auto" w:before="0" w:after="0"/>
                          <w:ind w:left="221" w:right="64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beide hulpsommen makkelijk uitrekenen en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tussenantwoorden bij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 </w:t>
                        </w:r>
                        <w:r>
                          <w:rPr>
                            <w:color w:val="231F20"/>
                            <w:sz w:val="18"/>
                          </w:rPr>
                          <w:t>optellen?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4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2" w:val="left" w:leader="none"/>
                          </w:tabs>
                          <w:spacing w:line="261" w:lineRule="auto" w:before="20" w:after="0"/>
                          <w:ind w:left="221" w:right="468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goede splitsing</w:t>
                        </w:r>
                        <w:r>
                          <w:rPr>
                            <w:color w:val="231F20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maken?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2" w:val="left" w:leader="none"/>
                          </w:tabs>
                          <w:spacing w:line="261" w:lineRule="auto" w:before="1" w:after="0"/>
                          <w:ind w:left="221" w:right="64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beide hulpsommen makkelijk uitrekenen en de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tussenantwoorden bij</w:t>
                        </w:r>
                        <w:r>
                          <w:rPr>
                            <w:color w:val="231F20"/>
                            <w:spacing w:val="-3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elkaar </w:t>
                        </w:r>
                        <w:r>
                          <w:rPr>
                            <w:color w:val="231F20"/>
                            <w:sz w:val="18"/>
                          </w:rPr>
                          <w:t>optellen?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Op</w:t>
      </w:r>
      <w:r>
        <w:rPr>
          <w:color w:val="231F20"/>
          <w:spacing w:val="-25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formulier</w:t>
      </w:r>
      <w:r>
        <w:rPr>
          <w:color w:val="231F20"/>
          <w:spacing w:val="-24"/>
        </w:rPr>
        <w:t> </w:t>
      </w:r>
      <w:r>
        <w:rPr>
          <w:color w:val="231F20"/>
        </w:rPr>
        <w:t>staan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observatievragen</w:t>
      </w:r>
      <w:r>
        <w:rPr>
          <w:color w:val="231F20"/>
          <w:spacing w:val="-24"/>
        </w:rPr>
        <w:t> </w:t>
      </w:r>
      <w:r>
        <w:rPr>
          <w:color w:val="231F20"/>
        </w:rPr>
        <w:t>van</w:t>
      </w:r>
      <w:r>
        <w:rPr>
          <w:color w:val="231F20"/>
          <w:spacing w:val="-24"/>
        </w:rPr>
        <w:t> </w:t>
      </w:r>
      <w:r>
        <w:rPr>
          <w:color w:val="231F20"/>
        </w:rPr>
        <w:t>dit</w:t>
      </w:r>
      <w:r>
        <w:rPr>
          <w:color w:val="231F20"/>
          <w:spacing w:val="-24"/>
        </w:rPr>
        <w:t> </w:t>
      </w:r>
      <w:r>
        <w:rPr>
          <w:color w:val="231F20"/>
        </w:rPr>
        <w:t>blok per</w:t>
      </w:r>
      <w:r>
        <w:rPr>
          <w:color w:val="231F20"/>
          <w:spacing w:val="-21"/>
        </w:rPr>
        <w:t> </w:t>
      </w:r>
      <w:r>
        <w:rPr>
          <w:color w:val="231F20"/>
        </w:rPr>
        <w:t>doel</w:t>
      </w:r>
      <w:r>
        <w:rPr>
          <w:color w:val="231F20"/>
          <w:spacing w:val="-21"/>
        </w:rPr>
        <w:t> </w:t>
      </w:r>
      <w:r>
        <w:rPr>
          <w:color w:val="231F20"/>
        </w:rPr>
        <w:t>bij</w:t>
      </w:r>
      <w:r>
        <w:rPr>
          <w:color w:val="231F20"/>
          <w:spacing w:val="-21"/>
        </w:rPr>
        <w:t> </w:t>
      </w:r>
      <w:r>
        <w:rPr>
          <w:color w:val="231F20"/>
        </w:rPr>
        <w:t>elkaar.</w:t>
      </w:r>
      <w:r>
        <w:rPr>
          <w:color w:val="231F20"/>
          <w:spacing w:val="-21"/>
        </w:rPr>
        <w:t> </w:t>
      </w:r>
      <w:r>
        <w:rPr>
          <w:color w:val="231F20"/>
        </w:rPr>
        <w:t>Aan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hand</w:t>
      </w:r>
      <w:r>
        <w:rPr>
          <w:color w:val="231F20"/>
          <w:spacing w:val="-21"/>
        </w:rPr>
        <w:t> </w:t>
      </w:r>
      <w:r>
        <w:rPr>
          <w:color w:val="231F20"/>
        </w:rPr>
        <w:t>van</w:t>
      </w:r>
      <w:r>
        <w:rPr>
          <w:color w:val="231F20"/>
          <w:spacing w:val="-21"/>
        </w:rPr>
        <w:t> </w:t>
      </w:r>
      <w:r>
        <w:rPr>
          <w:color w:val="231F20"/>
        </w:rPr>
        <w:t>deze</w:t>
      </w:r>
      <w:r>
        <w:rPr>
          <w:color w:val="231F20"/>
          <w:spacing w:val="-20"/>
        </w:rPr>
        <w:t> </w:t>
      </w:r>
      <w:r>
        <w:rPr>
          <w:color w:val="231F20"/>
        </w:rPr>
        <w:t>vragen</w:t>
      </w:r>
      <w:r>
        <w:rPr>
          <w:color w:val="231F20"/>
          <w:spacing w:val="-21"/>
        </w:rPr>
        <w:t> </w:t>
      </w:r>
      <w:r>
        <w:rPr>
          <w:color w:val="231F20"/>
        </w:rPr>
        <w:t>kun</w:t>
      </w:r>
      <w:r>
        <w:rPr>
          <w:color w:val="231F20"/>
          <w:spacing w:val="-21"/>
        </w:rPr>
        <w:t> </w:t>
      </w:r>
      <w:r>
        <w:rPr>
          <w:color w:val="231F20"/>
        </w:rPr>
        <w:t>je nagaan</w:t>
      </w:r>
      <w:r>
        <w:rPr>
          <w:color w:val="231F20"/>
          <w:spacing w:val="-23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2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strategie</w:t>
      </w:r>
      <w:r>
        <w:rPr>
          <w:color w:val="231F20"/>
          <w:spacing w:val="-22"/>
        </w:rPr>
        <w:t> </w:t>
      </w:r>
      <w:r>
        <w:rPr>
          <w:color w:val="231F20"/>
        </w:rPr>
        <w:t>op</w:t>
      </w:r>
      <w:r>
        <w:rPr>
          <w:color w:val="231F20"/>
          <w:spacing w:val="-22"/>
        </w:rPr>
        <w:t> </w:t>
      </w:r>
      <w:r>
        <w:rPr>
          <w:color w:val="231F20"/>
        </w:rPr>
        <w:t>efficiënte</w:t>
      </w:r>
      <w:r>
        <w:rPr>
          <w:color w:val="231F20"/>
          <w:spacing w:val="-22"/>
        </w:rPr>
        <w:t> </w:t>
      </w:r>
      <w:r>
        <w:rPr>
          <w:color w:val="231F20"/>
        </w:rPr>
        <w:t>wijze</w:t>
      </w:r>
      <w:r>
        <w:rPr>
          <w:color w:val="231F20"/>
          <w:spacing w:val="-23"/>
        </w:rPr>
        <w:t> </w:t>
      </w:r>
      <w:r>
        <w:rPr>
          <w:color w:val="231F20"/>
        </w:rPr>
        <w:t>kan </w:t>
      </w:r>
      <w:r>
        <w:rPr>
          <w:color w:val="231F20"/>
          <w:w w:val="95"/>
        </w:rPr>
        <w:t>uitvoeren,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betekenis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verlenen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aan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wat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hij/zij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doet. </w:t>
      </w:r>
      <w:r>
        <w:rPr>
          <w:color w:val="231F20"/>
        </w:rPr>
        <w:t>Controleer dit bij alle kinderen. Noteer bij elk observatiepunt de namen van de kinderen die hierop </w:t>
      </w:r>
      <w:r>
        <w:rPr>
          <w:color w:val="231F20"/>
          <w:w w:val="95"/>
        </w:rPr>
        <w:t>uitvallen.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Laat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deze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kinderen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meedoen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met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verlengde </w:t>
      </w:r>
      <w:r>
        <w:rPr>
          <w:color w:val="231F20"/>
        </w:rPr>
        <w:t>instructie en/of remediëring (les 16, 17, 18) van het betreffende</w:t>
      </w:r>
      <w:r>
        <w:rPr>
          <w:color w:val="231F20"/>
          <w:spacing w:val="-5"/>
        </w:rPr>
        <w:t> </w:t>
      </w:r>
      <w:r>
        <w:rPr>
          <w:color w:val="231F20"/>
        </w:rPr>
        <w:t>doel.</w:t>
      </w:r>
    </w:p>
    <w:p>
      <w:pPr>
        <w:pStyle w:val="BodyText"/>
        <w:spacing w:line="235" w:lineRule="auto" w:before="91"/>
        <w:ind w:left="281" w:right="150"/>
      </w:pPr>
      <w:r>
        <w:rPr/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hand</w:t>
      </w:r>
      <w:r>
        <w:rPr>
          <w:color w:val="231F20"/>
          <w:spacing w:val="-22"/>
        </w:rPr>
        <w:t> </w:t>
      </w:r>
      <w:r>
        <w:rPr>
          <w:color w:val="231F20"/>
        </w:rPr>
        <w:t>van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observatie</w:t>
      </w:r>
      <w:r>
        <w:rPr>
          <w:color w:val="231F20"/>
          <w:spacing w:val="-22"/>
        </w:rPr>
        <w:t> </w:t>
      </w:r>
      <w:r>
        <w:rPr>
          <w:color w:val="231F20"/>
        </w:rPr>
        <w:t>bepaal</w:t>
      </w:r>
      <w:r>
        <w:rPr>
          <w:color w:val="231F20"/>
          <w:spacing w:val="-22"/>
        </w:rPr>
        <w:t> </w:t>
      </w:r>
      <w:r>
        <w:rPr>
          <w:color w:val="231F20"/>
        </w:rPr>
        <w:t>je</w:t>
      </w:r>
      <w:r>
        <w:rPr>
          <w:color w:val="231F20"/>
          <w:spacing w:val="-22"/>
        </w:rPr>
        <w:t> </w:t>
      </w:r>
      <w:r>
        <w:rPr>
          <w:color w:val="231F20"/>
        </w:rPr>
        <w:t>of</w:t>
      </w:r>
      <w:r>
        <w:rPr>
          <w:color w:val="231F20"/>
          <w:spacing w:val="-22"/>
        </w:rPr>
        <w:t> </w:t>
      </w:r>
      <w:r>
        <w:rPr>
          <w:color w:val="231F20"/>
        </w:rPr>
        <w:t>een</w:t>
      </w:r>
      <w:r>
        <w:rPr>
          <w:color w:val="231F20"/>
          <w:spacing w:val="-23"/>
        </w:rPr>
        <w:t> </w:t>
      </w:r>
      <w:r>
        <w:rPr>
          <w:color w:val="231F20"/>
        </w:rPr>
        <w:t>kind</w:t>
      </w:r>
      <w:r>
        <w:rPr>
          <w:color w:val="231F20"/>
          <w:spacing w:val="-22"/>
        </w:rPr>
        <w:t> </w:t>
      </w:r>
      <w:r>
        <w:rPr>
          <w:color w:val="231F20"/>
        </w:rPr>
        <w:t>het lesdoel</w:t>
      </w:r>
      <w:r>
        <w:rPr>
          <w:color w:val="231F20"/>
          <w:spacing w:val="-31"/>
        </w:rPr>
        <w:t> </w:t>
      </w:r>
      <w:r>
        <w:rPr>
          <w:color w:val="231F20"/>
        </w:rPr>
        <w:t>voldoende</w:t>
      </w:r>
      <w:r>
        <w:rPr>
          <w:color w:val="231F20"/>
          <w:spacing w:val="-30"/>
        </w:rPr>
        <w:t> </w:t>
      </w:r>
      <w:r>
        <w:rPr>
          <w:color w:val="231F20"/>
        </w:rPr>
        <w:t>beheerst,</w:t>
      </w:r>
      <w:r>
        <w:rPr>
          <w:color w:val="231F20"/>
          <w:spacing w:val="-30"/>
        </w:rPr>
        <w:t> </w:t>
      </w:r>
      <w:r>
        <w:rPr>
          <w:color w:val="231F20"/>
        </w:rPr>
        <w:t>of</w:t>
      </w:r>
      <w:r>
        <w:rPr>
          <w:color w:val="231F20"/>
          <w:spacing w:val="-30"/>
        </w:rPr>
        <w:t> </w:t>
      </w:r>
      <w:r>
        <w:rPr>
          <w:color w:val="231F20"/>
        </w:rPr>
        <w:t>dat</w:t>
      </w:r>
      <w:r>
        <w:rPr>
          <w:color w:val="231F20"/>
          <w:spacing w:val="-31"/>
        </w:rPr>
        <w:t> </w:t>
      </w:r>
      <w:r>
        <w:rPr>
          <w:color w:val="231F20"/>
        </w:rPr>
        <w:t>er</w:t>
      </w:r>
      <w:r>
        <w:rPr>
          <w:color w:val="231F20"/>
          <w:spacing w:val="-30"/>
        </w:rPr>
        <w:t> </w:t>
      </w:r>
      <w:r>
        <w:rPr>
          <w:color w:val="231F20"/>
        </w:rPr>
        <w:t>extra</w:t>
      </w:r>
      <w:r>
        <w:rPr>
          <w:color w:val="231F20"/>
          <w:spacing w:val="-30"/>
        </w:rPr>
        <w:t> </w:t>
      </w:r>
      <w:r>
        <w:rPr>
          <w:color w:val="231F20"/>
        </w:rPr>
        <w:t>instructie</w:t>
      </w:r>
      <w:r>
        <w:rPr>
          <w:color w:val="231F20"/>
          <w:spacing w:val="-30"/>
        </w:rPr>
        <w:t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> </w:t>
      </w:r>
      <w:r>
        <w:rPr>
          <w:color w:val="231F20"/>
        </w:rPr>
        <w:t>dan</w:t>
      </w:r>
      <w:r>
        <w:rPr>
          <w:color w:val="231F20"/>
          <w:spacing w:val="-30"/>
        </w:rPr>
        <w:t> </w:t>
      </w:r>
      <w:r>
        <w:rPr>
          <w:color w:val="231F20"/>
        </w:rPr>
        <w:t>kan</w:t>
      </w:r>
      <w:r>
        <w:rPr>
          <w:color w:val="231F20"/>
          <w:spacing w:val="-30"/>
        </w:rPr>
        <w:t> </w:t>
      </w:r>
      <w:r>
        <w:rPr>
          <w:color w:val="231F20"/>
        </w:rPr>
        <w:t>het</w:t>
      </w:r>
      <w:r>
        <w:rPr>
          <w:color w:val="231F20"/>
          <w:spacing w:val="-30"/>
        </w:rPr>
        <w:t> </w:t>
      </w:r>
      <w:r>
        <w:rPr>
          <w:color w:val="231F20"/>
        </w:rPr>
        <w:t>kind</w:t>
      </w:r>
      <w:r>
        <w:rPr>
          <w:color w:val="231F20"/>
          <w:spacing w:val="-30"/>
        </w:rPr>
        <w:t> </w:t>
      </w:r>
      <w:r>
        <w:rPr>
          <w:color w:val="231F20"/>
        </w:rPr>
        <w:t>zelfstandig</w:t>
      </w:r>
      <w:r>
        <w:rPr>
          <w:color w:val="231F20"/>
          <w:spacing w:val="-30"/>
        </w:rPr>
        <w:t> </w:t>
      </w:r>
      <w:r>
        <w:rPr>
          <w:color w:val="231F20"/>
        </w:rPr>
        <w:t>aan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slag</w:t>
      </w:r>
      <w:r>
        <w:rPr>
          <w:color w:val="231F20"/>
          <w:spacing w:val="-30"/>
        </w:rPr>
        <w:t> </w:t>
      </w:r>
      <w:r>
        <w:rPr>
          <w:color w:val="231F20"/>
        </w:rPr>
        <w:t>met</w:t>
      </w:r>
      <w:r>
        <w:rPr>
          <w:color w:val="231F20"/>
          <w:spacing w:val="-29"/>
        </w:rPr>
        <w:t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> </w:t>
      </w:r>
      <w:r>
        <w:rPr>
          <w:color w:val="231F20"/>
        </w:rPr>
        <w:t>gemaakt.</w:t>
      </w:r>
    </w:p>
    <w:p>
      <w:pPr>
        <w:spacing w:after="0" w:line="235" w:lineRule="auto"/>
        <w:sectPr>
          <w:type w:val="continuous"/>
          <w:pgSz w:w="11910" w:h="16840"/>
          <w:pgMar w:top="1660" w:bottom="520" w:left="1200" w:right="600"/>
          <w:cols w:num="2" w:equalWidth="0">
            <w:col w:w="5253" w:space="40"/>
            <w:col w:w="4817"/>
          </w:cols>
        </w:sectPr>
      </w:pPr>
    </w:p>
    <w:p>
      <w:pPr>
        <w:pStyle w:val="BodyText"/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1660" w:bottom="520" w:left="1200" w:right="600"/>
        </w:sectPr>
      </w:pPr>
    </w:p>
    <w:p>
      <w:pPr>
        <w:spacing w:before="88"/>
        <w:ind w:left="0" w:right="39" w:firstLine="0"/>
        <w:jc w:val="right"/>
        <w:rPr>
          <w:sz w:val="18"/>
        </w:rPr>
      </w:pP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30"/>
        <w:ind w:left="0" w:right="38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0" w:right="39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  <w:spacing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ind w:left="-2451"/>
      </w:pPr>
      <w:r>
        <w:rPr/>
        <w:pict>
          <v:group style="width:226.8pt;height:54.1pt;mso-position-horizontal-relative:char;mso-position-vertical-relative:line" coordorigin="0,0" coordsize="4536,1082">
            <v:rect style="position:absolute;left:0;top:0;width:4536;height:1082" filled="true" fillcolor="#e1f0fb" stroked="false">
              <v:fill type="solid"/>
            </v:rect>
            <v:shape style="position:absolute;left:80;top:93;width:171;height:171" coordorigin="80,93" coordsize="171,171" path="m240,93l90,93,80,103,80,254,90,263,240,263,250,254,250,103,240,93xe" filled="true" fillcolor="#00a8a5" stroked="false">
              <v:path arrowok="t"/>
              <v:fill type="solid"/>
            </v:shape>
            <v:shape style="position:absolute;left:129;top:129;width:70;height:99" coordorigin="130,129" coordsize="70,99" path="m142,193l132,197,130,202,131,207,136,219,148,227,165,227,177,226,188,220,196,212,197,209,156,209,151,205,147,196,142,193xm178,129l164,129,151,131,141,137,133,146,131,158,131,167,135,179,156,185,177,191,179,195,179,205,173,209,197,209,199,199,199,190,196,177,152,164,151,160,151,152,156,147,194,147,188,135,178,129xm194,147l168,147,173,149,181,158,185,160,193,154,195,150,194,147xe" filled="true" fillcolor="#ffffff" stroked="false">
              <v:path arrowok="t"/>
              <v:fill type="solid"/>
            </v:shape>
            <v:shape style="position:absolute;left:80;top:573;width:171;height:171" coordorigin="80,573" coordsize="171,171" path="m241,573l89,573,80,583,80,734,89,743,241,743,250,734,250,583,241,573xe" filled="true" fillcolor="#5a78a3" stroked="false">
              <v:path arrowok="t"/>
              <v:fill type="solid"/>
            </v:shape>
            <v:shape style="position:absolute;left:138;top:610;width:61;height:97" coordorigin="138,610" coordsize="61,97" path="m195,610l141,610,138,614,138,702,143,707,154,707,158,702,158,668,186,668,190,664,190,654,187,650,158,650,158,628,190,628,195,628,199,624,198,614,195,610xe" filled="true" fillcolor="#ffffff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8"/>
        </w:rPr>
      </w:pPr>
    </w:p>
    <w:p>
      <w:pPr>
        <w:spacing w:before="0"/>
        <w:ind w:left="100" w:right="0" w:firstLine="0"/>
        <w:jc w:val="left"/>
        <w:rPr>
          <w:rFonts w:ascii="Minercraftory"/>
          <w:sz w:val="16"/>
        </w:rPr>
      </w:pPr>
      <w:r>
        <w:rPr/>
        <w:pict>
          <v:group style="position:absolute;margin-left:538.425476pt;margin-top:-.554948pt;width:20pt;height:15pt;mso-position-horizontal-relative:page;mso-position-vertical-relative:paragraph;z-index:251659264" coordorigin="10769,-11" coordsize="400,300">
            <v:shape style="position:absolute;left:11001;top:222;width:67;height:66" coordorigin="11002,223" coordsize="67,66" path="m11069,223l11002,223,11002,257,11002,289,11035,289,11035,257,11069,257,11069,223e" filled="true" fillcolor="#0083ca" stroked="false">
              <v:path arrowok="t"/>
              <v:fill type="solid"/>
            </v:shape>
            <v:line style="position:absolute" from="10769,206" to="11102,206" stroked="true" strokeweight="1.667pt" strokecolor="#0083ca">
              <v:stroke dashstyle="solid"/>
            </v:line>
            <v:line style="position:absolute" from="10802,173" to="11135,173" stroked="true" strokeweight="1.666pt" strokecolor="#0083ca">
              <v:stroke dashstyle="solid"/>
            </v:line>
            <v:shape style="position:absolute;left:10801;top:106;width:367;height:34" coordorigin="10802,106" coordsize="367,34" path="m10835,140l11169,140m10802,106l11135,106e" filled="false" stroked="true" strokeweight="1.667pt" strokecolor="#0083ca">
              <v:path arrowok="t"/>
              <v:stroke dashstyle="solid"/>
            </v:shape>
            <v:line style="position:absolute" from="10769,73" to="11102,73" stroked="true" strokeweight="1.666pt" strokecolor="#0083ca">
              <v:stroke dashstyle="solid"/>
            </v:line>
            <v:shape style="position:absolute;left:11001;top:-12;width:67;height:68" coordorigin="11002,-11" coordsize="67,68" path="m11069,23l11035,23,11035,-11,11002,-11,11002,23,11002,57,11069,57,11069,23e" filled="true" fillcolor="#0083ca" stroked="false">
              <v:path arrowok="t"/>
              <v:fill type="solid"/>
            </v:shape>
            <w10:wrap type="none"/>
          </v:group>
        </w:pict>
      </w:r>
      <w:r>
        <w:rPr>
          <w:rFonts w:ascii="Minercraftory"/>
          <w:color w:val="FFFFFF"/>
          <w:w w:val="103"/>
          <w:sz w:val="16"/>
          <w:shd w:fill="0083CA" w:color="auto" w:val="clear"/>
        </w:rPr>
        <w:t> </w:t>
      </w:r>
      <w:r>
        <w:rPr>
          <w:rFonts w:ascii="Minercraftory"/>
          <w:color w:val="FFFFFF"/>
          <w:sz w:val="16"/>
          <w:shd w:fill="0083CA" w:color="auto" w:val="clear"/>
        </w:rPr>
        <w:t>  </w:t>
      </w:r>
      <w:r>
        <w:rPr>
          <w:rFonts w:ascii="Minercraftory"/>
          <w:color w:val="FFFFFF"/>
          <w:w w:val="105"/>
          <w:sz w:val="16"/>
          <w:shd w:fill="0083CA" w:color="auto" w:val="clear"/>
        </w:rPr>
        <w:t>ga verder</w:t>
      </w:r>
      <w:r>
        <w:rPr>
          <w:rFonts w:ascii="Minercraftory"/>
          <w:color w:val="FFFFFF"/>
          <w:sz w:val="16"/>
          <w:shd w:fill="0083CA" w:color="auto" w:val="clear"/>
        </w:rPr>
        <w:t> </w:t>
      </w:r>
    </w:p>
    <w:p>
      <w:pPr>
        <w:spacing w:after="0"/>
        <w:jc w:val="left"/>
        <w:rPr>
          <w:rFonts w:ascii="Minercraftory"/>
          <w:sz w:val="16"/>
        </w:rPr>
        <w:sectPr>
          <w:type w:val="continuous"/>
          <w:pgSz w:w="11910" w:h="16840"/>
          <w:pgMar w:top="1660" w:bottom="520" w:left="1200" w:right="600"/>
          <w:cols w:num="2" w:equalWidth="0">
            <w:col w:w="858" w:space="7025"/>
            <w:col w:w="2227"/>
          </w:cols>
        </w:sectPr>
      </w:pPr>
    </w:p>
    <w:p>
      <w:pPr>
        <w:pStyle w:val="BodyText"/>
        <w:rPr>
          <w:rFonts w:ascii="Minercraftory"/>
        </w:rPr>
      </w:pPr>
    </w:p>
    <w:p>
      <w:pPr>
        <w:pStyle w:val="BodyText"/>
        <w:rPr>
          <w:rFonts w:ascii="Minercraftory"/>
        </w:rPr>
      </w:pPr>
    </w:p>
    <w:p>
      <w:pPr>
        <w:pStyle w:val="BodyText"/>
        <w:spacing w:before="11"/>
        <w:rPr>
          <w:rFonts w:ascii="Minercraftory"/>
          <w:sz w:val="18"/>
        </w:rPr>
      </w:pPr>
    </w:p>
    <w:p>
      <w:pPr>
        <w:spacing w:before="88"/>
        <w:ind w:left="0" w:right="9287" w:firstLine="0"/>
        <w:jc w:val="right"/>
        <w:rPr>
          <w:sz w:val="18"/>
        </w:rPr>
      </w:pPr>
      <w:r>
        <w:rPr/>
        <w:pict>
          <v:group style="position:absolute;margin-left:104.882004pt;margin-top:1.929138pt;width:226.8pt;height:258.1pt;mso-position-horizontal-relative:page;mso-position-vertical-relative:paragraph;z-index:251661312" coordorigin="2098,39" coordsize="4536,5162">
            <v:shape style="position:absolute;left:2097;top:38;width:4536;height:5162" coordorigin="2098,39" coordsize="4536,5162" path="m6633,39l2098,39,2098,1779,2098,5201,4365,5201,4365,5200,6633,5200,6633,1779,4365,1779,4365,1779,6633,1779,6633,39e" filled="true" fillcolor="#e1f0fb" stroked="false">
              <v:path arrowok="t"/>
              <v:fill type="solid"/>
            </v:shape>
            <v:shape style="position:absolute;left:2177;top:131;width:171;height:171" coordorigin="2178,132" coordsize="171,171" path="m2338,132l2187,132,2178,141,2178,292,2187,302,2338,302,2348,292,2348,141,2338,132xe" filled="true" fillcolor="#00a8a5" stroked="false">
              <v:path arrowok="t"/>
              <v:fill type="solid"/>
            </v:shape>
            <v:shape style="position:absolute;left:2227;top:167;width:70;height:99" coordorigin="2227,168" coordsize="70,99" path="m2240,232l2230,236,2227,240,2229,245,2233,258,2245,266,2262,266,2275,264,2286,259,2294,250,2294,248,2254,248,2249,243,2245,235,2240,232xm2275,168l2262,168,2249,170,2238,176,2231,185,2229,196,2229,206,2232,217,2253,224,2275,230,2277,233,2276,244,2271,248,2294,248,2297,238,2297,229,2294,216,2250,203,2249,198,2249,190,2254,186,2292,186,2286,174,2275,168xm2292,186l2266,186,2271,188,2278,197,2283,198,2291,193,2293,188,2292,186xe" filled="true" fillcolor="#ffffff" stroked="false">
              <v:path arrowok="t"/>
              <v:fill type="solid"/>
            </v:shape>
            <v:shape style="position:absolute;left:2177;top:851;width:171;height:171" coordorigin="2178,852" coordsize="171,171" path="m2338,852l2187,852,2178,861,2178,1012,2187,1022,2338,1022,2348,1012,2348,861,2338,852xe" filled="true" fillcolor="#5a78a3" stroked="false">
              <v:path arrowok="t"/>
              <v:fill type="solid"/>
            </v:shape>
            <v:shape style="position:absolute;left:2235;top:888;width:61;height:97" coordorigin="2236,889" coordsize="61,97" path="m2292,889l2239,889,2236,893,2236,981,2241,985,2251,985,2256,981,2256,946,2284,946,2288,942,2288,933,2284,929,2256,929,2256,907,2288,907,2292,907,2296,903,2296,893,2292,889xe" filled="true" fillcolor="#ffffff" stroked="false">
              <v:path arrowok="t"/>
              <v:fill type="solid"/>
            </v:shape>
            <v:shape style="position:absolute;left:2551;top:1872;width:170;height:171" coordorigin="2551,1872" coordsize="170,171" path="m2712,1872l2561,1872,2551,1882,2551,2033,2561,2042,2712,2042,2721,2033,2721,1882,2712,1872xe" filled="true" fillcolor="#00a8a5" stroked="false">
              <v:path arrowok="t"/>
              <v:fill type="solid"/>
            </v:shape>
            <v:shape style="position:absolute;left:2601;top:1908;width:70;height:99" coordorigin="2601,1908" coordsize="70,99" path="m2614,1972l2603,1976,2601,1981,2603,1986,2607,1998,2619,2006,2636,2006,2649,2005,2660,1999,2667,1991,2668,1988,2627,1988,2623,1983,2619,1975,2614,1972xm2649,1908l2635,1908,2622,1910,2612,1916,2605,1925,2602,1937,2602,1946,2606,1957,2627,1964,2648,1970,2650,1974,2650,1984,2644,1988,2668,1988,2671,1978,2671,1969,2667,1956,2624,1943,2623,1939,2623,1931,2628,1926,2666,1926,2659,1914,2649,1908xm2666,1926l2639,1926,2645,1928,2652,1937,2656,1939,2665,1933,2667,1929,2666,1926xe" filled="true" fillcolor="#ffffff" stroked="false">
              <v:path arrowok="t"/>
              <v:fill type="solid"/>
            </v:shape>
            <v:shape style="position:absolute;left:2551;top:4032;width:170;height:171" coordorigin="2551,4032" coordsize="170,171" path="m2712,4032l2561,4032,2551,4042,2551,4193,2561,4202,2712,4202,2721,4193,2721,4042,2712,4032xe" filled="true" fillcolor="#00a8a5" stroked="false">
              <v:path arrowok="t"/>
              <v:fill type="solid"/>
            </v:shape>
            <v:shape style="position:absolute;left:2601;top:4068;width:70;height:99" coordorigin="2601,4068" coordsize="70,99" path="m2614,4132l2603,4136,2601,4141,2603,4146,2607,4158,2619,4166,2636,4166,2649,4165,2660,4159,2667,4151,2668,4148,2627,4148,2623,4143,2619,4135,2614,4132xm2649,4068l2635,4068,2622,4070,2612,4076,2605,4085,2602,4097,2602,4106,2606,4118,2627,4124,2648,4130,2650,4134,2650,4144,2644,4148,2668,4148,2671,4138,2671,4129,2667,4116,2624,4103,2623,4099,2623,4091,2628,4086,2666,4086,2659,4074,2649,4068xm2666,4086l2639,4086,2645,4088,2652,4097,2656,4099,2665,4093,2667,4089,2666,4086xe" filled="true" fillcolor="#ffffff" stroked="false">
              <v:path arrowok="t"/>
              <v:fill type="solid"/>
            </v:shape>
            <v:shape style="position:absolute;left:4821;top:1872;width:171;height:171" coordorigin="4822,1872" coordsize="171,171" path="m4982,1872l4831,1872,4822,1882,4822,2033,4831,2042,4982,2042,4992,2033,4992,1882,4982,1872xe" filled="true" fillcolor="#5a78a3" stroked="false">
              <v:path arrowok="t"/>
              <v:fill type="solid"/>
            </v:shape>
            <v:shape style="position:absolute;left:4880;top:1909;width:61;height:97" coordorigin="4880,1909" coordsize="61,97" path="m4937,1909l4883,1909,4880,1913,4880,2001,4885,2006,4896,2006,4900,2001,4900,1967,4928,1967,4932,1963,4932,1953,4928,1949,4900,1949,4900,1927,4932,1927,4936,1927,4940,1923,4940,1913,4937,1909xe" filled="true" fillcolor="#ffffff" stroked="false">
              <v:path arrowok="t"/>
              <v:fill type="solid"/>
            </v:shape>
            <v:shape style="position:absolute;left:4821;top:4032;width:171;height:171" coordorigin="4822,4032" coordsize="171,171" path="m4982,4032l4831,4032,4822,4042,4822,4193,4831,4202,4982,4202,4992,4193,4992,4042,4982,4032xe" filled="true" fillcolor="#5a78a3" stroked="false">
              <v:path arrowok="t"/>
              <v:fill type="solid"/>
            </v:shape>
            <v:shape style="position:absolute;left:4880;top:4069;width:61;height:97" coordorigin="4880,4069" coordsize="61,97" path="m4937,4069l4883,4069,4880,4073,4880,4161,4885,4166,4896,4166,4900,4161,4900,4127,4928,4127,4932,4123,4932,4113,4928,4109,4900,4109,4900,4087,4932,4087,4936,4087,4940,4083,4940,4073,4937,406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5.560662pt;width:455.05pt;height:389.45pt;mso-position-horizontal-relative:page;mso-position-vertical-relative:paragraph;z-index:251663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>
                    <w:trPr>
                      <w:trHeight w:val="320" w:hRule="atLeast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>
                    <w:trPr>
                      <w:trHeight w:val="1720" w:hRule="atLeast"/>
                    </w:trPr>
                    <w:tc>
                      <w:tcPr>
                        <w:tcW w:w="4536" w:type="dxa"/>
                        <w:gridSpan w:val="2"/>
                      </w:tcPr>
                      <w:p>
                        <w:pPr>
                          <w:pStyle w:val="TableParagraph"/>
                          <w:spacing w:line="261" w:lineRule="auto"/>
                          <w:ind w:right="183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breuken en kommagetallen omzetten,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ordenen,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aan </w:t>
                        </w:r>
                        <w:r>
                          <w:rPr>
                            <w:color w:val="231F20"/>
                            <w:sz w:val="18"/>
                          </w:rPr>
                          <w:t>breuken, kommagetallen 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verhoudingen.</w:t>
                        </w:r>
                      </w:p>
                      <w:p>
                        <w:pPr>
                          <w:pStyle w:val="TableParagraph"/>
                          <w:spacing w:line="261" w:lineRule="auto" w:before="1"/>
                          <w:ind w:right="446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eenvoudige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omzetten,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ordenen,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herhaalt</w:t>
                        </w:r>
                        <w:r>
                          <w:rPr>
                            <w:color w:val="231F20"/>
                            <w:spacing w:val="-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eenvoudige </w:t>
                        </w:r>
                        <w:r>
                          <w:rPr>
                            <w:color w:val="231F20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>
                        <w:pPr>
                          <w:pStyle w:val="TableParagraph"/>
                          <w:spacing w:line="261" w:lineRule="auto"/>
                          <w:ind w:right="1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 kind kan percentages uitrekenen via 1% en kiezen tussen </w:t>
                        </w:r>
                        <w:r>
                          <w:rPr>
                            <w:color w:val="231F20"/>
                            <w:sz w:val="18"/>
                          </w:rPr>
                          <w:t>rekenen met een breuk en via 1%.</w:t>
                        </w:r>
                      </w:p>
                    </w:tc>
                  </w:tr>
                  <w:tr>
                    <w:trPr>
                      <w:trHeight w:val="2064" w:hRule="atLeast"/>
                    </w:trPr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10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breuken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omzetten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omgekeerd?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3" w:val="left" w:leader="none"/>
                          </w:tabs>
                          <w:spacing w:line="261" w:lineRule="auto" w:before="1" w:after="0"/>
                          <w:ind w:left="222" w:right="187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breuken en 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18"/>
                          </w:rPr>
                          <w:t>kommagetallen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vergelijken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81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veelvoorkomende breuken </w:t>
                        </w:r>
                        <w:r>
                          <w:rPr>
                            <w:color w:val="231F20"/>
                            <w:sz w:val="18"/>
                          </w:rPr>
                          <w:t>omzetten in een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omgekeerd?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3" w:val="left" w:leader="none"/>
                          </w:tabs>
                          <w:spacing w:line="261" w:lineRule="auto" w:before="2" w:after="0"/>
                          <w:ind w:left="222" w:right="137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 en</w:t>
                        </w:r>
                        <w:r>
                          <w:rPr>
                            <w:color w:val="231F20"/>
                            <w:spacing w:val="-3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 </w:t>
                        </w:r>
                        <w:r>
                          <w:rPr>
                            <w:color w:val="231F20"/>
                            <w:sz w:val="18"/>
                          </w:rPr>
                          <w:t>vergelijken</w:t>
                        </w:r>
                        <w:r>
                          <w:rPr>
                            <w:color w:val="231F20"/>
                            <w:spacing w:val="-2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ordenen?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2" w:val="left" w:leader="none"/>
                          </w:tabs>
                          <w:spacing w:line="261" w:lineRule="auto" w:before="20" w:after="0"/>
                          <w:ind w:left="221" w:right="147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berekenen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2" w:val="left" w:leader="none"/>
                          </w:tabs>
                          <w:spacing w:line="261" w:lineRule="auto" w:before="1" w:after="0"/>
                          <w:ind w:left="221" w:right="162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andere percentages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22" w:val="left" w:leader="none"/>
                          </w:tabs>
                          <w:spacing w:line="261" w:lineRule="auto" w:before="1" w:after="0"/>
                          <w:ind w:left="221" w:right="290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 het kind bij welke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 </w:t>
                        </w:r>
                        <w:r>
                          <w:rPr>
                            <w:color w:val="231F20"/>
                            <w:sz w:val="18"/>
                          </w:rPr>
                          <w:t>om met een breuk te rekenen?</w:t>
                        </w:r>
                      </w:p>
                    </w:tc>
                    <w:tc>
                      <w:tcPr>
                        <w:tcW w:w="2268" w:type="dxa"/>
                        <w:vMerge w:val="restart"/>
                        <w:shd w:val="clear" w:color="auto" w:fill="E1F0FB"/>
                      </w:tcPr>
                      <w:p>
                        <w:pPr>
                          <w:pStyle w:val="TableParagraph"/>
                          <w:spacing w:before="38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2" w:val="left" w:leader="none"/>
                          </w:tabs>
                          <w:spacing w:line="261" w:lineRule="auto" w:before="20" w:after="0"/>
                          <w:ind w:left="221" w:right="134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 door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100?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2" w:val="left" w:leader="none"/>
                          </w:tabs>
                          <w:spacing w:line="261" w:lineRule="auto" w:before="1" w:after="0"/>
                          <w:ind w:left="221" w:right="149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via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1%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andere percentages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2" w:val="left" w:leader="none"/>
                          </w:tabs>
                          <w:spacing w:line="261" w:lineRule="auto" w:before="1" w:after="0"/>
                          <w:ind w:left="221" w:right="277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Ziet het kind bij welke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 </w:t>
                        </w:r>
                        <w:r>
                          <w:rPr>
                            <w:color w:val="231F20"/>
                            <w:sz w:val="18"/>
                          </w:rPr>
                          <w:t>om met een breuk te 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22" w:val="left" w:leader="none"/>
                          </w:tabs>
                          <w:spacing w:line="261" w:lineRule="auto" w:before="2" w:after="0"/>
                          <w:ind w:left="221" w:right="230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 percentages met de rekenmachine?</w:t>
                        </w:r>
                      </w:p>
                    </w:tc>
                  </w:tr>
                  <w:tr>
                    <w:trPr>
                      <w:trHeight w:val="1315" w:hRule="atLeast"/>
                    </w:trPr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223" w:val="left" w:leader="none"/>
                          </w:tabs>
                          <w:spacing w:line="240" w:lineRule="atLeast" w:before="0" w:after="0"/>
                          <w:ind w:left="222" w:right="282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 het kind</w:t>
                        </w:r>
                        <w:r>
                          <w:rPr>
                            <w:color w:val="231F20"/>
                            <w:spacing w:val="-2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percentages </w:t>
                        </w:r>
                        <w:r>
                          <w:rPr>
                            <w:color w:val="231F20"/>
                            <w:sz w:val="18"/>
                          </w:rPr>
                          <w:t>koppelen aan breuken, kommagetallen en verhoudingen?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223" w:val="left" w:leader="none"/>
                          </w:tabs>
                          <w:spacing w:line="240" w:lineRule="atLeast" w:before="0" w:after="0"/>
                          <w:ind w:left="222" w:right="106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eenvoudige percentages</w:t>
                        </w:r>
                        <w:r>
                          <w:rPr>
                            <w:color w:val="231F20"/>
                            <w:spacing w:val="-28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koppelen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aan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breuken,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kommagetallen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68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0"/>
          <w:sz w:val="18"/>
        </w:rPr>
        <w:t>doel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spacing w:before="1"/>
        <w:ind w:left="0" w:right="9285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0" w:right="9287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line="590" w:lineRule="auto" w:before="0"/>
        <w:ind w:left="101" w:right="9271" w:firstLine="413"/>
        <w:jc w:val="left"/>
        <w:rPr>
          <w:sz w:val="18"/>
        </w:rPr>
      </w:pPr>
      <w:r>
        <w:rPr/>
        <w:pict>
          <v:group style="position:absolute;margin-left:104.882004pt;margin-top:-2.404572pt;width:453.05pt;height:138pt;mso-position-horizontal-relative:page;mso-position-vertical-relative:paragraph;z-index:251662336" coordorigin="2098,-48" coordsize="9061,2760">
            <v:shape style="position:absolute;left:2097;top:-49;width:9061;height:2760" coordorigin="2098,-48" coordsize="9061,2760" path="m11159,-48l2098,-48,2098,492,2098,2712,6661,2712,11159,2712,11159,492,11159,491,11159,-48e" filled="true" fillcolor="#e1f0fb" stroked="false">
              <v:path arrowok="t"/>
              <v:fill type="solid"/>
            </v:shape>
            <v:shape style="position:absolute;left:2177;top:43;width:171;height:171" coordorigin="2178,44" coordsize="171,171" path="m2338,44l2187,44,2178,53,2178,204,2187,214,2338,214,2348,204,2348,53,2338,44xe" filled="true" fillcolor="#00a8a5" stroked="false">
              <v:path arrowok="t"/>
              <v:fill type="solid"/>
            </v:shape>
            <v:shape style="position:absolute;left:2227;top:79;width:70;height:99" coordorigin="2227,80" coordsize="70,99" path="m2240,144l2230,148,2227,152,2229,157,2233,170,2245,178,2262,178,2275,176,2286,171,2294,162,2294,160,2254,160,2249,155,2245,147,2240,144xm2275,80l2262,80,2249,82,2238,88,2231,97,2229,108,2229,118,2232,129,2253,136,2275,142,2277,145,2276,156,2271,160,2294,160,2297,150,2297,141,2294,128,2250,115,2249,110,2249,102,2254,98,2292,98,2286,86,2275,80xm2292,98l2266,98,2271,100,2278,109,2283,110,2291,105,2293,100,2292,98xe" filled="true" fillcolor="#ffffff" stroked="false">
              <v:path arrowok="t"/>
              <v:fill type="solid"/>
            </v:shape>
            <v:shape style="position:absolute;left:2177;top:283;width:171;height:171" coordorigin="2178,284" coordsize="171,171" path="m2338,284l2187,284,2178,293,2178,444,2187,454,2338,454,2348,444,2348,293,2338,284xe" filled="true" fillcolor="#5a78a3" stroked="false">
              <v:path arrowok="t"/>
              <v:fill type="solid"/>
            </v:shape>
            <v:shape style="position:absolute;left:2235;top:320;width:61;height:97" coordorigin="2236,321" coordsize="61,97" path="m2292,321l2239,321,2236,325,2236,413,2241,417,2251,417,2256,413,2256,378,2284,378,2288,374,2288,365,2284,361,2256,361,2256,339,2288,339,2292,339,2296,335,2296,325,2292,321xe" filled="true" fillcolor="#ffffff" stroked="false">
              <v:path arrowok="t"/>
              <v:fill type="solid"/>
            </v:shape>
            <v:shape style="position:absolute;left:2637;top:584;width:170;height:171" coordorigin="2637,584" coordsize="170,171" path="m2798,584l2647,584,2637,594,2637,745,2647,754,2798,754,2807,745,2807,594,2798,584xe" filled="true" fillcolor="#00a8a5" stroked="false">
              <v:path arrowok="t"/>
              <v:fill type="solid"/>
            </v:shape>
            <v:shape style="position:absolute;left:2687;top:620;width:70;height:99" coordorigin="2687,620" coordsize="70,99" path="m2700,684l2689,688,2687,693,2689,698,2693,710,2705,718,2722,718,2735,717,2746,711,2753,703,2754,700,2713,700,2709,695,2705,687,2700,684xm2735,620l2721,620,2708,622,2698,628,2691,637,2688,649,2688,658,2692,670,2713,676,2734,682,2736,686,2736,696,2730,700,2754,700,2757,690,2757,681,2753,668,2710,655,2709,651,2709,643,2714,638,2752,638,2745,626,2735,620xm2752,638l2725,638,2731,640,2738,649,2742,651,2751,645,2753,641,2752,638xe" filled="true" fillcolor="#ffffff" stroked="false">
              <v:path arrowok="t"/>
              <v:fill type="solid"/>
            </v:shape>
            <v:shape style="position:absolute;left:2637;top:2024;width:170;height:171" coordorigin="2637,2024" coordsize="170,171" path="m2798,2024l2647,2024,2637,2034,2637,2185,2647,2194,2798,2194,2807,2185,2807,2034,2798,2024xe" filled="true" fillcolor="#00a8a5" stroked="false">
              <v:path arrowok="t"/>
              <v:fill type="solid"/>
            </v:shape>
            <v:shape style="position:absolute;left:2687;top:2060;width:70;height:99" coordorigin="2687,2060" coordsize="70,99" path="m2700,2124l2689,2128,2687,2133,2689,2138,2693,2150,2705,2158,2722,2158,2735,2157,2746,2151,2753,2143,2754,2140,2713,2140,2709,2135,2705,2127,2700,2124xm2735,2060l2721,2060,2708,2062,2698,2068,2691,2077,2688,2089,2688,2098,2692,2109,2713,2116,2734,2122,2736,2126,2736,2136,2730,2140,2754,2140,2757,2130,2757,2121,2753,2108,2710,2095,2709,2091,2709,2083,2714,2078,2752,2078,2745,2066,2735,2060xm2752,2078l2725,2078,2731,2080,2738,2089,2742,2091,2751,2085,2753,2081,2752,2078xe" filled="true" fillcolor="#ffffff" stroked="false">
              <v:path arrowok="t"/>
              <v:fill type="solid"/>
            </v:shape>
            <v:shape style="position:absolute;left:7201;top:584;width:171;height:171" coordorigin="7201,584" coordsize="171,171" path="m7362,584l7211,584,7201,594,7201,745,7211,754,7362,754,7371,745,7371,594,7362,584xe" filled="true" fillcolor="#5a78a3" stroked="false">
              <v:path arrowok="t"/>
              <v:fill type="solid"/>
            </v:shape>
            <v:shape style="position:absolute;left:7259;top:621;width:61;height:97" coordorigin="7259,621" coordsize="61,97" path="m7316,621l7262,621,7259,625,7259,713,7264,718,7275,718,7280,713,7280,679,7308,679,7312,675,7312,665,7308,661,7280,661,7280,639,7311,639,7316,639,7320,635,7320,625,7316,621xe" filled="true" fillcolor="#ffffff" stroked="false">
              <v:path arrowok="t"/>
              <v:fill type="solid"/>
            </v:shape>
            <v:shape style="position:absolute;left:7201;top:2024;width:171;height:171" coordorigin="7201,2024" coordsize="171,171" path="m7362,2024l7211,2024,7201,2034,7201,2185,7211,2194,7362,2194,7371,2185,7371,2034,7362,2024xe" filled="true" fillcolor="#5a78a3" stroked="false">
              <v:path arrowok="t"/>
              <v:fill type="solid"/>
            </v:shape>
            <v:shape style="position:absolute;left:7259;top:2061;width:61;height:97" coordorigin="7259,2061" coordsize="61,97" path="m7316,2061l7262,2061,7259,2065,7259,2153,7264,2158,7275,2158,7280,2153,7280,2119,7308,2119,7312,2115,7312,2105,7308,2101,7280,2101,7280,2079,7311,2079,7316,2079,7320,2075,7320,2065,7316,206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04.381897pt;margin-top:-19.960672pt;width:454.55pt;height:269.45pt;mso-position-horizontal-relative:page;mso-position-vertical-relative:paragraph;z-index:25166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64"/>
                    <w:gridCol w:w="4497"/>
                  </w:tblGrid>
                  <w:tr>
                    <w:trPr>
                      <w:trHeight w:val="320" w:hRule="atLeast"/>
                    </w:trPr>
                    <w:tc>
                      <w:tcPr>
                        <w:tcW w:w="9061" w:type="dxa"/>
                        <w:gridSpan w:val="2"/>
                        <w:shd w:val="clear" w:color="auto" w:fill="9ED3F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>
                    <w:trPr>
                      <w:trHeight w:val="520" w:hRule="atLeast"/>
                    </w:trPr>
                    <w:tc>
                      <w:tcPr>
                        <w:tcW w:w="9061" w:type="dxa"/>
                        <w:gridSpan w:val="2"/>
                      </w:tcPr>
                      <w:p>
                        <w:pPr>
                          <w:pStyle w:val="TableParagraph"/>
                          <w:spacing w:line="240" w:lineRule="atLeast" w:before="18"/>
                          <w:ind w:left="288" w:right="179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pacing w:val="-8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liter.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figuren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inhoudsmaten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pacing w:val="3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>liter.</w:t>
                        </w:r>
                      </w:p>
                    </w:tc>
                  </w:tr>
                  <w:tr>
                    <w:trPr>
                      <w:trHeight w:val="1354" w:hRule="atLeast"/>
                    </w:trPr>
                    <w:tc>
                      <w:tcPr>
                        <w:tcW w:w="4564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76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figuur berekenen?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223" w:val="left" w:leader="none"/>
                          </w:tabs>
                          <w:spacing w:line="261" w:lineRule="auto" w:before="1" w:after="0"/>
                          <w:ind w:left="222" w:right="434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bepaalde </w:t>
                        </w:r>
                        <w:r>
                          <w:rPr>
                            <w:color w:val="231F20"/>
                            <w:sz w:val="18"/>
                          </w:rPr>
                          <w:t>afmeting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doos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passen?</w:t>
                        </w:r>
                      </w:p>
                    </w:tc>
                    <w:tc>
                      <w:tcPr>
                        <w:tcW w:w="449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23" w:val="left" w:leader="none"/>
                          </w:tabs>
                          <w:spacing w:line="261" w:lineRule="auto" w:before="20" w:after="0"/>
                          <w:ind w:left="222" w:right="698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figuur berekenen?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223" w:val="left" w:leader="none"/>
                          </w:tabs>
                          <w:spacing w:line="261" w:lineRule="auto" w:before="1" w:after="0"/>
                          <w:ind w:left="222" w:right="249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bepalen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hoeveel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blokken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1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pacing w:val="-4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er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 doos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passen?</w:t>
                        </w:r>
                      </w:p>
                    </w:tc>
                  </w:tr>
                  <w:tr>
                    <w:trPr>
                      <w:trHeight w:val="845" w:hRule="atLeast"/>
                    </w:trPr>
                    <w:tc>
                      <w:tcPr>
                        <w:tcW w:w="4564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223" w:val="left" w:leader="none"/>
                          </w:tabs>
                          <w:spacing w:line="240" w:lineRule="atLeast" w:before="0" w:after="0"/>
                          <w:ind w:left="222" w:right="765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figuur berekenen in cm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</w:t>
                        </w:r>
                        <w:r>
                          <w:rPr>
                            <w:color w:val="231F20"/>
                            <w:sz w:val="18"/>
                          </w:rPr>
                          <w:t>, 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30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liter?</w:t>
                        </w:r>
                      </w:p>
                    </w:tc>
                    <w:tc>
                      <w:tcPr>
                        <w:tcW w:w="449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2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12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223" w:val="left" w:leader="none"/>
                          </w:tabs>
                          <w:spacing w:line="240" w:lineRule="atLeast" w:before="0" w:after="0"/>
                          <w:ind w:left="222" w:right="698" w:hanging="14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inhoud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van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balkvormige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figuur berekenen in dm</w:t>
                        </w:r>
                        <w:r>
                          <w:rPr>
                            <w:color w:val="231F20"/>
                            <w:position w:val="6"/>
                            <w:sz w:val="10"/>
                          </w:rPr>
                          <w:t>3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29"/>
                            <w:sz w:val="18"/>
                          </w:rPr>
                          <w:t> </w:t>
                        </w:r>
                        <w:r>
                          <w:rPr>
                            <w:color w:val="231F20"/>
                            <w:sz w:val="18"/>
                          </w:rPr>
                          <w:t>liter?</w:t>
                        </w:r>
                      </w:p>
                    </w:tc>
                  </w:tr>
                  <w:tr>
                    <w:trPr>
                      <w:trHeight w:val="2247" w:hRule="atLeast"/>
                    </w:trPr>
                    <w:tc>
                      <w:tcPr>
                        <w:tcW w:w="4564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49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  <w:sz w:val="18"/>
        </w:rPr>
        <w:t>doel </w:t>
      </w:r>
      <w:r>
        <w:rPr>
          <w:color w:val="231F20"/>
          <w:w w:val="90"/>
          <w:sz w:val="18"/>
        </w:rPr>
        <w:t>observatie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spacing w:before="0"/>
        <w:ind w:left="0" w:right="9286" w:firstLine="0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>
      <w:pgSz w:w="11910" w:h="16840"/>
      <w:pgMar w:header="0" w:footer="322" w:top="1660" w:bottom="520" w:left="12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Minercraftory">
    <w:altName w:val="Minercraftory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881897pt;margin-top:814.809937pt;width:241.05pt;height:11.15pt;mso-position-horizontal-relative:page;mso-position-vertical-relative:page;z-index:-2520514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7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.000008pt;width:595.3pt;height:72.25pt;mso-position-horizontal-relative:page;mso-position-vertical-relative:page;z-index:-252053504" coordorigin="0,0" coordsize="11906,1445">
          <v:shape style="position:absolute;left:0;top:0;width:11906;height:1261" type="#_x0000_t75" stroked="false">
            <v:imagedata r:id="rId1" o:title=""/>
          </v:shape>
          <v:rect style="position:absolute;left:0;top:1243;width:11906;height:202" filled="true" fillcolor="#231f2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92902pt;margin-top:20.840214pt;width:235.5pt;height:21.05pt;mso-position-horizontal-relative:page;mso-position-vertical-relative:page;z-index:-252052480" type="#_x0000_t202" filled="false" stroked="false">
          <v:textbox inset="0,0,0,0">
            <w:txbxContent>
              <w:p>
                <w:pPr>
                  <w:spacing w:line="374" w:lineRule="exact" w:before="0"/>
                  <w:ind w:left="20" w:right="0" w:firstLine="0"/>
                  <w:jc w:val="left"/>
                  <w:rPr>
                    <w:rFonts w:ascii="Cambria"/>
                    <w:b/>
                    <w:sz w:val="32"/>
                  </w:rPr>
                </w:pPr>
                <w:r>
                  <w:rPr>
                    <w:rFonts w:ascii="Cambria"/>
                    <w:b/>
                    <w:color w:val="FFFFFF"/>
                    <w:spacing w:val="-5"/>
                    <w:sz w:val="32"/>
                  </w:rPr>
                  <w:t>OBSERVATIE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| GROEP 7 | BLOK</w:t>
                </w:r>
                <w:r>
                  <w:rPr>
                    <w:rFonts w:ascii="Cambria"/>
                    <w:b/>
                    <w:color w:val="FFFFFF"/>
                    <w:spacing w:val="-30"/>
                    <w:sz w:val="32"/>
                  </w:rPr>
                  <w:t> </w:t>
                </w:r>
                <w:r>
                  <w:rPr>
                    <w:rFonts w:ascii="Cambria"/>
                    <w:b/>
                    <w:color w:val="FFFFFF"/>
                    <w:sz w:val="32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43"/>
      </w:pPr>
      <w:rPr>
        <w:rFonts w:hint="default"/>
        <w:lang w:val="nl-NL" w:eastAsia="nl-NL" w:bidi="nl-NL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43"/>
      </w:pPr>
      <w:rPr>
        <w:rFonts w:hint="default"/>
        <w:lang w:val="nl-NL" w:eastAsia="nl-NL" w:bidi="nl-NL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45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71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49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22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48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77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19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25" w:hanging="143"/>
      </w:pPr>
      <w:rPr>
        <w:rFonts w:hint="default"/>
        <w:lang w:val="nl-NL" w:eastAsia="nl-NL" w:bidi="nl-NL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65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1084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1517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949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2382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2814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3246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3679" w:hanging="143"/>
      </w:pPr>
      <w:rPr>
        <w:rFonts w:hint="default"/>
        <w:lang w:val="nl-NL" w:eastAsia="nl-NL" w:bidi="nl-NL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21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21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1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1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422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625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828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1031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234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36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39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42" w:hanging="143"/>
      </w:pPr>
      <w:rPr>
        <w:rFonts w:hint="default"/>
        <w:lang w:val="nl-NL" w:eastAsia="nl-NL" w:bidi="nl-NL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2" w:hanging="143"/>
      </w:pPr>
      <w:rPr>
        <w:rFonts w:hint="default" w:ascii="Calibri" w:hAnsi="Calibri" w:eastAsia="Calibri" w:cs="Calibri"/>
        <w:color w:val="231F20"/>
        <w:w w:val="62"/>
        <w:sz w:val="18"/>
        <w:szCs w:val="18"/>
        <w:lang w:val="nl-NL" w:eastAsia="nl-NL" w:bidi="nl-NL"/>
      </w:rPr>
    </w:lvl>
    <w:lvl w:ilvl="1">
      <w:start w:val="0"/>
      <w:numFmt w:val="bullet"/>
      <w:lvlText w:val="•"/>
      <w:lvlJc w:val="left"/>
      <w:pPr>
        <w:ind w:left="340" w:hanging="143"/>
      </w:pPr>
      <w:rPr>
        <w:rFonts w:hint="default"/>
        <w:lang w:val="nl-NL" w:eastAsia="nl-NL" w:bidi="nl-NL"/>
      </w:rPr>
    </w:lvl>
    <w:lvl w:ilvl="2">
      <w:start w:val="0"/>
      <w:numFmt w:val="bullet"/>
      <w:lvlText w:val="•"/>
      <w:lvlJc w:val="left"/>
      <w:pPr>
        <w:ind w:left="552" w:hanging="143"/>
      </w:pPr>
      <w:rPr>
        <w:rFonts w:hint="default"/>
        <w:lang w:val="nl-NL" w:eastAsia="nl-NL" w:bidi="nl-NL"/>
      </w:rPr>
    </w:lvl>
    <w:lvl w:ilvl="3">
      <w:start w:val="0"/>
      <w:numFmt w:val="bullet"/>
      <w:lvlText w:val="•"/>
      <w:lvlJc w:val="left"/>
      <w:pPr>
        <w:ind w:left="764" w:hanging="143"/>
      </w:pPr>
      <w:rPr>
        <w:rFonts w:hint="default"/>
        <w:lang w:val="nl-NL" w:eastAsia="nl-NL" w:bidi="nl-NL"/>
      </w:rPr>
    </w:lvl>
    <w:lvl w:ilvl="4">
      <w:start w:val="0"/>
      <w:numFmt w:val="bullet"/>
      <w:lvlText w:val="•"/>
      <w:lvlJc w:val="left"/>
      <w:pPr>
        <w:ind w:left="976" w:hanging="143"/>
      </w:pPr>
      <w:rPr>
        <w:rFonts w:hint="default"/>
        <w:lang w:val="nl-NL" w:eastAsia="nl-NL" w:bidi="nl-NL"/>
      </w:rPr>
    </w:lvl>
    <w:lvl w:ilvl="5">
      <w:start w:val="0"/>
      <w:numFmt w:val="bullet"/>
      <w:lvlText w:val="•"/>
      <w:lvlJc w:val="left"/>
      <w:pPr>
        <w:ind w:left="1188" w:hanging="143"/>
      </w:pPr>
      <w:rPr>
        <w:rFonts w:hint="default"/>
        <w:lang w:val="nl-NL" w:eastAsia="nl-NL" w:bidi="nl-NL"/>
      </w:rPr>
    </w:lvl>
    <w:lvl w:ilvl="6">
      <w:start w:val="0"/>
      <w:numFmt w:val="bullet"/>
      <w:lvlText w:val="•"/>
      <w:lvlJc w:val="left"/>
      <w:pPr>
        <w:ind w:left="1400" w:hanging="143"/>
      </w:pPr>
      <w:rPr>
        <w:rFonts w:hint="default"/>
        <w:lang w:val="nl-NL" w:eastAsia="nl-NL" w:bidi="nl-NL"/>
      </w:rPr>
    </w:lvl>
    <w:lvl w:ilvl="7">
      <w:start w:val="0"/>
      <w:numFmt w:val="bullet"/>
      <w:lvlText w:val="•"/>
      <w:lvlJc w:val="left"/>
      <w:pPr>
        <w:ind w:left="1612" w:hanging="143"/>
      </w:pPr>
      <w:rPr>
        <w:rFonts w:hint="default"/>
        <w:lang w:val="nl-NL" w:eastAsia="nl-NL" w:bidi="nl-NL"/>
      </w:rPr>
    </w:lvl>
    <w:lvl w:ilvl="8">
      <w:start w:val="0"/>
      <w:numFmt w:val="bullet"/>
      <w:lvlText w:val="•"/>
      <w:lvlJc w:val="left"/>
      <w:pPr>
        <w:ind w:left="1824" w:hanging="143"/>
      </w:pPr>
      <w:rPr>
        <w:rFonts w:hint="default"/>
        <w:lang w:val="nl-NL" w:eastAsia="nl-NL" w:bidi="nl-NL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l-NL" w:eastAsia="nl-NL" w:bidi="nl-N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nl-NL" w:eastAsia="nl-NL" w:bidi="nl-NL"/>
    </w:rPr>
  </w:style>
  <w:style w:styleId="ListParagraph" w:type="paragraph">
    <w:name w:val="List Paragraph"/>
    <w:basedOn w:val="Normal"/>
    <w:uiPriority w:val="1"/>
    <w:qFormat/>
    <w:pPr/>
    <w:rPr>
      <w:lang w:val="nl-NL" w:eastAsia="nl-NL" w:bidi="nl-NL"/>
    </w:rPr>
  </w:style>
  <w:style w:styleId="TableParagraph" w:type="paragraph">
    <w:name w:val="Table Paragraph"/>
    <w:basedOn w:val="Normal"/>
    <w:uiPriority w:val="1"/>
    <w:qFormat/>
    <w:pPr>
      <w:spacing w:before="39"/>
      <w:ind w:left="79"/>
    </w:pPr>
    <w:rPr>
      <w:rFonts w:ascii="Calibri" w:hAnsi="Calibri" w:eastAsia="Calibri" w:cs="Calibri"/>
      <w:lang w:val="nl-NL" w:eastAsia="nl-NL" w:bidi="nl-N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2020-05-20T09:44:28Z</dcterms:created>
  <dcterms:modified xsi:type="dcterms:W3CDTF">2020-05-20T09:44:28Z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2020-05-20T00:00:00Z</vt:filetime>
  </property>
</Properties>
</file>