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7EAAD" w14:textId="77777777" w:rsidR="00B56D2A" w:rsidRDefault="00B56D2A" w:rsidP="001B4EE0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</w:p>
    <w:p w14:paraId="03971CBE" w14:textId="28D44E6E" w:rsidR="00181D2B" w:rsidRPr="005329FF" w:rsidRDefault="00BA20B5" w:rsidP="00162650">
      <w:pPr>
        <w:spacing w:after="0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noProof/>
          <w:sz w:val="36"/>
          <w:szCs w:val="36"/>
          <w:lang w:val="en-GB"/>
        </w:rPr>
        <w:t>De nieuwe Piketty</w:t>
      </w:r>
      <w:r>
        <w:rPr>
          <w:rFonts w:ascii="Arial" w:hAnsi="Arial" w:cs="Arial"/>
          <w:b/>
          <w:noProof/>
          <w:sz w:val="36"/>
          <w:szCs w:val="36"/>
          <w:lang w:val="en-GB"/>
        </w:rPr>
        <w:tab/>
      </w:r>
      <w:r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083066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1B4EE0" w:rsidRPr="005329FF">
        <w:rPr>
          <w:rFonts w:ascii="Arial" w:hAnsi="Arial" w:cs="Arial"/>
          <w:b/>
          <w:noProof/>
          <w:sz w:val="36"/>
          <w:szCs w:val="36"/>
          <w:lang w:val="en-GB"/>
        </w:rPr>
        <w:t xml:space="preserve"> </w:t>
      </w:r>
      <w:r w:rsidR="005D6D51">
        <w:rPr>
          <w:rFonts w:ascii="Arial" w:hAnsi="Arial" w:cs="Arial"/>
          <w:b/>
          <w:noProof/>
          <w:sz w:val="36"/>
          <w:szCs w:val="36"/>
          <w:lang w:val="en-GB"/>
        </w:rPr>
        <w:t>–</w:t>
      </w:r>
      <w:r w:rsidR="001B4EE0" w:rsidRPr="005329FF">
        <w:rPr>
          <w:rFonts w:ascii="Arial" w:hAnsi="Arial" w:cs="Arial"/>
          <w:b/>
          <w:noProof/>
          <w:sz w:val="36"/>
          <w:szCs w:val="36"/>
          <w:lang w:val="en-GB"/>
        </w:rPr>
        <w:t xml:space="preserve"> antwoorden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 xml:space="preserve"> </w:t>
      </w:r>
      <w:r w:rsidR="00162650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083066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083066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083066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083066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083066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083066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083066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083066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162650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 xml:space="preserve">week </w:t>
      </w:r>
      <w:r>
        <w:rPr>
          <w:rFonts w:ascii="Arial" w:hAnsi="Arial" w:cs="Arial"/>
          <w:b/>
          <w:noProof/>
          <w:sz w:val="36"/>
          <w:szCs w:val="36"/>
          <w:lang w:val="en-GB"/>
        </w:rPr>
        <w:t>10</w:t>
      </w:r>
      <w:r w:rsidR="005D6D51">
        <w:rPr>
          <w:rFonts w:ascii="Arial" w:hAnsi="Arial" w:cs="Arial"/>
          <w:b/>
          <w:noProof/>
          <w:sz w:val="36"/>
          <w:szCs w:val="36"/>
          <w:lang w:val="en-GB"/>
        </w:rPr>
        <w:t xml:space="preserve">, 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>2020</w:t>
      </w:r>
    </w:p>
    <w:p w14:paraId="57364D09" w14:textId="3E8671A7" w:rsidR="00181D2B" w:rsidRDefault="00181D2B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6F12EC80" w14:textId="77777777" w:rsidR="001B4EE0" w:rsidRPr="001B4EE0" w:rsidRDefault="001B4EE0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750C0480" w14:textId="77777777" w:rsidR="00162650" w:rsidRPr="009B34A6" w:rsidRDefault="00162650" w:rsidP="00162650">
      <w:pPr>
        <w:spacing w:after="0" w:line="240" w:lineRule="auto"/>
        <w:rPr>
          <w:b/>
          <w:i/>
          <w:sz w:val="24"/>
          <w:szCs w:val="24"/>
        </w:rPr>
      </w:pPr>
      <w:r w:rsidRPr="009B34A6">
        <w:rPr>
          <w:b/>
          <w:i/>
          <w:sz w:val="24"/>
          <w:szCs w:val="24"/>
        </w:rPr>
        <w:t>Antwoorden</w:t>
      </w:r>
    </w:p>
    <w:p w14:paraId="4CDCEE4C" w14:textId="77777777" w:rsidR="0069714C" w:rsidRDefault="0069714C" w:rsidP="00162650">
      <w:pPr>
        <w:spacing w:after="0" w:line="240" w:lineRule="auto"/>
        <w:rPr>
          <w:i/>
          <w:sz w:val="24"/>
          <w:szCs w:val="24"/>
        </w:rPr>
      </w:pPr>
    </w:p>
    <w:p w14:paraId="23AC0FF4" w14:textId="77777777" w:rsidR="00BA20B5" w:rsidRDefault="00BA20B5" w:rsidP="00BA20B5">
      <w:pPr>
        <w:spacing w:after="0" w:line="240" w:lineRule="auto"/>
        <w:rPr>
          <w:sz w:val="24"/>
          <w:szCs w:val="24"/>
        </w:rPr>
      </w:pPr>
    </w:p>
    <w:p w14:paraId="1AECC3EF" w14:textId="77777777" w:rsidR="00BA20B5" w:rsidRDefault="00BA20B5" w:rsidP="00BA20B5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 Ongelijkheid. Men had het steeds meer over marktwerking en kleine overheid. </w:t>
      </w:r>
    </w:p>
    <w:p w14:paraId="1C55F6B8" w14:textId="77777777" w:rsidR="00BA20B5" w:rsidRDefault="00BA20B5" w:rsidP="00BA20B5">
      <w:pPr>
        <w:spacing w:after="0" w:line="240" w:lineRule="auto"/>
        <w:rPr>
          <w:i/>
          <w:sz w:val="24"/>
          <w:szCs w:val="24"/>
        </w:rPr>
      </w:pPr>
    </w:p>
    <w:p w14:paraId="08255576" w14:textId="632BA496" w:rsidR="00BA20B5" w:rsidRDefault="00BA20B5" w:rsidP="00BA20B5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2. Hij baseert zich op historisch bewijs en feiten.</w:t>
      </w:r>
    </w:p>
    <w:p w14:paraId="3709239F" w14:textId="77777777" w:rsidR="00BA20B5" w:rsidRDefault="00BA20B5" w:rsidP="00BA20B5">
      <w:pPr>
        <w:spacing w:after="0" w:line="240" w:lineRule="auto"/>
        <w:rPr>
          <w:i/>
          <w:sz w:val="24"/>
          <w:szCs w:val="24"/>
        </w:rPr>
      </w:pPr>
    </w:p>
    <w:p w14:paraId="1B4C34BC" w14:textId="28E6BDB9" w:rsidR="00BA20B5" w:rsidRDefault="00BA20B5" w:rsidP="00BA20B5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3. Tijdens een oorlog werd alles kapot gemaakt, verdween het vermogen en kon ook het kapitaal herverdeeld worden.</w:t>
      </w:r>
    </w:p>
    <w:p w14:paraId="78B2B5F0" w14:textId="77777777" w:rsidR="00BA20B5" w:rsidRDefault="00BA20B5" w:rsidP="00BA20B5">
      <w:pPr>
        <w:spacing w:after="0" w:line="240" w:lineRule="auto"/>
        <w:rPr>
          <w:i/>
          <w:sz w:val="24"/>
          <w:szCs w:val="24"/>
        </w:rPr>
      </w:pPr>
    </w:p>
    <w:p w14:paraId="558FD1DC" w14:textId="3381FA59" w:rsidR="00BA20B5" w:rsidRDefault="00BA20B5" w:rsidP="00BA20B5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4. Dat komt omdat de nieuwe miljonairs niet investeren in innovatie. Ze potten hun geld op en worden alleen maar rijker. Zo ontstaat er geen groei voor meer</w:t>
      </w:r>
      <w:r>
        <w:rPr>
          <w:i/>
          <w:sz w:val="24"/>
          <w:szCs w:val="24"/>
        </w:rPr>
        <w:t>dere</w:t>
      </w:r>
      <w:bookmarkStart w:id="0" w:name="_GoBack"/>
      <w:bookmarkEnd w:id="0"/>
      <w:r>
        <w:rPr>
          <w:i/>
          <w:sz w:val="24"/>
          <w:szCs w:val="24"/>
        </w:rPr>
        <w:t xml:space="preserve"> mensen.</w:t>
      </w:r>
    </w:p>
    <w:p w14:paraId="7CB7C625" w14:textId="77777777" w:rsidR="00BA20B5" w:rsidRDefault="00BA20B5" w:rsidP="00BA20B5">
      <w:pPr>
        <w:spacing w:after="0" w:line="240" w:lineRule="auto"/>
        <w:rPr>
          <w:i/>
          <w:sz w:val="24"/>
          <w:szCs w:val="24"/>
        </w:rPr>
      </w:pPr>
    </w:p>
    <w:p w14:paraId="0972BC4B" w14:textId="7AFAA5CE" w:rsidR="00BA20B5" w:rsidRDefault="00BA20B5" w:rsidP="00BA20B5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5. Hij verwacht dat er een innovatievere economie ontstaat en dat jongeren goede ideeën uitwerken tot nieuwe bedrijven.</w:t>
      </w:r>
    </w:p>
    <w:p w14:paraId="18547F1D" w14:textId="77777777" w:rsidR="00BA20B5" w:rsidRDefault="00BA20B5" w:rsidP="00BA20B5">
      <w:pPr>
        <w:spacing w:after="0" w:line="240" w:lineRule="auto"/>
        <w:rPr>
          <w:i/>
          <w:sz w:val="24"/>
          <w:szCs w:val="24"/>
        </w:rPr>
      </w:pPr>
    </w:p>
    <w:p w14:paraId="11AE34C8" w14:textId="764D8E2E" w:rsidR="00BA20B5" w:rsidRDefault="00BA20B5" w:rsidP="00BA20B5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6. Door een hoog belastingpercentage voor de rijken.</w:t>
      </w:r>
    </w:p>
    <w:p w14:paraId="2BC0D22F" w14:textId="77777777" w:rsidR="004827D9" w:rsidRDefault="004827D9" w:rsidP="00162650">
      <w:pPr>
        <w:spacing w:after="0" w:line="240" w:lineRule="auto"/>
        <w:rPr>
          <w:i/>
          <w:sz w:val="24"/>
          <w:szCs w:val="24"/>
        </w:rPr>
      </w:pPr>
    </w:p>
    <w:p w14:paraId="7044662D" w14:textId="77777777" w:rsidR="00162650" w:rsidRDefault="00162650" w:rsidP="00162650">
      <w:pPr>
        <w:spacing w:after="0" w:line="240" w:lineRule="auto"/>
        <w:rPr>
          <w:i/>
          <w:sz w:val="24"/>
          <w:szCs w:val="24"/>
        </w:rPr>
      </w:pPr>
    </w:p>
    <w:p w14:paraId="13DA9CFD" w14:textId="77777777" w:rsidR="00162650" w:rsidRDefault="00162650" w:rsidP="00162650">
      <w:pPr>
        <w:spacing w:after="0" w:line="240" w:lineRule="auto"/>
        <w:rPr>
          <w:i/>
          <w:sz w:val="24"/>
          <w:szCs w:val="24"/>
        </w:rPr>
      </w:pPr>
    </w:p>
    <w:p w14:paraId="249C0239" w14:textId="2BE8BF23" w:rsidR="004F133B" w:rsidRPr="00C60A26" w:rsidRDefault="004F133B" w:rsidP="005D6D51">
      <w:pPr>
        <w:spacing w:after="0"/>
        <w:rPr>
          <w:rFonts w:ascii="Arial" w:hAnsi="Arial" w:cs="Arial"/>
          <w:sz w:val="24"/>
          <w:szCs w:val="24"/>
          <w:lang w:val="en-US"/>
        </w:rPr>
      </w:pPr>
    </w:p>
    <w:sectPr w:rsidR="004F133B" w:rsidRPr="00C60A26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EA8940" w16cid:durableId="21E11B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3228A" w14:textId="77777777" w:rsidR="0082161C" w:rsidRDefault="0082161C" w:rsidP="00181D2B">
      <w:pPr>
        <w:spacing w:after="0" w:line="240" w:lineRule="auto"/>
      </w:pPr>
      <w:r>
        <w:separator/>
      </w:r>
    </w:p>
  </w:endnote>
  <w:endnote w:type="continuationSeparator" w:id="0">
    <w:p w14:paraId="662C1D43" w14:textId="77777777" w:rsidR="0082161C" w:rsidRDefault="0082161C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0D368" w14:textId="77777777" w:rsidR="00800005" w:rsidRDefault="008000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E904B" w14:textId="75541986" w:rsidR="00800005" w:rsidRPr="007C3EB6" w:rsidRDefault="00800005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 xml:space="preserve">Kijk op: </w:t>
    </w:r>
    <w:r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800005" w:rsidRPr="007C3EB6" w:rsidRDefault="00800005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F1529" w14:textId="77777777" w:rsidR="00800005" w:rsidRDefault="008000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A438A" w14:textId="77777777" w:rsidR="0082161C" w:rsidRDefault="0082161C" w:rsidP="00181D2B">
      <w:pPr>
        <w:spacing w:after="0" w:line="240" w:lineRule="auto"/>
      </w:pPr>
      <w:r>
        <w:separator/>
      </w:r>
    </w:p>
  </w:footnote>
  <w:footnote w:type="continuationSeparator" w:id="0">
    <w:p w14:paraId="5BBC5B53" w14:textId="77777777" w:rsidR="0082161C" w:rsidRDefault="0082161C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4E716" w14:textId="77777777" w:rsidR="00800005" w:rsidRDefault="008000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6B798" w14:textId="799F7F81" w:rsidR="00800005" w:rsidRDefault="0080000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4EE0">
      <w:rPr>
        <w:rFonts w:ascii="Arial" w:hAnsi="Arial" w:cs="Arial"/>
        <w:noProof/>
        <w:color w:val="0000FF"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BC5A4" w14:textId="77777777" w:rsidR="00800005" w:rsidRDefault="008000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2B"/>
    <w:rsid w:val="00036ABF"/>
    <w:rsid w:val="0004004A"/>
    <w:rsid w:val="000420AC"/>
    <w:rsid w:val="00083066"/>
    <w:rsid w:val="000C7538"/>
    <w:rsid w:val="001040DD"/>
    <w:rsid w:val="0014448E"/>
    <w:rsid w:val="00162650"/>
    <w:rsid w:val="00181D2B"/>
    <w:rsid w:val="0019077B"/>
    <w:rsid w:val="001A7B4B"/>
    <w:rsid w:val="001B4EE0"/>
    <w:rsid w:val="001C6E83"/>
    <w:rsid w:val="001E41FE"/>
    <w:rsid w:val="001E7CC3"/>
    <w:rsid w:val="00282697"/>
    <w:rsid w:val="0030768C"/>
    <w:rsid w:val="00326004"/>
    <w:rsid w:val="0037723E"/>
    <w:rsid w:val="003948F3"/>
    <w:rsid w:val="003F76CD"/>
    <w:rsid w:val="0045454C"/>
    <w:rsid w:val="004827D9"/>
    <w:rsid w:val="004C0B57"/>
    <w:rsid w:val="004D75C0"/>
    <w:rsid w:val="004E1E88"/>
    <w:rsid w:val="004F133B"/>
    <w:rsid w:val="005329FF"/>
    <w:rsid w:val="005D6D51"/>
    <w:rsid w:val="006130CF"/>
    <w:rsid w:val="00661ED1"/>
    <w:rsid w:val="00665D0E"/>
    <w:rsid w:val="00671DA1"/>
    <w:rsid w:val="0068453E"/>
    <w:rsid w:val="0068640B"/>
    <w:rsid w:val="0069714C"/>
    <w:rsid w:val="006A4287"/>
    <w:rsid w:val="00700CFD"/>
    <w:rsid w:val="00702FD6"/>
    <w:rsid w:val="00735E02"/>
    <w:rsid w:val="00754771"/>
    <w:rsid w:val="007641B3"/>
    <w:rsid w:val="007A3AD3"/>
    <w:rsid w:val="007C3EB6"/>
    <w:rsid w:val="007C4BD4"/>
    <w:rsid w:val="00800005"/>
    <w:rsid w:val="0082161C"/>
    <w:rsid w:val="00841554"/>
    <w:rsid w:val="00885AF3"/>
    <w:rsid w:val="00894919"/>
    <w:rsid w:val="008C6FB1"/>
    <w:rsid w:val="00951D94"/>
    <w:rsid w:val="009574EA"/>
    <w:rsid w:val="009836CE"/>
    <w:rsid w:val="009E4A03"/>
    <w:rsid w:val="00A11C6D"/>
    <w:rsid w:val="00A43ED9"/>
    <w:rsid w:val="00AB4990"/>
    <w:rsid w:val="00AE71B0"/>
    <w:rsid w:val="00AF3A84"/>
    <w:rsid w:val="00B56D2A"/>
    <w:rsid w:val="00BA20B5"/>
    <w:rsid w:val="00BC0899"/>
    <w:rsid w:val="00BD4A21"/>
    <w:rsid w:val="00C60A26"/>
    <w:rsid w:val="00CB2D51"/>
    <w:rsid w:val="00CF3D52"/>
    <w:rsid w:val="00CF5211"/>
    <w:rsid w:val="00D26B4D"/>
    <w:rsid w:val="00D35713"/>
    <w:rsid w:val="00DF02C2"/>
    <w:rsid w:val="00DF1659"/>
    <w:rsid w:val="00E055C9"/>
    <w:rsid w:val="00E15824"/>
    <w:rsid w:val="00E37DA0"/>
    <w:rsid w:val="00E6132B"/>
    <w:rsid w:val="00E8322F"/>
    <w:rsid w:val="00EB3632"/>
    <w:rsid w:val="00EC5719"/>
    <w:rsid w:val="00EE4724"/>
    <w:rsid w:val="00F06EFF"/>
    <w:rsid w:val="00F34213"/>
    <w:rsid w:val="00F35125"/>
    <w:rsid w:val="00F87C57"/>
    <w:rsid w:val="00F9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08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08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0899"/>
    <w:rPr>
      <w:rFonts w:ascii="Calibri" w:eastAsia="Calibri" w:hAnsi="Calibri" w:cs="Times New Roman"/>
      <w:sz w:val="20"/>
      <w:szCs w:val="2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08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0899"/>
    <w:rPr>
      <w:rFonts w:ascii="Calibri" w:eastAsia="Calibri" w:hAnsi="Calibri" w:cs="Times New Roman"/>
      <w:b/>
      <w:bCs/>
      <w:sz w:val="20"/>
      <w:szCs w:val="20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Paulien Sigmans</cp:lastModifiedBy>
  <cp:revision>3</cp:revision>
  <cp:lastPrinted>2019-12-02T15:57:00Z</cp:lastPrinted>
  <dcterms:created xsi:type="dcterms:W3CDTF">2020-03-01T08:59:00Z</dcterms:created>
  <dcterms:modified xsi:type="dcterms:W3CDTF">2020-03-01T09:00:00Z</dcterms:modified>
</cp:coreProperties>
</file>