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648557CF" w:rsidR="00181D2B" w:rsidRPr="00552F8A" w:rsidRDefault="00F35125" w:rsidP="009E07FD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FF4996">
        <w:rPr>
          <w:rFonts w:cs="Arial"/>
          <w:b/>
          <w:noProof/>
          <w:sz w:val="28"/>
          <w:szCs w:val="28"/>
          <w:lang w:val="en-GB"/>
        </w:rPr>
        <w:t>Heads Up!</w:t>
      </w:r>
      <w:bookmarkStart w:id="0" w:name="_GoBack"/>
      <w:bookmarkEnd w:id="0"/>
      <w:r w:rsidR="00922D37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7364D09" w14:textId="77777777" w:rsidR="00181D2B" w:rsidRPr="00552F8A" w:rsidRDefault="00181D2B" w:rsidP="009E07FD">
      <w:pPr>
        <w:spacing w:after="0" w:line="240" w:lineRule="auto"/>
        <w:rPr>
          <w:rFonts w:cs="Arial"/>
          <w:b/>
          <w:noProof/>
          <w:lang w:val="en-GB"/>
        </w:rPr>
      </w:pPr>
    </w:p>
    <w:p w14:paraId="58E5F6D2" w14:textId="0A146C2D" w:rsidR="006130CF" w:rsidRPr="00552F8A" w:rsidRDefault="00FF4996" w:rsidP="009E07FD">
      <w:pPr>
        <w:spacing w:after="0" w:line="240" w:lineRule="auto"/>
        <w:rPr>
          <w:rFonts w:cs="Arial"/>
          <w:i/>
          <w:noProof/>
          <w:lang w:val="en-GB"/>
        </w:rPr>
      </w:pPr>
      <w:r w:rsidRPr="00FF4996">
        <w:rPr>
          <w:rFonts w:cs="Arial"/>
          <w:i/>
          <w:noProof/>
          <w:lang w:val="en-GB"/>
        </w:rPr>
        <w:t>Actuele lesbrief WK 10 - B1 - Malmberg Engels 2019-2020</w:t>
      </w:r>
    </w:p>
    <w:p w14:paraId="7D57666E" w14:textId="77777777" w:rsidR="00623A9A" w:rsidRPr="00552F8A" w:rsidRDefault="00623A9A" w:rsidP="009E07FD">
      <w:pPr>
        <w:spacing w:after="0" w:line="240" w:lineRule="auto"/>
        <w:rPr>
          <w:rFonts w:cs="Arial"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7594A4EA" w14:textId="77777777" w:rsidR="00181D2B" w:rsidRPr="00552F8A" w:rsidRDefault="00181D2B" w:rsidP="009E07FD">
      <w:pPr>
        <w:pStyle w:val="Geenafstand"/>
        <w:rPr>
          <w:rFonts w:cs="Arial"/>
          <w:lang w:val="en-GB"/>
        </w:rPr>
      </w:pPr>
    </w:p>
    <w:p w14:paraId="6287921A" w14:textId="77777777" w:rsidR="00181D2B" w:rsidRPr="00552F8A" w:rsidRDefault="00181D2B" w:rsidP="009E07FD">
      <w:pPr>
        <w:pStyle w:val="Geenafstand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  <w:r w:rsidRPr="00552F8A">
        <w:rPr>
          <w:rFonts w:cs="Arial"/>
          <w:lang w:val="en-GB"/>
        </w:rPr>
        <w:t xml:space="preserve"> (voorbeelduitwerking)</w:t>
      </w:r>
    </w:p>
    <w:p w14:paraId="33DCF8B6" w14:textId="14D925DA" w:rsidR="005B3BEC" w:rsidRDefault="00F35125" w:rsidP="009E07FD">
      <w:pPr>
        <w:spacing w:after="0" w:line="240" w:lineRule="auto"/>
        <w:ind w:left="567" w:hanging="567"/>
        <w:rPr>
          <w:rFonts w:cs="Arial"/>
          <w:lang w:val="en-GB"/>
        </w:rPr>
      </w:pPr>
      <w:r w:rsidRPr="00552F8A">
        <w:rPr>
          <w:rFonts w:cs="Arial"/>
          <w:lang w:val="en-GB"/>
        </w:rPr>
        <w:t>a</w:t>
      </w:r>
      <w:r w:rsidRPr="00552F8A">
        <w:rPr>
          <w:rFonts w:cs="Arial"/>
          <w:lang w:val="en-GB"/>
        </w:rPr>
        <w:tab/>
      </w:r>
      <w:r w:rsidR="005B3BEC" w:rsidRPr="00407FA6">
        <w:rPr>
          <w:rFonts w:cs="Arial"/>
          <w:lang w:val="en-GB"/>
        </w:rPr>
        <w:t>badminton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baseball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basketball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bowling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boxing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car racing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climbing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cricket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curling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cycling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fencing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figure skating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fishing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fitness</w:t>
      </w:r>
      <w:r w:rsidR="005B3BEC">
        <w:rPr>
          <w:rFonts w:cs="Arial"/>
          <w:lang w:val="en-GB"/>
        </w:rPr>
        <w:t xml:space="preserve">, football, </w:t>
      </w:r>
      <w:r w:rsidR="005B3BEC" w:rsidRPr="00407FA6">
        <w:rPr>
          <w:rFonts w:cs="Arial"/>
          <w:lang w:val="en-GB"/>
        </w:rPr>
        <w:t>golf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gymnastics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hang gliding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high jumping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hockey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horseback riding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judo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karate</w:t>
      </w:r>
      <w:r w:rsidR="005B3BEC">
        <w:rPr>
          <w:rFonts w:cs="Arial"/>
          <w:lang w:val="en-GB"/>
        </w:rPr>
        <w:t xml:space="preserve">, rowing, </w:t>
      </w:r>
      <w:r w:rsidR="005B3BEC" w:rsidRPr="00407FA6">
        <w:rPr>
          <w:rFonts w:cs="Arial"/>
          <w:lang w:val="en-GB"/>
        </w:rPr>
        <w:t>rugby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running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skateboarding</w:t>
      </w:r>
      <w:r w:rsidR="005B3BEC">
        <w:rPr>
          <w:rFonts w:cs="Arial"/>
          <w:lang w:val="en-GB"/>
        </w:rPr>
        <w:t xml:space="preserve">, skiing, </w:t>
      </w:r>
      <w:r w:rsidR="005B3BEC" w:rsidRPr="00407FA6">
        <w:rPr>
          <w:rFonts w:cs="Arial"/>
          <w:lang w:val="en-GB"/>
        </w:rPr>
        <w:t>surfing</w:t>
      </w:r>
      <w:r w:rsidR="005B3BEC">
        <w:rPr>
          <w:rFonts w:cs="Arial"/>
          <w:lang w:val="en-GB"/>
        </w:rPr>
        <w:t xml:space="preserve">, swimming, </w:t>
      </w:r>
      <w:r w:rsidR="005B3BEC" w:rsidRPr="00407FA6">
        <w:rPr>
          <w:rFonts w:cs="Arial"/>
          <w:lang w:val="en-GB"/>
        </w:rPr>
        <w:t>table tennis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tennis</w:t>
      </w:r>
      <w:r w:rsidR="005B3BEC">
        <w:rPr>
          <w:rFonts w:cs="Arial"/>
          <w:lang w:val="en-GB"/>
        </w:rPr>
        <w:t xml:space="preserve">, </w:t>
      </w:r>
      <w:r w:rsidR="005B3BEC" w:rsidRPr="00407FA6">
        <w:rPr>
          <w:rFonts w:cs="Arial"/>
          <w:lang w:val="en-GB"/>
        </w:rPr>
        <w:t>volleyball</w:t>
      </w:r>
      <w:r w:rsidR="005B3BEC">
        <w:rPr>
          <w:rFonts w:cs="Arial"/>
          <w:lang w:val="en-GB"/>
        </w:rPr>
        <w:t>, wrestling</w:t>
      </w:r>
    </w:p>
    <w:p w14:paraId="5081FB57" w14:textId="3E805D37" w:rsidR="00F35125" w:rsidRPr="00552F8A" w:rsidRDefault="00F35125" w:rsidP="009E07FD">
      <w:pPr>
        <w:spacing w:after="0" w:line="240" w:lineRule="auto"/>
        <w:ind w:left="567" w:hanging="567"/>
        <w:rPr>
          <w:rFonts w:eastAsia="MS Mincho" w:cs="Arial"/>
          <w:lang w:val="en-GB"/>
        </w:rPr>
      </w:pPr>
      <w:r w:rsidRPr="00552F8A">
        <w:rPr>
          <w:rFonts w:cs="Arial"/>
          <w:lang w:val="en-GB"/>
        </w:rPr>
        <w:t>b</w:t>
      </w:r>
      <w:r w:rsidRPr="00552F8A">
        <w:rPr>
          <w:rFonts w:cs="Arial"/>
          <w:lang w:val="en-GB"/>
        </w:rPr>
        <w:tab/>
      </w:r>
      <w:r w:rsidR="003E3AA3">
        <w:rPr>
          <w:rFonts w:cs="Arial"/>
          <w:lang w:val="en-GB"/>
        </w:rPr>
        <w:t>Eigen antwoord.</w:t>
      </w:r>
    </w:p>
    <w:p w14:paraId="1C150453" w14:textId="77777777" w:rsidR="0052365F" w:rsidRPr="00552F8A" w:rsidRDefault="0052365F" w:rsidP="009E07FD">
      <w:pPr>
        <w:pStyle w:val="Geenafstand"/>
        <w:rPr>
          <w:rFonts w:cs="Arial"/>
          <w:u w:val="single"/>
          <w:lang w:val="en-GB"/>
        </w:rPr>
      </w:pPr>
    </w:p>
    <w:p w14:paraId="3DDDEB47" w14:textId="77777777" w:rsidR="0052365F" w:rsidRPr="00552F8A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10207" w:type="dxa"/>
        <w:tblInd w:w="-176" w:type="dxa"/>
        <w:tblLook w:val="04A0" w:firstRow="1" w:lastRow="0" w:firstColumn="1" w:lastColumn="0" w:noHBand="0" w:noVBand="1"/>
      </w:tblPr>
      <w:tblGrid>
        <w:gridCol w:w="2411"/>
        <w:gridCol w:w="7796"/>
      </w:tblGrid>
      <w:tr w:rsidR="009E07FD" w:rsidRPr="009E07FD" w14:paraId="669ECB4E" w14:textId="77777777" w:rsidTr="009E07FD">
        <w:tc>
          <w:tcPr>
            <w:tcW w:w="2411" w:type="dxa"/>
          </w:tcPr>
          <w:p w14:paraId="3DA4FFF9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athletes</w:t>
            </w:r>
          </w:p>
        </w:tc>
        <w:tc>
          <w:tcPr>
            <w:tcW w:w="7796" w:type="dxa"/>
          </w:tcPr>
          <w:p w14:paraId="7DFCCF04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j.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rStyle w:val="deftext"/>
                <w:rFonts w:eastAsia="Times New Roman"/>
              </w:rPr>
              <w:t>people who are trained in or good at sports and games</w:t>
            </w:r>
          </w:p>
        </w:tc>
      </w:tr>
      <w:tr w:rsidR="009E07FD" w:rsidRPr="009E07FD" w14:paraId="288B4120" w14:textId="77777777" w:rsidTr="009E07FD">
        <w:tc>
          <w:tcPr>
            <w:tcW w:w="2411" w:type="dxa"/>
          </w:tcPr>
          <w:p w14:paraId="74EA5D1A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concussion</w:t>
            </w:r>
          </w:p>
        </w:tc>
        <w:tc>
          <w:tcPr>
            <w:tcW w:w="7796" w:type="dxa"/>
          </w:tcPr>
          <w:p w14:paraId="5E02B29E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g.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lang w:val="en-GB"/>
              </w:rPr>
              <w:t xml:space="preserve">damage to the brain </w:t>
            </w:r>
            <w:r w:rsidRPr="009E07FD">
              <w:rPr>
                <w:rStyle w:val="deftext"/>
                <w:rFonts w:eastAsia="Times New Roman"/>
              </w:rPr>
              <w:t>that is caused by something hitting the head very hard</w:t>
            </w:r>
          </w:p>
        </w:tc>
      </w:tr>
      <w:tr w:rsidR="009E07FD" w:rsidRPr="009E07FD" w14:paraId="0BD644C8" w14:textId="77777777" w:rsidTr="009E07FD">
        <w:tc>
          <w:tcPr>
            <w:tcW w:w="2411" w:type="dxa"/>
          </w:tcPr>
          <w:p w14:paraId="014E276B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skull</w:t>
            </w:r>
          </w:p>
        </w:tc>
        <w:tc>
          <w:tcPr>
            <w:tcW w:w="7796" w:type="dxa"/>
          </w:tcPr>
          <w:p w14:paraId="2E4AEF97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l.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rStyle w:val="deftext"/>
                <w:rFonts w:eastAsia="Times New Roman"/>
              </w:rPr>
              <w:t>the bones that form the head and face of a person or animal</w:t>
            </w:r>
          </w:p>
        </w:tc>
      </w:tr>
      <w:tr w:rsidR="009E07FD" w:rsidRPr="009E07FD" w14:paraId="76850620" w14:textId="77777777" w:rsidTr="009E07FD">
        <w:tc>
          <w:tcPr>
            <w:tcW w:w="2411" w:type="dxa"/>
          </w:tcPr>
          <w:p w14:paraId="3619723A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healthcare provider</w:t>
            </w:r>
          </w:p>
        </w:tc>
        <w:tc>
          <w:tcPr>
            <w:tcW w:w="7796" w:type="dxa"/>
          </w:tcPr>
          <w:p w14:paraId="093FFACB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k.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lang w:val="en-GB"/>
              </w:rPr>
              <w:t>person who takes care of your health, like a doctor or nurse</w:t>
            </w:r>
          </w:p>
        </w:tc>
      </w:tr>
      <w:tr w:rsidR="009E07FD" w:rsidRPr="009E07FD" w14:paraId="1963C229" w14:textId="77777777" w:rsidTr="009E07FD">
        <w:tc>
          <w:tcPr>
            <w:tcW w:w="2411" w:type="dxa"/>
          </w:tcPr>
          <w:p w14:paraId="6848E54B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coach</w:t>
            </w:r>
          </w:p>
        </w:tc>
        <w:tc>
          <w:tcPr>
            <w:tcW w:w="7796" w:type="dxa"/>
          </w:tcPr>
          <w:p w14:paraId="4F916F32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a.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rStyle w:val="deftext"/>
                <w:rFonts w:eastAsia="Times New Roman"/>
              </w:rPr>
              <w:t>a person who teaches and trains an athlete or performer</w:t>
            </w:r>
          </w:p>
        </w:tc>
      </w:tr>
      <w:tr w:rsidR="009E07FD" w:rsidRPr="009E07FD" w14:paraId="2BA82947" w14:textId="77777777" w:rsidTr="009E07FD">
        <w:tc>
          <w:tcPr>
            <w:tcW w:w="2411" w:type="dxa"/>
          </w:tcPr>
          <w:p w14:paraId="231C4F13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to heal</w:t>
            </w:r>
          </w:p>
        </w:tc>
        <w:tc>
          <w:tcPr>
            <w:tcW w:w="7796" w:type="dxa"/>
          </w:tcPr>
          <w:p w14:paraId="10125DE1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e.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lang w:val="en-GB"/>
              </w:rPr>
              <w:t>to become healthy or well again</w:t>
            </w:r>
          </w:p>
        </w:tc>
      </w:tr>
      <w:tr w:rsidR="009E07FD" w:rsidRPr="009E07FD" w14:paraId="55107B25" w14:textId="77777777" w:rsidTr="009E07FD">
        <w:tc>
          <w:tcPr>
            <w:tcW w:w="2411" w:type="dxa"/>
          </w:tcPr>
          <w:p w14:paraId="6D444688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recovery</w:t>
            </w:r>
          </w:p>
        </w:tc>
        <w:tc>
          <w:tcPr>
            <w:tcW w:w="7796" w:type="dxa"/>
          </w:tcPr>
          <w:p w14:paraId="6F52C305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m.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lang w:val="en-GB"/>
              </w:rPr>
              <w:t xml:space="preserve">the </w:t>
            </w:r>
            <w:r w:rsidRPr="009E07FD">
              <w:rPr>
                <w:rStyle w:val="deftext"/>
                <w:rFonts w:eastAsia="Times New Roman"/>
              </w:rPr>
              <w:t>process of becoming healthy after an illness or injury</w:t>
            </w:r>
          </w:p>
        </w:tc>
      </w:tr>
      <w:tr w:rsidR="009E07FD" w:rsidRPr="009E07FD" w14:paraId="4DFCF54F" w14:textId="77777777" w:rsidTr="009E07FD">
        <w:tc>
          <w:tcPr>
            <w:tcW w:w="2411" w:type="dxa"/>
          </w:tcPr>
          <w:p w14:paraId="74511CAB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fatal</w:t>
            </w:r>
          </w:p>
        </w:tc>
        <w:tc>
          <w:tcPr>
            <w:tcW w:w="7796" w:type="dxa"/>
          </w:tcPr>
          <w:p w14:paraId="66C5D157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f.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lang w:val="en-GB"/>
              </w:rPr>
              <w:t>causing death</w:t>
            </w:r>
          </w:p>
        </w:tc>
      </w:tr>
      <w:tr w:rsidR="009E07FD" w:rsidRPr="009E07FD" w14:paraId="5B9681A9" w14:textId="77777777" w:rsidTr="009E07FD">
        <w:tc>
          <w:tcPr>
            <w:tcW w:w="2411" w:type="dxa"/>
          </w:tcPr>
          <w:p w14:paraId="7C5BB774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a jolt</w:t>
            </w:r>
          </w:p>
        </w:tc>
        <w:tc>
          <w:tcPr>
            <w:tcW w:w="7796" w:type="dxa"/>
          </w:tcPr>
          <w:p w14:paraId="6599E296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b.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rStyle w:val="deftext"/>
                <w:rFonts w:eastAsia="Times New Roman"/>
              </w:rPr>
              <w:t>a sudden, rough movement</w:t>
            </w:r>
          </w:p>
        </w:tc>
      </w:tr>
      <w:tr w:rsidR="009E07FD" w:rsidRPr="009E07FD" w14:paraId="65479F92" w14:textId="77777777" w:rsidTr="009E07FD">
        <w:tc>
          <w:tcPr>
            <w:tcW w:w="2411" w:type="dxa"/>
          </w:tcPr>
          <w:p w14:paraId="37F9232F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sluggish</w:t>
            </w:r>
          </w:p>
        </w:tc>
        <w:tc>
          <w:tcPr>
            <w:tcW w:w="7796" w:type="dxa"/>
          </w:tcPr>
          <w:p w14:paraId="6BC7A667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i.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rStyle w:val="deftext"/>
                <w:rFonts w:eastAsia="Times New Roman"/>
              </w:rPr>
              <w:t>moving slowly or lazily</w:t>
            </w:r>
          </w:p>
        </w:tc>
      </w:tr>
      <w:tr w:rsidR="009E07FD" w:rsidRPr="009E07FD" w14:paraId="4CC85A2D" w14:textId="77777777" w:rsidTr="009E07FD">
        <w:tc>
          <w:tcPr>
            <w:tcW w:w="2411" w:type="dxa"/>
          </w:tcPr>
          <w:p w14:paraId="07C1A272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foggy</w:t>
            </w:r>
          </w:p>
        </w:tc>
        <w:tc>
          <w:tcPr>
            <w:tcW w:w="7796" w:type="dxa"/>
          </w:tcPr>
          <w:p w14:paraId="2A81B34D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o.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lang w:val="en-GB"/>
              </w:rPr>
              <w:t>vague or confused</w:t>
            </w:r>
          </w:p>
        </w:tc>
      </w:tr>
      <w:tr w:rsidR="009E07FD" w:rsidRPr="009E07FD" w14:paraId="56CC44A6" w14:textId="77777777" w:rsidTr="009E07FD">
        <w:tc>
          <w:tcPr>
            <w:tcW w:w="2411" w:type="dxa"/>
          </w:tcPr>
          <w:p w14:paraId="3D385BF2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bothered</w:t>
            </w:r>
          </w:p>
        </w:tc>
        <w:tc>
          <w:tcPr>
            <w:tcW w:w="7796" w:type="dxa"/>
          </w:tcPr>
          <w:p w14:paraId="362C2676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c.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lang w:val="en-GB"/>
              </w:rPr>
              <w:t>annoyed; feeling uncomfortable or unpleasant</w:t>
            </w:r>
          </w:p>
        </w:tc>
      </w:tr>
      <w:tr w:rsidR="009E07FD" w:rsidRPr="009E07FD" w14:paraId="043FD446" w14:textId="77777777" w:rsidTr="009E07FD">
        <w:tc>
          <w:tcPr>
            <w:tcW w:w="2411" w:type="dxa"/>
          </w:tcPr>
          <w:p w14:paraId="75726E97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to vomit</w:t>
            </w:r>
          </w:p>
        </w:tc>
        <w:tc>
          <w:tcPr>
            <w:tcW w:w="7796" w:type="dxa"/>
          </w:tcPr>
          <w:p w14:paraId="42099256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d.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lang w:val="en-GB"/>
              </w:rPr>
              <w:t xml:space="preserve">to be sick and </w:t>
            </w:r>
            <w:r w:rsidRPr="009E07FD">
              <w:rPr>
                <w:rStyle w:val="deftext"/>
                <w:rFonts w:eastAsia="Times New Roman"/>
              </w:rPr>
              <w:t>have the food that you have eaten come out through your mouth</w:t>
            </w:r>
          </w:p>
        </w:tc>
      </w:tr>
      <w:tr w:rsidR="009E07FD" w:rsidRPr="009E07FD" w14:paraId="15BAAAB3" w14:textId="77777777" w:rsidTr="009E07FD">
        <w:tc>
          <w:tcPr>
            <w:tcW w:w="2411" w:type="dxa"/>
          </w:tcPr>
          <w:p w14:paraId="1FBF2B8B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stomach</w:t>
            </w:r>
          </w:p>
        </w:tc>
        <w:tc>
          <w:tcPr>
            <w:tcW w:w="7796" w:type="dxa"/>
          </w:tcPr>
          <w:p w14:paraId="03F62A1F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n.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lang w:val="en-GB"/>
              </w:rPr>
              <w:t>the soft front part of your body just below the chest</w:t>
            </w:r>
          </w:p>
        </w:tc>
      </w:tr>
      <w:tr w:rsidR="009E07FD" w:rsidRPr="009E07FD" w14:paraId="2FFBA47B" w14:textId="77777777" w:rsidTr="009E07FD">
        <w:trPr>
          <w:trHeight w:val="228"/>
        </w:trPr>
        <w:tc>
          <w:tcPr>
            <w:tcW w:w="2411" w:type="dxa"/>
          </w:tcPr>
          <w:p w14:paraId="35335AC9" w14:textId="77777777" w:rsidR="009E07FD" w:rsidRPr="009E07FD" w:rsidRDefault="009E07FD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9E07FD">
              <w:rPr>
                <w:rFonts w:ascii="Calibri" w:hAnsi="Calibri"/>
                <w:sz w:val="22"/>
                <w:szCs w:val="22"/>
                <w:lang w:val="en-GB"/>
              </w:rPr>
              <w:t>to encourage</w:t>
            </w:r>
          </w:p>
        </w:tc>
        <w:tc>
          <w:tcPr>
            <w:tcW w:w="7796" w:type="dxa"/>
          </w:tcPr>
          <w:p w14:paraId="0E2EAEFC" w14:textId="77777777" w:rsidR="009E07FD" w:rsidRPr="009E07FD" w:rsidRDefault="009E07FD" w:rsidP="009E07FD">
            <w:pPr>
              <w:tabs>
                <w:tab w:val="left" w:pos="388"/>
              </w:tabs>
              <w:spacing w:after="0" w:line="240" w:lineRule="auto"/>
              <w:rPr>
                <w:lang w:val="en-GB"/>
              </w:rPr>
            </w:pP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>h.</w:t>
            </w:r>
            <w:r w:rsidRPr="009E07FD">
              <w:rPr>
                <w:rFonts w:eastAsia="Times New Roman" w:cs="Courier New"/>
                <w:i/>
                <w:noProof/>
                <w:lang w:val="en-GB" w:eastAsia="nl-NL"/>
              </w:rPr>
              <w:tab/>
            </w:r>
            <w:r w:rsidRPr="009E07FD">
              <w:rPr>
                <w:lang w:val="en-GB"/>
              </w:rPr>
              <w:t>to help or give someone advice to do something</w:t>
            </w:r>
          </w:p>
        </w:tc>
      </w:tr>
    </w:tbl>
    <w:p w14:paraId="0B9640E6" w14:textId="77777777" w:rsidR="0030768C" w:rsidRDefault="0030768C" w:rsidP="009E07FD">
      <w:pPr>
        <w:pStyle w:val="Geenafstand"/>
        <w:rPr>
          <w:lang w:val="en-GB"/>
        </w:rPr>
      </w:pPr>
    </w:p>
    <w:p w14:paraId="248803FD" w14:textId="77777777" w:rsidR="00F35125" w:rsidRPr="00552F8A" w:rsidRDefault="00F35125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28D23C2A" w14:textId="764F6AE5" w:rsidR="00DB5D74" w:rsidRPr="00FC357F" w:rsidRDefault="00DB5D74" w:rsidP="00DB5D74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FC357F">
        <w:rPr>
          <w:rFonts w:eastAsia="MS Mincho" w:cs="Arial"/>
          <w:lang w:val="en-GB"/>
        </w:rPr>
        <w:t>a</w:t>
      </w:r>
      <w:r w:rsidRPr="00FC357F">
        <w:rPr>
          <w:rFonts w:eastAsia="MS Mincho" w:cs="Arial"/>
          <w:lang w:val="en-GB"/>
        </w:rPr>
        <w:tab/>
      </w:r>
      <w:r w:rsidR="00145D56" w:rsidRPr="00FC357F">
        <w:rPr>
          <w:rFonts w:cs="Arial"/>
          <w:b/>
          <w:lang w:val="en-GB"/>
        </w:rPr>
        <w:t>1</w:t>
      </w:r>
      <w:r w:rsidR="00145D56" w:rsidRPr="00FC357F">
        <w:rPr>
          <w:rFonts w:cs="Arial"/>
          <w:lang w:val="en-GB"/>
        </w:rPr>
        <w:tab/>
        <w:t>A headache can be a symptom of a concussion.</w:t>
      </w:r>
      <w:r w:rsidRPr="00FC357F">
        <w:rPr>
          <w:rFonts w:eastAsia="MS Mincho" w:cs="Arial"/>
          <w:lang w:val="en-GB"/>
        </w:rPr>
        <w:t xml:space="preserve"> </w:t>
      </w:r>
    </w:p>
    <w:p w14:paraId="2ED4A948" w14:textId="77777777" w:rsidR="00DB5D74" w:rsidRPr="00FC357F" w:rsidRDefault="00DB5D74" w:rsidP="00DB5D74">
      <w:pPr>
        <w:pStyle w:val="Geenafstand"/>
        <w:ind w:left="426"/>
        <w:rPr>
          <w:rFonts w:cs="Arial"/>
          <w:lang w:val="en-GB"/>
        </w:rPr>
      </w:pPr>
      <w:r w:rsidRPr="00FC357F">
        <w:rPr>
          <w:rFonts w:cs="Arial"/>
          <w:b/>
          <w:lang w:val="en-GB"/>
        </w:rPr>
        <w:t>3</w:t>
      </w:r>
      <w:r w:rsidRPr="00FC357F">
        <w:rPr>
          <w:rFonts w:cs="Arial"/>
          <w:lang w:val="en-GB"/>
        </w:rPr>
        <w:tab/>
        <w:t>It takes time for your brain to heal.</w:t>
      </w:r>
    </w:p>
    <w:p w14:paraId="52400A3B" w14:textId="77777777" w:rsidR="00DB5D74" w:rsidRPr="00FC357F" w:rsidRDefault="00DB5D74" w:rsidP="00DB5D74">
      <w:pPr>
        <w:pStyle w:val="Geenafstand"/>
        <w:ind w:left="426"/>
        <w:rPr>
          <w:rFonts w:cs="Arial"/>
          <w:lang w:val="en-GB"/>
        </w:rPr>
      </w:pPr>
      <w:r w:rsidRPr="00FC357F">
        <w:rPr>
          <w:rFonts w:cs="Arial"/>
          <w:b/>
          <w:lang w:val="en-GB"/>
        </w:rPr>
        <w:t>5</w:t>
      </w:r>
      <w:r w:rsidRPr="00FC357F">
        <w:rPr>
          <w:rFonts w:cs="Arial"/>
          <w:lang w:val="en-GB"/>
        </w:rPr>
        <w:tab/>
        <w:t>You can get a concussion when you fall on your head.</w:t>
      </w:r>
    </w:p>
    <w:p w14:paraId="7DD550F2" w14:textId="77777777" w:rsidR="00DB5D74" w:rsidRPr="00FC357F" w:rsidRDefault="00DB5D74" w:rsidP="00DB5D74">
      <w:pPr>
        <w:pStyle w:val="Geenafstand"/>
        <w:ind w:left="426"/>
        <w:rPr>
          <w:rFonts w:cs="Arial"/>
          <w:lang w:val="en-GB"/>
        </w:rPr>
      </w:pPr>
      <w:r w:rsidRPr="00FC357F">
        <w:rPr>
          <w:rFonts w:cs="Arial"/>
          <w:b/>
          <w:lang w:val="en-GB"/>
        </w:rPr>
        <w:t>6</w:t>
      </w:r>
      <w:r w:rsidRPr="00FC357F">
        <w:rPr>
          <w:rFonts w:cs="Arial"/>
          <w:lang w:val="en-GB"/>
        </w:rPr>
        <w:tab/>
        <w:t>You may have a concussion when you are bothered by light or noise.</w:t>
      </w:r>
    </w:p>
    <w:p w14:paraId="7B8F5A1B" w14:textId="77777777" w:rsidR="00DB5D74" w:rsidRPr="00FC357F" w:rsidRDefault="00DB5D74" w:rsidP="00DB5D74">
      <w:pPr>
        <w:pStyle w:val="Geenafstand"/>
        <w:rPr>
          <w:rFonts w:eastAsia="MS Mincho" w:cs="Arial"/>
          <w:lang w:val="en-GB"/>
        </w:rPr>
      </w:pPr>
    </w:p>
    <w:p w14:paraId="4580CA4D" w14:textId="03F7648B" w:rsidR="00DB5D74" w:rsidRPr="00FC357F" w:rsidRDefault="00DB5D74" w:rsidP="00DB5D74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FC357F">
        <w:rPr>
          <w:rFonts w:eastAsia="MS Mincho" w:cs="Arial"/>
          <w:lang w:val="en-GB"/>
        </w:rPr>
        <w:t>b</w:t>
      </w:r>
      <w:r w:rsidRPr="00FC357F">
        <w:rPr>
          <w:rFonts w:eastAsia="MS Mincho" w:cs="Arial"/>
          <w:lang w:val="en-GB"/>
        </w:rPr>
        <w:tab/>
      </w:r>
      <w:r w:rsidR="00145D56" w:rsidRPr="00FC357F">
        <w:rPr>
          <w:rFonts w:cs="Arial"/>
          <w:b/>
          <w:lang w:val="en-GB"/>
        </w:rPr>
        <w:t>2</w:t>
      </w:r>
      <w:r w:rsidR="00145D56" w:rsidRPr="00FC357F">
        <w:rPr>
          <w:rFonts w:cs="Arial"/>
          <w:lang w:val="en-GB"/>
        </w:rPr>
        <w:tab/>
      </w:r>
      <w:r w:rsidR="00145D56" w:rsidRPr="00FC357F">
        <w:rPr>
          <w:rStyle w:val="deftext"/>
        </w:rPr>
        <w:t>Get checked out.</w:t>
      </w:r>
    </w:p>
    <w:p w14:paraId="11C614F5" w14:textId="77777777" w:rsidR="00DB5D74" w:rsidRPr="00FC357F" w:rsidRDefault="00DB5D74" w:rsidP="00DB5D74">
      <w:pPr>
        <w:pStyle w:val="Geenafstand"/>
        <w:ind w:left="426"/>
        <w:rPr>
          <w:rStyle w:val="deftext"/>
        </w:rPr>
      </w:pPr>
      <w:r w:rsidRPr="00FC357F">
        <w:rPr>
          <w:rStyle w:val="deftext"/>
          <w:b/>
        </w:rPr>
        <w:t>3</w:t>
      </w:r>
      <w:r w:rsidRPr="00FC357F">
        <w:rPr>
          <w:rStyle w:val="deftext"/>
        </w:rPr>
        <w:tab/>
        <w:t>Give your brain time to heal.</w:t>
      </w:r>
    </w:p>
    <w:p w14:paraId="6ED37975" w14:textId="77777777" w:rsidR="00DB5D74" w:rsidRPr="00FC357F" w:rsidRDefault="00DB5D74" w:rsidP="00DB5D74">
      <w:pPr>
        <w:pStyle w:val="Geenafstand"/>
        <w:ind w:left="426"/>
      </w:pPr>
      <w:r w:rsidRPr="00FC357F">
        <w:rPr>
          <w:rStyle w:val="deftext"/>
          <w:b/>
        </w:rPr>
        <w:t>5</w:t>
      </w:r>
      <w:r w:rsidRPr="00FC357F">
        <w:rPr>
          <w:rStyle w:val="deftext"/>
        </w:rPr>
        <w:tab/>
        <w:t xml:space="preserve">Report It. </w:t>
      </w:r>
    </w:p>
    <w:p w14:paraId="41E76D39" w14:textId="77777777" w:rsidR="00DB5D74" w:rsidRPr="00FC357F" w:rsidRDefault="00DB5D74" w:rsidP="00DB5D74">
      <w:pPr>
        <w:pStyle w:val="Geenafstand"/>
        <w:rPr>
          <w:rFonts w:eastAsia="MS Mincho" w:cs="Arial"/>
          <w:lang w:val="en-GB"/>
        </w:rPr>
      </w:pPr>
    </w:p>
    <w:p w14:paraId="03F38E26" w14:textId="77777777" w:rsidR="00145D56" w:rsidRPr="00FC357F" w:rsidRDefault="00DB5D74" w:rsidP="00DB5D74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FC357F">
        <w:rPr>
          <w:rFonts w:eastAsia="MS Mincho" w:cs="Arial"/>
          <w:lang w:val="en-GB"/>
        </w:rPr>
        <w:t>c</w:t>
      </w:r>
      <w:r w:rsidRPr="00FC357F">
        <w:rPr>
          <w:rFonts w:eastAsia="MS Mincho" w:cs="Arial"/>
          <w:lang w:val="en-GB"/>
        </w:rPr>
        <w:tab/>
      </w:r>
      <w:r w:rsidR="00145D56" w:rsidRPr="00FC357F">
        <w:rPr>
          <w:rFonts w:cs="Arial"/>
          <w:b/>
          <w:lang w:val="en-GB"/>
        </w:rPr>
        <w:t>2</w:t>
      </w:r>
      <w:r w:rsidR="00145D56" w:rsidRPr="00FC357F">
        <w:rPr>
          <w:rFonts w:cs="Arial"/>
          <w:lang w:val="en-GB"/>
        </w:rPr>
        <w:tab/>
        <w:t>It is your duty to tell people if you think you have a concussion.</w:t>
      </w:r>
      <w:r w:rsidR="00145D56" w:rsidRPr="00FC357F">
        <w:rPr>
          <w:rFonts w:eastAsia="MS Mincho" w:cs="Arial"/>
          <w:lang w:val="en-GB"/>
        </w:rPr>
        <w:t xml:space="preserve"> </w:t>
      </w:r>
    </w:p>
    <w:p w14:paraId="2AC8956B" w14:textId="0E3AA42E" w:rsidR="00DB5D74" w:rsidRPr="00FC357F" w:rsidRDefault="00DB5D74" w:rsidP="00DB5D74">
      <w:pPr>
        <w:pStyle w:val="Geenafstand"/>
        <w:ind w:left="426"/>
        <w:rPr>
          <w:rFonts w:cs="Arial"/>
          <w:lang w:val="en-GB"/>
        </w:rPr>
      </w:pPr>
    </w:p>
    <w:p w14:paraId="3F2B7FEC" w14:textId="77777777" w:rsidR="00DB5D74" w:rsidRPr="00FC357F" w:rsidRDefault="00DB5D74" w:rsidP="00DB5D74">
      <w:pPr>
        <w:pStyle w:val="Geenafstand"/>
        <w:rPr>
          <w:rFonts w:eastAsia="MS Mincho" w:cs="Arial"/>
          <w:lang w:val="en-GB"/>
        </w:rPr>
      </w:pPr>
    </w:p>
    <w:p w14:paraId="02D75D33" w14:textId="4DC6EFDF" w:rsidR="00DB5D74" w:rsidRPr="00AA1523" w:rsidRDefault="00DB5D74" w:rsidP="00DB5D74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FC357F">
        <w:rPr>
          <w:rFonts w:eastAsia="MS Mincho" w:cs="Arial"/>
          <w:lang w:val="en-GB"/>
        </w:rPr>
        <w:t>d</w:t>
      </w:r>
      <w:r w:rsidRPr="00FC357F">
        <w:rPr>
          <w:rFonts w:eastAsia="MS Mincho" w:cs="Arial"/>
          <w:lang w:val="en-GB"/>
        </w:rPr>
        <w:tab/>
      </w:r>
      <w:r w:rsidR="00FC357F">
        <w:rPr>
          <w:rFonts w:eastAsia="MS Mincho" w:cs="Arial"/>
          <w:lang w:val="en-GB"/>
        </w:rPr>
        <w:t>[</w:t>
      </w:r>
      <w:r w:rsidR="00FC357F" w:rsidRPr="00FC357F">
        <w:rPr>
          <w:rFonts w:eastAsia="MS Mincho" w:cs="Arial"/>
          <w:i/>
          <w:lang w:val="en-GB"/>
        </w:rPr>
        <w:t>voorbeeld</w:t>
      </w:r>
      <w:r w:rsidR="00FC357F">
        <w:rPr>
          <w:rFonts w:eastAsia="MS Mincho" w:cs="Arial"/>
          <w:lang w:val="en-GB"/>
        </w:rPr>
        <w:t xml:space="preserve">] </w:t>
      </w:r>
      <w:r w:rsidR="00145D56" w:rsidRPr="00FC357F">
        <w:rPr>
          <w:rFonts w:eastAsia="MS Mincho" w:cs="Arial"/>
          <w:lang w:val="en-GB"/>
        </w:rPr>
        <w:t xml:space="preserve">If you are not feeling well, take time to get better. You can return to your team when you are well again. If you ignore your illness, </w:t>
      </w:r>
      <w:r w:rsidR="00FC357F" w:rsidRPr="00FC357F">
        <w:rPr>
          <w:rFonts w:eastAsia="MS Mincho" w:cs="Arial"/>
          <w:lang w:val="en-GB"/>
        </w:rPr>
        <w:t xml:space="preserve">it </w:t>
      </w:r>
      <w:r w:rsidR="00145D56" w:rsidRPr="00FC357F">
        <w:rPr>
          <w:rFonts w:eastAsia="MS Mincho" w:cs="Arial"/>
          <w:lang w:val="en-GB"/>
        </w:rPr>
        <w:t>can get much worse</w:t>
      </w:r>
      <w:r w:rsidR="00FC357F" w:rsidRPr="00FC357F">
        <w:rPr>
          <w:rFonts w:eastAsia="MS Mincho" w:cs="Arial"/>
          <w:lang w:val="en-GB"/>
        </w:rPr>
        <w:t>. You could miss a whole season or in the worst case never play again.</w:t>
      </w:r>
    </w:p>
    <w:p w14:paraId="249C0239" w14:textId="77777777" w:rsidR="004F133B" w:rsidRPr="00552F8A" w:rsidRDefault="004F133B" w:rsidP="009E07FD">
      <w:pPr>
        <w:spacing w:after="0" w:line="240" w:lineRule="auto"/>
        <w:rPr>
          <w:lang w:val="en-GB"/>
        </w:rPr>
      </w:pPr>
    </w:p>
    <w:sectPr w:rsidR="004F133B" w:rsidRPr="00552F8A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145D56" w:rsidRDefault="00145D56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145D56" w:rsidRDefault="00145D56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596066C8" w:rsidR="00145D56" w:rsidRPr="0074604C" w:rsidRDefault="00145D56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10</w:t>
    </w:r>
    <w:r w:rsidRPr="0074604C">
      <w:rPr>
        <w:rFonts w:cs="Arial"/>
        <w:sz w:val="20"/>
        <w:lang w:val="en-US"/>
      </w:rPr>
      <w:t xml:space="preserve"> - B1 - Malmberg Engels 2019-2020</w:t>
    </w:r>
  </w:p>
  <w:p w14:paraId="3C8783AF" w14:textId="77777777" w:rsidR="00145D56" w:rsidRPr="0074604C" w:rsidRDefault="00145D56" w:rsidP="003A62B7">
    <w:pPr>
      <w:pStyle w:val="Voettekst"/>
      <w:rPr>
        <w:rFonts w:cs="Arial"/>
        <w:sz w:val="20"/>
        <w:lang w:val="en-US"/>
      </w:rPr>
    </w:pPr>
  </w:p>
  <w:p w14:paraId="35D3A7F1" w14:textId="5011FEF7" w:rsidR="00145D56" w:rsidRPr="0074604C" w:rsidRDefault="00145D56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145D56" w:rsidRPr="003A62B7" w:rsidRDefault="00145D56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145D56" w:rsidRDefault="00145D56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145D56" w:rsidRDefault="00145D56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145D56" w:rsidRDefault="00145D56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568E73D" w14:textId="77777777" w:rsidR="00145D56" w:rsidRDefault="00145D56" w:rsidP="003A62B7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7"/>
  </w:num>
  <w:num w:numId="5">
    <w:abstractNumId w:val="10"/>
  </w:num>
  <w:num w:numId="6">
    <w:abstractNumId w:val="3"/>
  </w:num>
  <w:num w:numId="7">
    <w:abstractNumId w:val="0"/>
  </w:num>
  <w:num w:numId="8">
    <w:abstractNumId w:val="2"/>
  </w:num>
  <w:num w:numId="9">
    <w:abstractNumId w:val="6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20AC"/>
    <w:rsid w:val="00066AF9"/>
    <w:rsid w:val="00086BF9"/>
    <w:rsid w:val="00104863"/>
    <w:rsid w:val="001169A1"/>
    <w:rsid w:val="0013057A"/>
    <w:rsid w:val="00145D56"/>
    <w:rsid w:val="00181D2B"/>
    <w:rsid w:val="001A2BE3"/>
    <w:rsid w:val="001F649C"/>
    <w:rsid w:val="002615E7"/>
    <w:rsid w:val="0030768C"/>
    <w:rsid w:val="003A62B7"/>
    <w:rsid w:val="003A7269"/>
    <w:rsid w:val="003E3AA3"/>
    <w:rsid w:val="004074E0"/>
    <w:rsid w:val="00420EE3"/>
    <w:rsid w:val="00452EEA"/>
    <w:rsid w:val="0045454C"/>
    <w:rsid w:val="004E1E88"/>
    <w:rsid w:val="004F133B"/>
    <w:rsid w:val="0052365F"/>
    <w:rsid w:val="00552F8A"/>
    <w:rsid w:val="005B3BEC"/>
    <w:rsid w:val="006130CF"/>
    <w:rsid w:val="00623A9A"/>
    <w:rsid w:val="00665D0E"/>
    <w:rsid w:val="0068640B"/>
    <w:rsid w:val="00707829"/>
    <w:rsid w:val="00836891"/>
    <w:rsid w:val="00890242"/>
    <w:rsid w:val="00894919"/>
    <w:rsid w:val="00922D37"/>
    <w:rsid w:val="009E07FD"/>
    <w:rsid w:val="00AB23C2"/>
    <w:rsid w:val="00AF4250"/>
    <w:rsid w:val="00BC1415"/>
    <w:rsid w:val="00BE3771"/>
    <w:rsid w:val="00C53EC9"/>
    <w:rsid w:val="00C82693"/>
    <w:rsid w:val="00CA1DC8"/>
    <w:rsid w:val="00CF3D52"/>
    <w:rsid w:val="00D23071"/>
    <w:rsid w:val="00DB5D74"/>
    <w:rsid w:val="00E055C9"/>
    <w:rsid w:val="00E27BA2"/>
    <w:rsid w:val="00E44417"/>
    <w:rsid w:val="00EC5719"/>
    <w:rsid w:val="00EE48A0"/>
    <w:rsid w:val="00F06EFF"/>
    <w:rsid w:val="00F34213"/>
    <w:rsid w:val="00F35125"/>
    <w:rsid w:val="00F87C57"/>
    <w:rsid w:val="00FB059D"/>
    <w:rsid w:val="00FC1A19"/>
    <w:rsid w:val="00FC357F"/>
    <w:rsid w:val="00FD1E63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323</Words>
  <Characters>1781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46</cp:revision>
  <dcterms:created xsi:type="dcterms:W3CDTF">2016-10-07T10:52:00Z</dcterms:created>
  <dcterms:modified xsi:type="dcterms:W3CDTF">2020-02-28T14:18:00Z</dcterms:modified>
</cp:coreProperties>
</file>