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EBCE5" w14:textId="77777777" w:rsidR="00CE20E4" w:rsidRDefault="00CE20E4" w:rsidP="000647EA">
      <w:pPr>
        <w:spacing w:after="0" w:line="240" w:lineRule="auto"/>
        <w:rPr>
          <w:rFonts w:cs="Arial"/>
          <w:b/>
          <w:noProof/>
          <w:sz w:val="28"/>
          <w:szCs w:val="28"/>
          <w:lang w:val="en-GB"/>
        </w:rPr>
      </w:pPr>
    </w:p>
    <w:p w14:paraId="6F8E462A" w14:textId="35A403CC" w:rsidR="000647EA" w:rsidRPr="00AD3F6E" w:rsidRDefault="000647EA" w:rsidP="000647EA">
      <w:pPr>
        <w:spacing w:after="0" w:line="240" w:lineRule="auto"/>
        <w:rPr>
          <w:rFonts w:cs="Arial"/>
          <w:b/>
          <w:noProof/>
          <w:sz w:val="28"/>
          <w:szCs w:val="28"/>
          <w:lang w:val="en-GB"/>
        </w:rPr>
      </w:pPr>
      <w:r w:rsidRPr="00AD3F6E">
        <w:rPr>
          <w:rFonts w:cs="Arial"/>
          <w:b/>
          <w:noProof/>
          <w:sz w:val="28"/>
          <w:szCs w:val="28"/>
          <w:lang w:val="en-GB"/>
        </w:rPr>
        <w:t>Actuele</w:t>
      </w:r>
      <w:r w:rsidR="000C4AC2">
        <w:rPr>
          <w:rFonts w:cs="Arial"/>
          <w:b/>
          <w:noProof/>
          <w:sz w:val="28"/>
          <w:szCs w:val="28"/>
          <w:lang w:val="en-GB"/>
        </w:rPr>
        <w:t xml:space="preserve"> </w:t>
      </w:r>
      <w:r w:rsidRPr="00AD3F6E">
        <w:rPr>
          <w:rFonts w:cs="Arial"/>
          <w:b/>
          <w:noProof/>
          <w:sz w:val="28"/>
          <w:szCs w:val="28"/>
          <w:lang w:val="en-GB"/>
        </w:rPr>
        <w:t>lesbrief</w:t>
      </w:r>
      <w:r w:rsidR="000C4AC2">
        <w:rPr>
          <w:rFonts w:cs="Arial"/>
          <w:b/>
          <w:noProof/>
          <w:sz w:val="28"/>
          <w:szCs w:val="28"/>
          <w:lang w:val="en-GB"/>
        </w:rPr>
        <w:t xml:space="preserve"> </w:t>
      </w:r>
      <w:r w:rsidRPr="00AD3F6E">
        <w:rPr>
          <w:rFonts w:cs="Arial"/>
          <w:b/>
          <w:noProof/>
          <w:sz w:val="28"/>
          <w:szCs w:val="28"/>
          <w:lang w:val="en-GB"/>
        </w:rPr>
        <w:t>Engels</w:t>
      </w:r>
      <w:r w:rsidR="000C4AC2">
        <w:rPr>
          <w:rFonts w:cs="Arial"/>
          <w:b/>
          <w:noProof/>
          <w:sz w:val="28"/>
          <w:szCs w:val="28"/>
          <w:lang w:val="en-GB"/>
        </w:rPr>
        <w:t xml:space="preserve"> </w:t>
      </w:r>
      <w:r w:rsidRPr="00AD3F6E">
        <w:rPr>
          <w:rFonts w:cs="Arial"/>
          <w:b/>
          <w:noProof/>
          <w:sz w:val="28"/>
          <w:szCs w:val="28"/>
          <w:lang w:val="en-GB"/>
        </w:rPr>
        <w:t>–</w:t>
      </w:r>
      <w:r w:rsidR="000C4AC2">
        <w:rPr>
          <w:rFonts w:cs="Arial"/>
          <w:b/>
          <w:noProof/>
          <w:sz w:val="28"/>
          <w:szCs w:val="28"/>
          <w:lang w:val="en-GB"/>
        </w:rPr>
        <w:t xml:space="preserve"> </w:t>
      </w:r>
      <w:r w:rsidR="0005765C" w:rsidRPr="0005765C">
        <w:rPr>
          <w:rFonts w:cs="Arial"/>
          <w:b/>
          <w:noProof/>
          <w:sz w:val="28"/>
          <w:szCs w:val="28"/>
          <w:lang w:val="en-GB"/>
        </w:rPr>
        <w:t>S</w:t>
      </w:r>
      <w:r w:rsidR="000D2A92">
        <w:rPr>
          <w:rFonts w:cs="Arial"/>
          <w:b/>
          <w:noProof/>
          <w:sz w:val="28"/>
          <w:szCs w:val="28"/>
          <w:lang w:val="en-GB"/>
        </w:rPr>
        <w:t>ugar</w:t>
      </w:r>
    </w:p>
    <w:p w14:paraId="55220AF2" w14:textId="46E61D65" w:rsidR="00F00EDA" w:rsidRPr="00AD3F6E" w:rsidRDefault="00F00EDA" w:rsidP="00D52432">
      <w:pPr>
        <w:spacing w:after="0" w:line="240" w:lineRule="auto"/>
        <w:rPr>
          <w:rFonts w:cs="Arial"/>
          <w:b/>
          <w:noProof/>
          <w:lang w:val="en-GB"/>
        </w:rPr>
      </w:pPr>
    </w:p>
    <w:p w14:paraId="0293119D" w14:textId="2B135D68" w:rsidR="0066503C" w:rsidRPr="00FB4509" w:rsidRDefault="0066503C" w:rsidP="00A431FA">
      <w:pPr>
        <w:pStyle w:val="Geenafstand"/>
        <w:pBdr>
          <w:top w:val="single" w:sz="4" w:space="1" w:color="auto"/>
          <w:left w:val="single" w:sz="4" w:space="4" w:color="auto"/>
          <w:bottom w:val="single" w:sz="4" w:space="1" w:color="auto"/>
          <w:right w:val="single" w:sz="4" w:space="4" w:color="auto"/>
        </w:pBdr>
        <w:ind w:right="-200"/>
        <w:rPr>
          <w:rFonts w:eastAsia="MS Mincho" w:cs="Arial"/>
          <w:noProof/>
          <w:sz w:val="20"/>
          <w:szCs w:val="20"/>
          <w:lang w:val="en-GB"/>
        </w:rPr>
      </w:pPr>
      <w:r w:rsidRPr="00AD3F6E">
        <w:rPr>
          <w:rFonts w:cs="Arial"/>
          <w:b/>
          <w:noProof/>
          <w:sz w:val="20"/>
          <w:szCs w:val="20"/>
          <w:lang w:val="en-GB"/>
        </w:rPr>
        <w:t>Voor</w:t>
      </w:r>
      <w:r w:rsidR="000C4AC2">
        <w:rPr>
          <w:rFonts w:cs="Arial"/>
          <w:b/>
          <w:noProof/>
          <w:sz w:val="20"/>
          <w:szCs w:val="20"/>
          <w:lang w:val="en-GB"/>
        </w:rPr>
        <w:t xml:space="preserve"> </w:t>
      </w:r>
      <w:r w:rsidRPr="00AD3F6E">
        <w:rPr>
          <w:rFonts w:cs="Arial"/>
          <w:b/>
          <w:noProof/>
          <w:sz w:val="20"/>
          <w:szCs w:val="20"/>
          <w:lang w:val="en-GB"/>
        </w:rPr>
        <w:t>de</w:t>
      </w:r>
      <w:r w:rsidR="000C4AC2">
        <w:rPr>
          <w:rFonts w:cs="Arial"/>
          <w:b/>
          <w:noProof/>
          <w:sz w:val="20"/>
          <w:szCs w:val="20"/>
          <w:lang w:val="en-GB"/>
        </w:rPr>
        <w:t xml:space="preserve"> </w:t>
      </w:r>
      <w:r w:rsidRPr="00AD3F6E">
        <w:rPr>
          <w:rFonts w:cs="Arial"/>
          <w:b/>
          <w:noProof/>
          <w:sz w:val="20"/>
          <w:szCs w:val="20"/>
          <w:lang w:val="en-GB"/>
        </w:rPr>
        <w:t>docent</w:t>
      </w:r>
    </w:p>
    <w:p w14:paraId="42F4E4CC" w14:textId="53C27A9F" w:rsidR="00FB4509" w:rsidRDefault="0005765C" w:rsidP="00A431FA">
      <w:pPr>
        <w:pStyle w:val="Lijstalinea"/>
        <w:pBdr>
          <w:top w:val="single" w:sz="4" w:space="1" w:color="auto"/>
          <w:left w:val="single" w:sz="4" w:space="4" w:color="auto"/>
          <w:bottom w:val="single" w:sz="4" w:space="1" w:color="auto"/>
          <w:right w:val="single" w:sz="4" w:space="4" w:color="auto"/>
        </w:pBdr>
        <w:ind w:left="0" w:right="-200"/>
        <w:contextualSpacing w:val="0"/>
        <w:rPr>
          <w:rFonts w:ascii="Calibri" w:eastAsia="MS Mincho" w:hAnsi="Calibri" w:cs="Arial"/>
          <w:noProof/>
          <w:lang w:val="en-GB"/>
        </w:rPr>
      </w:pPr>
      <w:r>
        <w:rPr>
          <w:rFonts w:ascii="Calibri" w:eastAsia="MS Mincho" w:hAnsi="Calibri" w:cs="Arial"/>
          <w:noProof/>
          <w:lang w:val="en-GB"/>
        </w:rPr>
        <w:t xml:space="preserve">Er verschijnen steeds </w:t>
      </w:r>
      <w:r w:rsidR="00160EED">
        <w:rPr>
          <w:rFonts w:ascii="Calibri" w:eastAsia="MS Mincho" w:hAnsi="Calibri" w:cs="Arial"/>
          <w:noProof/>
          <w:lang w:val="en-GB"/>
        </w:rPr>
        <w:t>w</w:t>
      </w:r>
      <w:r>
        <w:rPr>
          <w:rFonts w:ascii="Calibri" w:eastAsia="MS Mincho" w:hAnsi="Calibri" w:cs="Arial"/>
          <w:noProof/>
          <w:lang w:val="en-GB"/>
        </w:rPr>
        <w:t xml:space="preserve">eer onderzoeken </w:t>
      </w:r>
      <w:r w:rsidR="00160EED">
        <w:rPr>
          <w:rFonts w:ascii="Calibri" w:eastAsia="MS Mincho" w:hAnsi="Calibri" w:cs="Arial"/>
          <w:noProof/>
          <w:lang w:val="en-GB"/>
        </w:rPr>
        <w:t>naar wat wel of niet gezond zou zijn voor de mens. Een ingredient dat al langer onder vuur ligt is suiker.</w:t>
      </w:r>
    </w:p>
    <w:p w14:paraId="1F32FD8A" w14:textId="77777777" w:rsidR="0066503C" w:rsidRPr="00AD3F6E" w:rsidRDefault="0066503C" w:rsidP="00A431FA">
      <w:pPr>
        <w:pStyle w:val="Geenafstand"/>
        <w:pBdr>
          <w:top w:val="single" w:sz="4" w:space="1" w:color="auto"/>
          <w:left w:val="single" w:sz="4" w:space="4" w:color="auto"/>
          <w:bottom w:val="single" w:sz="4" w:space="1" w:color="auto"/>
          <w:right w:val="single" w:sz="4" w:space="4" w:color="auto"/>
        </w:pBdr>
        <w:ind w:right="-200"/>
        <w:rPr>
          <w:rFonts w:cs="Arial"/>
          <w:b/>
          <w:noProof/>
          <w:sz w:val="20"/>
          <w:szCs w:val="20"/>
          <w:lang w:val="en-GB"/>
        </w:rPr>
      </w:pPr>
    </w:p>
    <w:p w14:paraId="02355B06" w14:textId="77777777" w:rsidR="0066503C" w:rsidRPr="00AD3F6E" w:rsidRDefault="0066503C" w:rsidP="00A431FA">
      <w:pPr>
        <w:pStyle w:val="Geenafstand"/>
        <w:pBdr>
          <w:top w:val="single" w:sz="4" w:space="1" w:color="auto"/>
          <w:left w:val="single" w:sz="4" w:space="4" w:color="auto"/>
          <w:bottom w:val="single" w:sz="4" w:space="1" w:color="auto"/>
          <w:right w:val="single" w:sz="4" w:space="4" w:color="auto"/>
        </w:pBdr>
        <w:ind w:right="-200"/>
        <w:rPr>
          <w:rFonts w:cs="Arial"/>
          <w:noProof/>
          <w:sz w:val="20"/>
          <w:szCs w:val="20"/>
          <w:lang w:val="en-GB"/>
        </w:rPr>
      </w:pPr>
      <w:r w:rsidRPr="00AD3F6E">
        <w:rPr>
          <w:rFonts w:cs="Arial"/>
          <w:b/>
          <w:noProof/>
          <w:sz w:val="20"/>
          <w:szCs w:val="20"/>
          <w:lang w:val="en-GB"/>
        </w:rPr>
        <w:t>ERK-niveau</w:t>
      </w:r>
    </w:p>
    <w:p w14:paraId="67C01D34" w14:textId="0EC5C1D2" w:rsidR="00AD3F6E" w:rsidRPr="00AD3F6E" w:rsidRDefault="00042B93" w:rsidP="00A431FA">
      <w:pPr>
        <w:pBdr>
          <w:top w:val="single" w:sz="4" w:space="1" w:color="auto"/>
          <w:left w:val="single" w:sz="4" w:space="4" w:color="auto"/>
          <w:bottom w:val="single" w:sz="4" w:space="1" w:color="auto"/>
          <w:right w:val="single" w:sz="4" w:space="4" w:color="auto"/>
        </w:pBdr>
        <w:spacing w:after="0" w:line="240" w:lineRule="auto"/>
        <w:ind w:right="-200"/>
        <w:rPr>
          <w:rFonts w:cs="Arial"/>
          <w:noProof/>
          <w:sz w:val="20"/>
          <w:szCs w:val="20"/>
          <w:lang w:val="en-GB"/>
        </w:rPr>
      </w:pPr>
      <w:r>
        <w:rPr>
          <w:rFonts w:cs="Arial"/>
          <w:noProof/>
          <w:sz w:val="20"/>
          <w:szCs w:val="20"/>
          <w:lang w:val="en-GB"/>
        </w:rPr>
        <w:t xml:space="preserve">Lezen A2 - </w:t>
      </w:r>
      <w:r w:rsidR="005D5380" w:rsidRPr="00AD3F6E">
        <w:rPr>
          <w:rFonts w:cs="Arial"/>
          <w:noProof/>
          <w:sz w:val="20"/>
          <w:szCs w:val="20"/>
          <w:lang w:val="en-GB"/>
        </w:rPr>
        <w:t>Lezen</w:t>
      </w:r>
      <w:r w:rsidR="000C4AC2">
        <w:rPr>
          <w:rFonts w:cs="Arial"/>
          <w:noProof/>
          <w:sz w:val="20"/>
          <w:szCs w:val="20"/>
          <w:lang w:val="en-GB"/>
        </w:rPr>
        <w:t xml:space="preserve"> </w:t>
      </w:r>
      <w:r w:rsidR="005D5380" w:rsidRPr="00AD3F6E">
        <w:rPr>
          <w:rFonts w:cs="Arial"/>
          <w:noProof/>
          <w:sz w:val="20"/>
          <w:szCs w:val="20"/>
          <w:lang w:val="en-GB"/>
        </w:rPr>
        <w:t>om</w:t>
      </w:r>
      <w:r w:rsidR="000C4AC2">
        <w:rPr>
          <w:rFonts w:cs="Arial"/>
          <w:noProof/>
          <w:sz w:val="20"/>
          <w:szCs w:val="20"/>
          <w:lang w:val="en-GB"/>
        </w:rPr>
        <w:t xml:space="preserve"> </w:t>
      </w:r>
      <w:r w:rsidR="005D5380" w:rsidRPr="00AD3F6E">
        <w:rPr>
          <w:rFonts w:cs="Arial"/>
          <w:noProof/>
          <w:sz w:val="20"/>
          <w:szCs w:val="20"/>
          <w:lang w:val="en-GB"/>
        </w:rPr>
        <w:t>informat</w:t>
      </w:r>
      <w:r w:rsidR="005D5380" w:rsidRPr="00160EED">
        <w:rPr>
          <w:rFonts w:eastAsia="Times New Roman"/>
          <w:sz w:val="20"/>
          <w:szCs w:val="20"/>
          <w:lang w:val="en-GB"/>
        </w:rPr>
        <w:t>ie</w:t>
      </w:r>
      <w:r w:rsidR="000C4AC2" w:rsidRPr="00160EED">
        <w:rPr>
          <w:rFonts w:eastAsia="Times New Roman"/>
          <w:sz w:val="20"/>
          <w:szCs w:val="20"/>
          <w:lang w:val="en-GB"/>
        </w:rPr>
        <w:t xml:space="preserve"> </w:t>
      </w:r>
      <w:r w:rsidR="005D5380" w:rsidRPr="00160EED">
        <w:rPr>
          <w:rFonts w:eastAsia="Times New Roman"/>
          <w:sz w:val="20"/>
          <w:szCs w:val="20"/>
          <w:lang w:val="en-GB"/>
        </w:rPr>
        <w:t>op</w:t>
      </w:r>
      <w:r w:rsidR="000C4AC2" w:rsidRPr="00160EED">
        <w:rPr>
          <w:rFonts w:eastAsia="Times New Roman"/>
          <w:sz w:val="20"/>
          <w:szCs w:val="20"/>
          <w:lang w:val="en-GB"/>
        </w:rPr>
        <w:t xml:space="preserve"> </w:t>
      </w:r>
      <w:r w:rsidR="005D5380" w:rsidRPr="00160EED">
        <w:rPr>
          <w:rFonts w:eastAsia="Times New Roman"/>
          <w:sz w:val="20"/>
          <w:szCs w:val="20"/>
          <w:lang w:val="en-GB"/>
        </w:rPr>
        <w:t>te</w:t>
      </w:r>
      <w:r w:rsidR="000C4AC2" w:rsidRPr="00160EED">
        <w:rPr>
          <w:rFonts w:eastAsia="Times New Roman"/>
          <w:sz w:val="20"/>
          <w:szCs w:val="20"/>
          <w:lang w:val="en-GB"/>
        </w:rPr>
        <w:t xml:space="preserve"> </w:t>
      </w:r>
      <w:r w:rsidR="005D5380" w:rsidRPr="00160EED">
        <w:rPr>
          <w:rFonts w:eastAsia="Times New Roman"/>
          <w:sz w:val="20"/>
          <w:szCs w:val="20"/>
          <w:lang w:val="en-GB"/>
        </w:rPr>
        <w:t>doen</w:t>
      </w:r>
      <w:r w:rsidR="000C4AC2" w:rsidRPr="00160EED">
        <w:rPr>
          <w:rFonts w:eastAsia="Times New Roman"/>
          <w:sz w:val="20"/>
          <w:szCs w:val="20"/>
          <w:lang w:val="en-GB"/>
        </w:rPr>
        <w:t xml:space="preserve"> </w:t>
      </w:r>
      <w:r w:rsidR="005D5380" w:rsidRPr="00160EED">
        <w:rPr>
          <w:rFonts w:eastAsia="Times New Roman"/>
          <w:sz w:val="20"/>
          <w:szCs w:val="20"/>
          <w:lang w:val="en-GB"/>
        </w:rPr>
        <w:t>–</w:t>
      </w:r>
      <w:r w:rsidR="009E0B53">
        <w:rPr>
          <w:rFonts w:eastAsia="Times New Roman"/>
          <w:sz w:val="20"/>
          <w:szCs w:val="20"/>
          <w:lang w:val="en-GB"/>
        </w:rPr>
        <w:t xml:space="preserve"> </w:t>
      </w:r>
      <w:r w:rsidR="00160EED" w:rsidRPr="00160EED">
        <w:rPr>
          <w:rFonts w:eastAsia="Times New Roman"/>
          <w:sz w:val="20"/>
          <w:szCs w:val="20"/>
          <w:lang w:val="en-GB"/>
        </w:rPr>
        <w:t>Kan specifieke informatie begrijpen in eenvoudige teksten</w:t>
      </w:r>
      <w:r w:rsidR="00AD3F6E" w:rsidRPr="00AD3F6E">
        <w:rPr>
          <w:rFonts w:eastAsia="Times New Roman"/>
          <w:sz w:val="20"/>
          <w:szCs w:val="20"/>
          <w:lang w:val="en-GB"/>
        </w:rPr>
        <w:t>.</w:t>
      </w:r>
      <w:r w:rsidR="000C4AC2">
        <w:rPr>
          <w:rFonts w:eastAsia="Times New Roman"/>
          <w:sz w:val="20"/>
          <w:szCs w:val="20"/>
          <w:lang w:val="en-GB"/>
        </w:rPr>
        <w:t xml:space="preserve"> </w:t>
      </w:r>
      <w:r w:rsidR="00AD3F6E" w:rsidRPr="00AD3F6E">
        <w:rPr>
          <w:rFonts w:eastAsia="Times New Roman"/>
          <w:sz w:val="20"/>
          <w:szCs w:val="20"/>
          <w:lang w:val="en-GB"/>
        </w:rPr>
        <w:t>(LEA2-3</w:t>
      </w:r>
      <w:r w:rsidR="00160EED">
        <w:rPr>
          <w:rFonts w:eastAsia="Times New Roman"/>
          <w:sz w:val="20"/>
          <w:szCs w:val="20"/>
          <w:lang w:val="en-GB"/>
        </w:rPr>
        <w:t>a</w:t>
      </w:r>
      <w:r w:rsidR="00AD3F6E" w:rsidRPr="00AD3F6E">
        <w:rPr>
          <w:rFonts w:eastAsia="Times New Roman"/>
          <w:sz w:val="20"/>
          <w:szCs w:val="20"/>
          <w:lang w:val="en-GB"/>
        </w:rPr>
        <w:t>)</w:t>
      </w:r>
    </w:p>
    <w:p w14:paraId="1BEF296B" w14:textId="4AC62E05" w:rsidR="009E0B53" w:rsidRPr="00AD3F6E" w:rsidRDefault="005D5380" w:rsidP="00A431FA">
      <w:pPr>
        <w:pBdr>
          <w:top w:val="single" w:sz="4" w:space="1" w:color="auto"/>
          <w:left w:val="single" w:sz="4" w:space="4" w:color="auto"/>
          <w:bottom w:val="single" w:sz="4" w:space="1" w:color="auto"/>
          <w:right w:val="single" w:sz="4" w:space="4" w:color="auto"/>
        </w:pBdr>
        <w:spacing w:after="0" w:line="240" w:lineRule="auto"/>
        <w:ind w:right="-200"/>
        <w:rPr>
          <w:rFonts w:cs="Arial"/>
          <w:noProof/>
          <w:sz w:val="20"/>
          <w:szCs w:val="20"/>
          <w:lang w:val="en-GB"/>
        </w:rPr>
      </w:pPr>
      <w:r w:rsidRPr="00AD3F6E">
        <w:rPr>
          <w:rFonts w:cs="Arial"/>
          <w:noProof/>
          <w:sz w:val="20"/>
          <w:szCs w:val="20"/>
          <w:lang w:val="en-GB"/>
        </w:rPr>
        <w:t>Leesstrategieën </w:t>
      </w:r>
      <w:r w:rsidR="009E0B53">
        <w:rPr>
          <w:rFonts w:cs="Arial"/>
          <w:noProof/>
          <w:sz w:val="20"/>
          <w:szCs w:val="20"/>
          <w:lang w:val="en-GB"/>
        </w:rPr>
        <w:t>–</w:t>
      </w:r>
      <w:r w:rsidR="000C4AC2">
        <w:rPr>
          <w:rFonts w:cs="Arial"/>
          <w:noProof/>
          <w:sz w:val="20"/>
          <w:szCs w:val="20"/>
          <w:lang w:val="en-GB"/>
        </w:rPr>
        <w:t xml:space="preserve"> </w:t>
      </w:r>
      <w:r w:rsidRPr="00AD3F6E">
        <w:rPr>
          <w:rFonts w:cs="Arial"/>
          <w:noProof/>
          <w:sz w:val="20"/>
          <w:szCs w:val="20"/>
          <w:lang w:val="en-GB"/>
        </w:rPr>
        <w:t>Kan</w:t>
      </w:r>
      <w:r w:rsidR="000C4AC2">
        <w:rPr>
          <w:rFonts w:cs="Arial"/>
          <w:noProof/>
          <w:sz w:val="20"/>
          <w:szCs w:val="20"/>
          <w:lang w:val="en-GB"/>
        </w:rPr>
        <w:t xml:space="preserve"> </w:t>
      </w:r>
      <w:r w:rsidRPr="00AD3F6E">
        <w:rPr>
          <w:rFonts w:cs="Arial"/>
          <w:noProof/>
          <w:sz w:val="20"/>
          <w:szCs w:val="20"/>
          <w:lang w:val="en-GB"/>
        </w:rPr>
        <w:t>zijn</w:t>
      </w:r>
      <w:r w:rsidR="000C4AC2">
        <w:rPr>
          <w:rFonts w:cs="Arial"/>
          <w:noProof/>
          <w:sz w:val="20"/>
          <w:szCs w:val="20"/>
          <w:lang w:val="en-GB"/>
        </w:rPr>
        <w:t xml:space="preserve"> </w:t>
      </w:r>
      <w:r w:rsidRPr="00AD3F6E">
        <w:rPr>
          <w:rFonts w:cs="Arial"/>
          <w:noProof/>
          <w:sz w:val="20"/>
          <w:szCs w:val="20"/>
          <w:lang w:val="en-GB"/>
        </w:rPr>
        <w:t>of</w:t>
      </w:r>
      <w:r w:rsidR="000C4AC2">
        <w:rPr>
          <w:rFonts w:cs="Arial"/>
          <w:noProof/>
          <w:sz w:val="20"/>
          <w:szCs w:val="20"/>
          <w:lang w:val="en-GB"/>
        </w:rPr>
        <w:t xml:space="preserve"> </w:t>
      </w:r>
      <w:r w:rsidRPr="00AD3F6E">
        <w:rPr>
          <w:rFonts w:cs="Arial"/>
          <w:noProof/>
          <w:sz w:val="20"/>
          <w:szCs w:val="20"/>
          <w:lang w:val="en-GB"/>
        </w:rPr>
        <w:t>haar</w:t>
      </w:r>
      <w:r w:rsidR="000C4AC2">
        <w:rPr>
          <w:rFonts w:cs="Arial"/>
          <w:noProof/>
          <w:sz w:val="20"/>
          <w:szCs w:val="20"/>
          <w:lang w:val="en-GB"/>
        </w:rPr>
        <w:t xml:space="preserve"> </w:t>
      </w:r>
      <w:r w:rsidRPr="00AD3F6E">
        <w:rPr>
          <w:rFonts w:cs="Arial"/>
          <w:noProof/>
          <w:sz w:val="20"/>
          <w:szCs w:val="20"/>
          <w:lang w:val="en-GB"/>
        </w:rPr>
        <w:t>begrip</w:t>
      </w:r>
      <w:r w:rsidR="000C4AC2">
        <w:rPr>
          <w:rFonts w:cs="Arial"/>
          <w:noProof/>
          <w:sz w:val="20"/>
          <w:szCs w:val="20"/>
          <w:lang w:val="en-GB"/>
        </w:rPr>
        <w:t xml:space="preserve"> </w:t>
      </w:r>
      <w:r w:rsidRPr="00AD3F6E">
        <w:rPr>
          <w:rFonts w:cs="Arial"/>
          <w:noProof/>
          <w:sz w:val="20"/>
          <w:szCs w:val="20"/>
          <w:lang w:val="en-GB"/>
        </w:rPr>
        <w:t>van</w:t>
      </w:r>
      <w:r w:rsidR="000C4AC2">
        <w:rPr>
          <w:rFonts w:cs="Arial"/>
          <w:noProof/>
          <w:sz w:val="20"/>
          <w:szCs w:val="20"/>
          <w:lang w:val="en-GB"/>
        </w:rPr>
        <w:t xml:space="preserve"> </w:t>
      </w:r>
      <w:r w:rsidRPr="00AD3F6E">
        <w:rPr>
          <w:rFonts w:cs="Arial"/>
          <w:noProof/>
          <w:sz w:val="20"/>
          <w:szCs w:val="20"/>
          <w:lang w:val="en-GB"/>
        </w:rPr>
        <w:t>de</w:t>
      </w:r>
      <w:r w:rsidR="000C4AC2">
        <w:rPr>
          <w:rFonts w:cs="Arial"/>
          <w:noProof/>
          <w:sz w:val="20"/>
          <w:szCs w:val="20"/>
          <w:lang w:val="en-GB"/>
        </w:rPr>
        <w:t xml:space="preserve"> </w:t>
      </w:r>
      <w:r w:rsidRPr="00AD3F6E">
        <w:rPr>
          <w:rFonts w:cs="Arial"/>
          <w:noProof/>
          <w:sz w:val="20"/>
          <w:szCs w:val="20"/>
          <w:lang w:val="en-GB"/>
        </w:rPr>
        <w:t>algemene</w:t>
      </w:r>
      <w:r w:rsidR="000C4AC2">
        <w:rPr>
          <w:rFonts w:cs="Arial"/>
          <w:noProof/>
          <w:sz w:val="20"/>
          <w:szCs w:val="20"/>
          <w:lang w:val="en-GB"/>
        </w:rPr>
        <w:t xml:space="preserve"> </w:t>
      </w:r>
      <w:r w:rsidRPr="00AD3F6E">
        <w:rPr>
          <w:rFonts w:cs="Arial"/>
          <w:noProof/>
          <w:sz w:val="20"/>
          <w:szCs w:val="20"/>
          <w:lang w:val="en-GB"/>
        </w:rPr>
        <w:t>betekenis</w:t>
      </w:r>
      <w:r w:rsidR="000C4AC2">
        <w:rPr>
          <w:rFonts w:cs="Arial"/>
          <w:noProof/>
          <w:sz w:val="20"/>
          <w:szCs w:val="20"/>
          <w:lang w:val="en-GB"/>
        </w:rPr>
        <w:t xml:space="preserve"> </w:t>
      </w:r>
      <w:r w:rsidRPr="00AD3F6E">
        <w:rPr>
          <w:rFonts w:cs="Arial"/>
          <w:noProof/>
          <w:sz w:val="20"/>
          <w:szCs w:val="20"/>
          <w:lang w:val="en-GB"/>
        </w:rPr>
        <w:t>van</w:t>
      </w:r>
      <w:r w:rsidR="000C4AC2">
        <w:rPr>
          <w:rFonts w:cs="Arial"/>
          <w:noProof/>
          <w:sz w:val="20"/>
          <w:szCs w:val="20"/>
          <w:lang w:val="en-GB"/>
        </w:rPr>
        <w:t xml:space="preserve"> </w:t>
      </w:r>
      <w:r w:rsidRPr="00AD3F6E">
        <w:rPr>
          <w:rFonts w:cs="Arial"/>
          <w:noProof/>
          <w:sz w:val="20"/>
          <w:szCs w:val="20"/>
          <w:lang w:val="en-GB"/>
        </w:rPr>
        <w:t>korte</w:t>
      </w:r>
      <w:r w:rsidR="000C4AC2">
        <w:rPr>
          <w:rFonts w:cs="Arial"/>
          <w:noProof/>
          <w:sz w:val="20"/>
          <w:szCs w:val="20"/>
          <w:lang w:val="en-GB"/>
        </w:rPr>
        <w:t xml:space="preserve"> </w:t>
      </w:r>
      <w:r w:rsidRPr="00AD3F6E">
        <w:rPr>
          <w:rFonts w:cs="Arial"/>
          <w:noProof/>
          <w:sz w:val="20"/>
          <w:szCs w:val="20"/>
          <w:lang w:val="en-GB"/>
        </w:rPr>
        <w:t>teksten</w:t>
      </w:r>
      <w:r w:rsidR="000C4AC2">
        <w:rPr>
          <w:rFonts w:cs="Arial"/>
          <w:noProof/>
          <w:sz w:val="20"/>
          <w:szCs w:val="20"/>
          <w:lang w:val="en-GB"/>
        </w:rPr>
        <w:t xml:space="preserve"> </w:t>
      </w:r>
      <w:r w:rsidRPr="00AD3F6E">
        <w:rPr>
          <w:rFonts w:cs="Arial"/>
          <w:noProof/>
          <w:sz w:val="20"/>
          <w:szCs w:val="20"/>
          <w:lang w:val="en-GB"/>
        </w:rPr>
        <w:t>over</w:t>
      </w:r>
      <w:r w:rsidR="000C4AC2">
        <w:rPr>
          <w:rFonts w:cs="Arial"/>
          <w:noProof/>
          <w:sz w:val="20"/>
          <w:szCs w:val="20"/>
          <w:lang w:val="en-GB"/>
        </w:rPr>
        <w:t xml:space="preserve"> </w:t>
      </w:r>
      <w:r w:rsidRPr="00AD3F6E">
        <w:rPr>
          <w:rFonts w:cs="Arial"/>
          <w:noProof/>
          <w:sz w:val="20"/>
          <w:szCs w:val="20"/>
          <w:lang w:val="en-GB"/>
        </w:rPr>
        <w:t>alledaagse</w:t>
      </w:r>
      <w:r w:rsidR="000C4AC2">
        <w:rPr>
          <w:rFonts w:cs="Arial"/>
          <w:noProof/>
          <w:sz w:val="20"/>
          <w:szCs w:val="20"/>
          <w:lang w:val="en-GB"/>
        </w:rPr>
        <w:t xml:space="preserve"> </w:t>
      </w:r>
      <w:r w:rsidRPr="00AD3F6E">
        <w:rPr>
          <w:rFonts w:cs="Arial"/>
          <w:noProof/>
          <w:sz w:val="20"/>
          <w:szCs w:val="20"/>
          <w:lang w:val="en-GB"/>
        </w:rPr>
        <w:t>onderwerpen</w:t>
      </w:r>
      <w:r w:rsidR="000C4AC2">
        <w:rPr>
          <w:rFonts w:cs="Arial"/>
          <w:noProof/>
          <w:sz w:val="20"/>
          <w:szCs w:val="20"/>
          <w:lang w:val="en-GB"/>
        </w:rPr>
        <w:t xml:space="preserve"> </w:t>
      </w:r>
      <w:r w:rsidRPr="00AD3F6E">
        <w:rPr>
          <w:rFonts w:cs="Arial"/>
          <w:noProof/>
          <w:sz w:val="20"/>
          <w:szCs w:val="20"/>
          <w:lang w:val="en-GB"/>
        </w:rPr>
        <w:t>van</w:t>
      </w:r>
      <w:r w:rsidR="000C4AC2">
        <w:rPr>
          <w:rFonts w:cs="Arial"/>
          <w:noProof/>
          <w:sz w:val="20"/>
          <w:szCs w:val="20"/>
          <w:lang w:val="en-GB"/>
        </w:rPr>
        <w:t xml:space="preserve"> </w:t>
      </w:r>
      <w:r w:rsidRPr="00AD3F6E">
        <w:rPr>
          <w:rFonts w:cs="Arial"/>
          <w:noProof/>
          <w:sz w:val="20"/>
          <w:szCs w:val="20"/>
          <w:lang w:val="en-GB"/>
        </w:rPr>
        <w:t>concrete</w:t>
      </w:r>
      <w:r w:rsidR="000C4AC2">
        <w:rPr>
          <w:rFonts w:cs="Arial"/>
          <w:noProof/>
          <w:sz w:val="20"/>
          <w:szCs w:val="20"/>
          <w:lang w:val="en-GB"/>
        </w:rPr>
        <w:t xml:space="preserve"> </w:t>
      </w:r>
      <w:r w:rsidRPr="00AD3F6E">
        <w:rPr>
          <w:rFonts w:cs="Arial"/>
          <w:noProof/>
          <w:sz w:val="20"/>
          <w:szCs w:val="20"/>
          <w:lang w:val="en-GB"/>
        </w:rPr>
        <w:t>aard</w:t>
      </w:r>
      <w:r w:rsidR="000C4AC2">
        <w:rPr>
          <w:rFonts w:cs="Arial"/>
          <w:noProof/>
          <w:sz w:val="20"/>
          <w:szCs w:val="20"/>
          <w:lang w:val="en-GB"/>
        </w:rPr>
        <w:t xml:space="preserve"> </w:t>
      </w:r>
      <w:r w:rsidRPr="00AD3F6E">
        <w:rPr>
          <w:rFonts w:cs="Arial"/>
          <w:noProof/>
          <w:sz w:val="20"/>
          <w:szCs w:val="20"/>
          <w:lang w:val="en-GB"/>
        </w:rPr>
        <w:t>gebruiken</w:t>
      </w:r>
      <w:r w:rsidR="000C4AC2">
        <w:rPr>
          <w:rFonts w:cs="Arial"/>
          <w:noProof/>
          <w:sz w:val="20"/>
          <w:szCs w:val="20"/>
          <w:lang w:val="en-GB"/>
        </w:rPr>
        <w:t xml:space="preserve"> </w:t>
      </w:r>
      <w:r w:rsidRPr="00AD3F6E">
        <w:rPr>
          <w:rFonts w:cs="Arial"/>
          <w:noProof/>
          <w:sz w:val="20"/>
          <w:szCs w:val="20"/>
          <w:lang w:val="en-GB"/>
        </w:rPr>
        <w:t>om</w:t>
      </w:r>
      <w:r w:rsidR="000C4AC2">
        <w:rPr>
          <w:rFonts w:cs="Arial"/>
          <w:noProof/>
          <w:sz w:val="20"/>
          <w:szCs w:val="20"/>
          <w:lang w:val="en-GB"/>
        </w:rPr>
        <w:t xml:space="preserve"> </w:t>
      </w:r>
      <w:r w:rsidRPr="00AD3F6E">
        <w:rPr>
          <w:rFonts w:cs="Arial"/>
          <w:noProof/>
          <w:sz w:val="20"/>
          <w:szCs w:val="20"/>
          <w:lang w:val="en-GB"/>
        </w:rPr>
        <w:t>de</w:t>
      </w:r>
      <w:r w:rsidR="000C4AC2">
        <w:rPr>
          <w:rFonts w:cs="Arial"/>
          <w:noProof/>
          <w:sz w:val="20"/>
          <w:szCs w:val="20"/>
          <w:lang w:val="en-GB"/>
        </w:rPr>
        <w:t xml:space="preserve"> </w:t>
      </w:r>
      <w:r w:rsidRPr="00AD3F6E">
        <w:rPr>
          <w:rFonts w:cs="Arial"/>
          <w:noProof/>
          <w:sz w:val="20"/>
          <w:szCs w:val="20"/>
          <w:lang w:val="en-GB"/>
        </w:rPr>
        <w:t>vermoedelijke</w:t>
      </w:r>
      <w:r w:rsidR="000C4AC2">
        <w:rPr>
          <w:rFonts w:cs="Arial"/>
          <w:noProof/>
          <w:sz w:val="20"/>
          <w:szCs w:val="20"/>
          <w:lang w:val="en-GB"/>
        </w:rPr>
        <w:t xml:space="preserve"> </w:t>
      </w:r>
      <w:r w:rsidRPr="00AD3F6E">
        <w:rPr>
          <w:rFonts w:cs="Arial"/>
          <w:noProof/>
          <w:sz w:val="20"/>
          <w:szCs w:val="20"/>
          <w:lang w:val="en-GB"/>
        </w:rPr>
        <w:t>betekenis</w:t>
      </w:r>
      <w:r w:rsidR="000C4AC2">
        <w:rPr>
          <w:rFonts w:cs="Arial"/>
          <w:noProof/>
          <w:sz w:val="20"/>
          <w:szCs w:val="20"/>
          <w:lang w:val="en-GB"/>
        </w:rPr>
        <w:t xml:space="preserve"> </w:t>
      </w:r>
      <w:r w:rsidRPr="00AD3F6E">
        <w:rPr>
          <w:rFonts w:cs="Arial"/>
          <w:noProof/>
          <w:sz w:val="20"/>
          <w:szCs w:val="20"/>
          <w:lang w:val="en-GB"/>
        </w:rPr>
        <w:t>van</w:t>
      </w:r>
      <w:r w:rsidR="000C4AC2">
        <w:rPr>
          <w:rFonts w:cs="Arial"/>
          <w:noProof/>
          <w:sz w:val="20"/>
          <w:szCs w:val="20"/>
          <w:lang w:val="en-GB"/>
        </w:rPr>
        <w:t xml:space="preserve"> </w:t>
      </w:r>
      <w:r w:rsidRPr="00AD3F6E">
        <w:rPr>
          <w:rFonts w:cs="Arial"/>
          <w:noProof/>
          <w:sz w:val="20"/>
          <w:szCs w:val="20"/>
          <w:lang w:val="en-GB"/>
        </w:rPr>
        <w:t>onbekende</w:t>
      </w:r>
      <w:r w:rsidR="000C4AC2">
        <w:rPr>
          <w:rFonts w:cs="Arial"/>
          <w:noProof/>
          <w:sz w:val="20"/>
          <w:szCs w:val="20"/>
          <w:lang w:val="en-GB"/>
        </w:rPr>
        <w:t xml:space="preserve"> </w:t>
      </w:r>
      <w:r w:rsidRPr="00AD3F6E">
        <w:rPr>
          <w:rFonts w:cs="Arial"/>
          <w:noProof/>
          <w:sz w:val="20"/>
          <w:szCs w:val="20"/>
          <w:lang w:val="en-GB"/>
        </w:rPr>
        <w:t>woord</w:t>
      </w:r>
      <w:r w:rsidR="00AD3F6E" w:rsidRPr="00AD3F6E">
        <w:rPr>
          <w:rFonts w:cs="Arial"/>
          <w:noProof/>
          <w:sz w:val="20"/>
          <w:szCs w:val="20"/>
          <w:lang w:val="en-GB"/>
        </w:rPr>
        <w:t>en</w:t>
      </w:r>
      <w:r w:rsidR="000C4AC2">
        <w:rPr>
          <w:rFonts w:cs="Arial"/>
          <w:noProof/>
          <w:sz w:val="20"/>
          <w:szCs w:val="20"/>
          <w:lang w:val="en-GB"/>
        </w:rPr>
        <w:t xml:space="preserve"> </w:t>
      </w:r>
      <w:r w:rsidR="00AD3F6E" w:rsidRPr="00AD3F6E">
        <w:rPr>
          <w:rFonts w:cs="Arial"/>
          <w:noProof/>
          <w:sz w:val="20"/>
          <w:szCs w:val="20"/>
          <w:lang w:val="en-GB"/>
        </w:rPr>
        <w:t>af</w:t>
      </w:r>
      <w:r w:rsidR="000C4AC2">
        <w:rPr>
          <w:rFonts w:cs="Arial"/>
          <w:noProof/>
          <w:sz w:val="20"/>
          <w:szCs w:val="20"/>
          <w:lang w:val="en-GB"/>
        </w:rPr>
        <w:t xml:space="preserve"> </w:t>
      </w:r>
      <w:r w:rsidR="00AD3F6E" w:rsidRPr="00AD3F6E">
        <w:rPr>
          <w:rFonts w:cs="Arial"/>
          <w:noProof/>
          <w:sz w:val="20"/>
          <w:szCs w:val="20"/>
          <w:lang w:val="en-GB"/>
        </w:rPr>
        <w:t>te</w:t>
      </w:r>
      <w:r w:rsidR="000C4AC2">
        <w:rPr>
          <w:rFonts w:cs="Arial"/>
          <w:noProof/>
          <w:sz w:val="20"/>
          <w:szCs w:val="20"/>
          <w:lang w:val="en-GB"/>
        </w:rPr>
        <w:t xml:space="preserve"> </w:t>
      </w:r>
      <w:r w:rsidR="00AD3F6E" w:rsidRPr="00AD3F6E">
        <w:rPr>
          <w:rFonts w:cs="Arial"/>
          <w:noProof/>
          <w:sz w:val="20"/>
          <w:szCs w:val="20"/>
          <w:lang w:val="en-GB"/>
        </w:rPr>
        <w:t>leiden</w:t>
      </w:r>
      <w:r w:rsidR="000C4AC2">
        <w:rPr>
          <w:rFonts w:cs="Arial"/>
          <w:noProof/>
          <w:sz w:val="20"/>
          <w:szCs w:val="20"/>
          <w:lang w:val="en-GB"/>
        </w:rPr>
        <w:t xml:space="preserve"> </w:t>
      </w:r>
      <w:r w:rsidR="00AD3F6E" w:rsidRPr="00AD3F6E">
        <w:rPr>
          <w:rFonts w:cs="Arial"/>
          <w:noProof/>
          <w:sz w:val="20"/>
          <w:szCs w:val="20"/>
          <w:lang w:val="en-GB"/>
        </w:rPr>
        <w:t>uit</w:t>
      </w:r>
      <w:r w:rsidR="000C4AC2">
        <w:rPr>
          <w:rFonts w:cs="Arial"/>
          <w:noProof/>
          <w:sz w:val="20"/>
          <w:szCs w:val="20"/>
          <w:lang w:val="en-GB"/>
        </w:rPr>
        <w:t xml:space="preserve"> </w:t>
      </w:r>
      <w:r w:rsidR="00AD3F6E" w:rsidRPr="00AD3F6E">
        <w:rPr>
          <w:rFonts w:cs="Arial"/>
          <w:noProof/>
          <w:sz w:val="20"/>
          <w:szCs w:val="20"/>
          <w:lang w:val="en-GB"/>
        </w:rPr>
        <w:t>de</w:t>
      </w:r>
      <w:r w:rsidR="000C4AC2">
        <w:rPr>
          <w:rFonts w:cs="Arial"/>
          <w:noProof/>
          <w:sz w:val="20"/>
          <w:szCs w:val="20"/>
          <w:lang w:val="en-GB"/>
        </w:rPr>
        <w:t xml:space="preserve"> </w:t>
      </w:r>
      <w:r w:rsidR="00AD3F6E" w:rsidRPr="00AD3F6E">
        <w:rPr>
          <w:rFonts w:cs="Arial"/>
          <w:noProof/>
          <w:sz w:val="20"/>
          <w:szCs w:val="20"/>
          <w:lang w:val="en-GB"/>
        </w:rPr>
        <w:t>context.</w:t>
      </w:r>
    </w:p>
    <w:p w14:paraId="347C956E" w14:textId="1621C456" w:rsidR="00C66D43" w:rsidRPr="00AD3F6E" w:rsidRDefault="005D5380" w:rsidP="00A431FA">
      <w:pPr>
        <w:pBdr>
          <w:top w:val="single" w:sz="4" w:space="1" w:color="auto"/>
          <w:left w:val="single" w:sz="4" w:space="4" w:color="auto"/>
          <w:bottom w:val="single" w:sz="4" w:space="1" w:color="auto"/>
          <w:right w:val="single" w:sz="4" w:space="4" w:color="auto"/>
        </w:pBdr>
        <w:spacing w:after="0" w:line="240" w:lineRule="auto"/>
        <w:ind w:right="-200"/>
        <w:rPr>
          <w:rFonts w:cs="Arial"/>
          <w:noProof/>
          <w:sz w:val="20"/>
          <w:szCs w:val="20"/>
          <w:lang w:val="en-GB"/>
        </w:rPr>
      </w:pPr>
      <w:r w:rsidRPr="00AD3F6E">
        <w:rPr>
          <w:rFonts w:cs="Arial"/>
          <w:noProof/>
          <w:sz w:val="20"/>
          <w:szCs w:val="20"/>
          <w:lang w:val="en-GB"/>
        </w:rPr>
        <w:t>Kan</w:t>
      </w:r>
      <w:r w:rsidR="000C4AC2">
        <w:rPr>
          <w:rFonts w:cs="Arial"/>
          <w:noProof/>
          <w:sz w:val="20"/>
          <w:szCs w:val="20"/>
          <w:lang w:val="en-GB"/>
        </w:rPr>
        <w:t xml:space="preserve"> </w:t>
      </w:r>
      <w:r w:rsidRPr="00AD3F6E">
        <w:rPr>
          <w:rFonts w:cs="Arial"/>
          <w:noProof/>
          <w:sz w:val="20"/>
          <w:szCs w:val="20"/>
          <w:lang w:val="en-GB"/>
        </w:rPr>
        <w:t>gebruikmaken</w:t>
      </w:r>
      <w:r w:rsidR="000C4AC2">
        <w:rPr>
          <w:rFonts w:cs="Arial"/>
          <w:noProof/>
          <w:sz w:val="20"/>
          <w:szCs w:val="20"/>
          <w:lang w:val="en-GB"/>
        </w:rPr>
        <w:t xml:space="preserve"> </w:t>
      </w:r>
      <w:r w:rsidRPr="00AD3F6E">
        <w:rPr>
          <w:rFonts w:cs="Arial"/>
          <w:noProof/>
          <w:sz w:val="20"/>
          <w:szCs w:val="20"/>
          <w:lang w:val="en-GB"/>
        </w:rPr>
        <w:t>van</w:t>
      </w:r>
      <w:r w:rsidR="000C4AC2">
        <w:rPr>
          <w:rFonts w:cs="Arial"/>
          <w:noProof/>
          <w:sz w:val="20"/>
          <w:szCs w:val="20"/>
          <w:lang w:val="en-GB"/>
        </w:rPr>
        <w:t xml:space="preserve"> </w:t>
      </w:r>
      <w:r w:rsidRPr="00AD3F6E">
        <w:rPr>
          <w:rFonts w:cs="Arial"/>
          <w:noProof/>
          <w:sz w:val="20"/>
          <w:szCs w:val="20"/>
          <w:lang w:val="en-GB"/>
        </w:rPr>
        <w:t>tweetalige</w:t>
      </w:r>
      <w:r w:rsidR="000C4AC2">
        <w:rPr>
          <w:rFonts w:cs="Arial"/>
          <w:noProof/>
          <w:sz w:val="20"/>
          <w:szCs w:val="20"/>
          <w:lang w:val="en-GB"/>
        </w:rPr>
        <w:t xml:space="preserve"> </w:t>
      </w:r>
      <w:r w:rsidRPr="00AD3F6E">
        <w:rPr>
          <w:rFonts w:cs="Arial"/>
          <w:noProof/>
          <w:sz w:val="20"/>
          <w:szCs w:val="20"/>
          <w:lang w:val="en-GB"/>
        </w:rPr>
        <w:t>(online)</w:t>
      </w:r>
      <w:r w:rsidR="000C4AC2">
        <w:rPr>
          <w:rFonts w:cs="Arial"/>
          <w:noProof/>
          <w:sz w:val="20"/>
          <w:szCs w:val="20"/>
          <w:lang w:val="en-GB"/>
        </w:rPr>
        <w:t xml:space="preserve"> </w:t>
      </w:r>
      <w:r w:rsidRPr="00AD3F6E">
        <w:rPr>
          <w:rFonts w:cs="Arial"/>
          <w:noProof/>
          <w:sz w:val="20"/>
          <w:szCs w:val="20"/>
          <w:lang w:val="en-GB"/>
        </w:rPr>
        <w:t>woordenboeken</w:t>
      </w:r>
      <w:r w:rsidR="000C4AC2">
        <w:rPr>
          <w:rFonts w:cs="Arial"/>
          <w:noProof/>
          <w:sz w:val="20"/>
          <w:szCs w:val="20"/>
          <w:lang w:val="en-GB"/>
        </w:rPr>
        <w:t xml:space="preserve"> </w:t>
      </w:r>
      <w:r w:rsidRPr="00AD3F6E">
        <w:rPr>
          <w:rFonts w:cs="Arial"/>
          <w:noProof/>
          <w:sz w:val="20"/>
          <w:szCs w:val="20"/>
          <w:lang w:val="en-GB"/>
        </w:rPr>
        <w:t>om</w:t>
      </w:r>
      <w:r w:rsidR="000C4AC2">
        <w:rPr>
          <w:rFonts w:cs="Arial"/>
          <w:noProof/>
          <w:sz w:val="20"/>
          <w:szCs w:val="20"/>
          <w:lang w:val="en-GB"/>
        </w:rPr>
        <w:t xml:space="preserve"> </w:t>
      </w:r>
      <w:r w:rsidRPr="00AD3F6E">
        <w:rPr>
          <w:rFonts w:cs="Arial"/>
          <w:noProof/>
          <w:sz w:val="20"/>
          <w:szCs w:val="20"/>
          <w:lang w:val="en-GB"/>
        </w:rPr>
        <w:t>woordbegrip</w:t>
      </w:r>
      <w:r w:rsidR="000C4AC2">
        <w:rPr>
          <w:rFonts w:cs="Arial"/>
          <w:noProof/>
          <w:sz w:val="20"/>
          <w:szCs w:val="20"/>
          <w:lang w:val="en-GB"/>
        </w:rPr>
        <w:t xml:space="preserve"> </w:t>
      </w:r>
      <w:r w:rsidRPr="00AD3F6E">
        <w:rPr>
          <w:rFonts w:cs="Arial"/>
          <w:noProof/>
          <w:sz w:val="20"/>
          <w:szCs w:val="20"/>
          <w:lang w:val="en-GB"/>
        </w:rPr>
        <w:t>te</w:t>
      </w:r>
      <w:r w:rsidR="000C4AC2">
        <w:rPr>
          <w:rFonts w:cs="Arial"/>
          <w:noProof/>
          <w:sz w:val="20"/>
          <w:szCs w:val="20"/>
          <w:lang w:val="en-GB"/>
        </w:rPr>
        <w:t xml:space="preserve"> </w:t>
      </w:r>
      <w:r w:rsidRPr="00AD3F6E">
        <w:rPr>
          <w:rFonts w:cs="Arial"/>
          <w:noProof/>
          <w:sz w:val="20"/>
          <w:szCs w:val="20"/>
          <w:lang w:val="en-GB"/>
        </w:rPr>
        <w:t>controleren,</w:t>
      </w:r>
      <w:r w:rsidR="000C4AC2">
        <w:rPr>
          <w:rFonts w:cs="Arial"/>
          <w:noProof/>
          <w:sz w:val="20"/>
          <w:szCs w:val="20"/>
          <w:lang w:val="en-GB"/>
        </w:rPr>
        <w:t xml:space="preserve"> </w:t>
      </w:r>
      <w:r w:rsidRPr="00AD3F6E">
        <w:rPr>
          <w:rFonts w:cs="Arial"/>
          <w:noProof/>
          <w:sz w:val="20"/>
          <w:szCs w:val="20"/>
          <w:lang w:val="en-GB"/>
        </w:rPr>
        <w:t>indien</w:t>
      </w:r>
      <w:r w:rsidR="000C4AC2">
        <w:rPr>
          <w:rFonts w:cs="Arial"/>
          <w:noProof/>
          <w:sz w:val="20"/>
          <w:szCs w:val="20"/>
          <w:lang w:val="en-GB"/>
        </w:rPr>
        <w:t xml:space="preserve"> </w:t>
      </w:r>
      <w:r w:rsidRPr="00AD3F6E">
        <w:rPr>
          <w:rFonts w:cs="Arial"/>
          <w:noProof/>
          <w:sz w:val="20"/>
          <w:szCs w:val="20"/>
          <w:lang w:val="en-GB"/>
        </w:rPr>
        <w:t>toegestaan.</w:t>
      </w:r>
    </w:p>
    <w:p w14:paraId="56C70BAF" w14:textId="0CDE65F4" w:rsidR="009B785D" w:rsidRDefault="009E0B53" w:rsidP="00A431FA">
      <w:pPr>
        <w:pStyle w:val="Geenafstand"/>
        <w:pBdr>
          <w:top w:val="single" w:sz="4" w:space="1" w:color="auto"/>
          <w:left w:val="single" w:sz="4" w:space="4" w:color="auto"/>
          <w:bottom w:val="single" w:sz="4" w:space="1" w:color="auto"/>
          <w:right w:val="single" w:sz="4" w:space="4" w:color="auto"/>
        </w:pBdr>
        <w:ind w:right="-200"/>
        <w:rPr>
          <w:rFonts w:cs="Arial"/>
          <w:noProof/>
          <w:sz w:val="20"/>
          <w:szCs w:val="20"/>
          <w:lang w:val="en-GB"/>
        </w:rPr>
      </w:pPr>
      <w:r>
        <w:rPr>
          <w:rFonts w:cs="Arial"/>
          <w:noProof/>
          <w:sz w:val="20"/>
          <w:szCs w:val="20"/>
          <w:lang w:val="en-GB"/>
        </w:rPr>
        <w:t xml:space="preserve">Schrijven A2 – Notities, berichten, formulieren – </w:t>
      </w:r>
      <w:r w:rsidRPr="009E0B53">
        <w:rPr>
          <w:rFonts w:cs="Arial"/>
          <w:noProof/>
          <w:sz w:val="20"/>
          <w:szCs w:val="20"/>
          <w:lang w:val="en-GB"/>
        </w:rPr>
        <w:t>Kan eenvoudige en korte notities maken voor zichzelf</w:t>
      </w:r>
      <w:r w:rsidR="00A431FA">
        <w:rPr>
          <w:rFonts w:cs="Arial"/>
          <w:noProof/>
          <w:sz w:val="20"/>
          <w:szCs w:val="20"/>
          <w:lang w:val="en-GB"/>
        </w:rPr>
        <w:t>.</w:t>
      </w:r>
      <w:r>
        <w:rPr>
          <w:rFonts w:cs="Arial"/>
          <w:noProof/>
          <w:sz w:val="20"/>
          <w:szCs w:val="20"/>
          <w:lang w:val="en-GB"/>
        </w:rPr>
        <w:t xml:space="preserve"> (</w:t>
      </w:r>
      <w:r w:rsidRPr="009E0B53">
        <w:rPr>
          <w:rFonts w:cs="Arial"/>
          <w:noProof/>
          <w:sz w:val="20"/>
          <w:szCs w:val="20"/>
          <w:lang w:val="en-GB"/>
        </w:rPr>
        <w:t>SCHA2-2b</w:t>
      </w:r>
      <w:r>
        <w:rPr>
          <w:rFonts w:cs="Arial"/>
          <w:noProof/>
          <w:sz w:val="20"/>
          <w:szCs w:val="20"/>
          <w:lang w:val="en-GB"/>
        </w:rPr>
        <w:t>)</w:t>
      </w:r>
    </w:p>
    <w:p w14:paraId="5151CEF6" w14:textId="77777777" w:rsidR="009E0B53" w:rsidRPr="00AD3F6E" w:rsidRDefault="009E0B53" w:rsidP="00A431FA">
      <w:pPr>
        <w:pStyle w:val="Geenafstand"/>
        <w:pBdr>
          <w:top w:val="single" w:sz="4" w:space="1" w:color="auto"/>
          <w:left w:val="single" w:sz="4" w:space="4" w:color="auto"/>
          <w:bottom w:val="single" w:sz="4" w:space="1" w:color="auto"/>
          <w:right w:val="single" w:sz="4" w:space="4" w:color="auto"/>
        </w:pBdr>
        <w:ind w:right="-200"/>
        <w:rPr>
          <w:rFonts w:cs="Arial"/>
          <w:b/>
          <w:sz w:val="20"/>
          <w:szCs w:val="20"/>
          <w:lang w:val="en-GB"/>
        </w:rPr>
      </w:pPr>
    </w:p>
    <w:p w14:paraId="7661E36A" w14:textId="77777777" w:rsidR="0066503C" w:rsidRPr="008718D4" w:rsidRDefault="0066503C" w:rsidP="00A431FA">
      <w:pPr>
        <w:pStyle w:val="Geenafstand"/>
        <w:pBdr>
          <w:top w:val="single" w:sz="4" w:space="1" w:color="auto"/>
          <w:left w:val="single" w:sz="4" w:space="4" w:color="auto"/>
          <w:bottom w:val="single" w:sz="4" w:space="1" w:color="auto"/>
          <w:right w:val="single" w:sz="4" w:space="4" w:color="auto"/>
        </w:pBdr>
        <w:ind w:right="-200"/>
        <w:rPr>
          <w:rFonts w:cs="Arial"/>
          <w:sz w:val="20"/>
          <w:szCs w:val="20"/>
          <w:lang w:val="en-GB"/>
        </w:rPr>
      </w:pPr>
      <w:r w:rsidRPr="00AD3F6E">
        <w:rPr>
          <w:rFonts w:cs="Arial"/>
          <w:b/>
          <w:sz w:val="20"/>
          <w:szCs w:val="20"/>
          <w:lang w:val="en-GB"/>
        </w:rPr>
        <w:t>Intro</w:t>
      </w:r>
    </w:p>
    <w:p w14:paraId="245E440F" w14:textId="44214356" w:rsidR="0066503C" w:rsidRPr="008718D4" w:rsidRDefault="00160EED" w:rsidP="00A431FA">
      <w:pPr>
        <w:pStyle w:val="Geenafstand"/>
        <w:pBdr>
          <w:top w:val="single" w:sz="4" w:space="1" w:color="auto"/>
          <w:left w:val="single" w:sz="4" w:space="4" w:color="auto"/>
          <w:bottom w:val="single" w:sz="4" w:space="1" w:color="auto"/>
          <w:right w:val="single" w:sz="4" w:space="4" w:color="auto"/>
        </w:pBdr>
        <w:ind w:right="-200"/>
        <w:rPr>
          <w:rFonts w:cs="Arial"/>
          <w:sz w:val="20"/>
          <w:szCs w:val="20"/>
          <w:lang w:val="en-GB"/>
        </w:rPr>
      </w:pPr>
      <w:r>
        <w:rPr>
          <w:rFonts w:eastAsia="MS Mincho" w:cs="Arial"/>
          <w:noProof/>
          <w:sz w:val="20"/>
          <w:szCs w:val="20"/>
          <w:lang w:val="en-GB"/>
        </w:rPr>
        <w:t>Sugar tastes great. Most p</w:t>
      </w:r>
      <w:r w:rsidRPr="00160EED">
        <w:rPr>
          <w:rFonts w:eastAsia="MS Mincho" w:cs="Arial"/>
          <w:noProof/>
          <w:sz w:val="20"/>
          <w:szCs w:val="20"/>
          <w:lang w:val="en-GB"/>
        </w:rPr>
        <w:t xml:space="preserve">eople love sugar. </w:t>
      </w:r>
      <w:r>
        <w:rPr>
          <w:rFonts w:eastAsia="MS Mincho" w:cs="Arial"/>
          <w:noProof/>
          <w:sz w:val="20"/>
          <w:szCs w:val="20"/>
          <w:lang w:val="en-GB"/>
        </w:rPr>
        <w:t>But there is a lot more to sugar than just sweet joy.</w:t>
      </w:r>
    </w:p>
    <w:p w14:paraId="1560C950" w14:textId="77777777" w:rsidR="00F00EDA" w:rsidRPr="008718D4" w:rsidRDefault="00F00EDA" w:rsidP="00D52432">
      <w:pPr>
        <w:spacing w:after="0" w:line="240" w:lineRule="auto"/>
        <w:rPr>
          <w:rFonts w:cs="Arial"/>
          <w:b/>
          <w:lang w:val="en-GB"/>
        </w:rPr>
      </w:pPr>
    </w:p>
    <w:p w14:paraId="562A9AF2" w14:textId="6A7C6FD8" w:rsidR="0066503C" w:rsidRPr="008718D4" w:rsidRDefault="0066503C" w:rsidP="00D52432">
      <w:pPr>
        <w:pStyle w:val="Geenafstand"/>
        <w:rPr>
          <w:rFonts w:cs="Arial"/>
          <w:lang w:val="en-GB"/>
        </w:rPr>
      </w:pPr>
      <w:r w:rsidRPr="008718D4">
        <w:rPr>
          <w:rFonts w:cs="Arial"/>
          <w:u w:val="single"/>
          <w:lang w:val="en-GB"/>
        </w:rPr>
        <w:t>Assignment</w:t>
      </w:r>
      <w:r w:rsidR="000C4AC2">
        <w:rPr>
          <w:rFonts w:cs="Arial"/>
          <w:u w:val="single"/>
          <w:lang w:val="en-GB"/>
        </w:rPr>
        <w:t xml:space="preserve"> </w:t>
      </w:r>
      <w:r w:rsidRPr="008718D4">
        <w:rPr>
          <w:rFonts w:cs="Arial"/>
          <w:u w:val="single"/>
          <w:lang w:val="en-GB"/>
        </w:rPr>
        <w:t>1</w:t>
      </w:r>
    </w:p>
    <w:p w14:paraId="3B872376" w14:textId="5758D178" w:rsidR="0066503C" w:rsidRPr="008718D4" w:rsidRDefault="0066503C" w:rsidP="00D52432">
      <w:pPr>
        <w:spacing w:after="0" w:line="240" w:lineRule="auto"/>
        <w:rPr>
          <w:rFonts w:cs="Arial"/>
          <w:lang w:val="en-GB"/>
        </w:rPr>
      </w:pPr>
      <w:r w:rsidRPr="008718D4">
        <w:rPr>
          <w:rFonts w:cs="Arial"/>
          <w:lang w:val="en-GB"/>
        </w:rPr>
        <w:t>Read</w:t>
      </w:r>
      <w:r w:rsidR="000C4AC2">
        <w:rPr>
          <w:rFonts w:cs="Arial"/>
          <w:lang w:val="en-GB"/>
        </w:rPr>
        <w:t xml:space="preserve"> </w:t>
      </w:r>
      <w:r w:rsidRPr="008718D4">
        <w:rPr>
          <w:rFonts w:cs="Arial"/>
          <w:lang w:val="en-GB"/>
        </w:rPr>
        <w:t>the</w:t>
      </w:r>
      <w:r w:rsidR="000C4AC2">
        <w:rPr>
          <w:rFonts w:cs="Arial"/>
          <w:lang w:val="en-GB"/>
        </w:rPr>
        <w:t xml:space="preserve"> </w:t>
      </w:r>
      <w:r w:rsidRPr="008718D4">
        <w:rPr>
          <w:rFonts w:cs="Arial"/>
          <w:lang w:val="en-GB"/>
        </w:rPr>
        <w:t>assignment</w:t>
      </w:r>
      <w:r w:rsidR="000C4AC2">
        <w:rPr>
          <w:rFonts w:cs="Arial"/>
          <w:lang w:val="en-GB"/>
        </w:rPr>
        <w:t xml:space="preserve"> </w:t>
      </w:r>
      <w:r w:rsidRPr="008718D4">
        <w:rPr>
          <w:rFonts w:cs="Arial"/>
          <w:lang w:val="en-GB"/>
        </w:rPr>
        <w:t>and</w:t>
      </w:r>
      <w:r w:rsidR="000C4AC2">
        <w:rPr>
          <w:rFonts w:cs="Arial"/>
          <w:lang w:val="en-GB"/>
        </w:rPr>
        <w:t xml:space="preserve"> </w:t>
      </w:r>
      <w:r w:rsidRPr="008718D4">
        <w:rPr>
          <w:rFonts w:cs="Arial"/>
          <w:lang w:val="en-GB"/>
        </w:rPr>
        <w:t>write</w:t>
      </w:r>
      <w:r w:rsidR="000C4AC2">
        <w:rPr>
          <w:rFonts w:cs="Arial"/>
          <w:lang w:val="en-GB"/>
        </w:rPr>
        <w:t xml:space="preserve"> </w:t>
      </w:r>
      <w:r w:rsidRPr="008718D4">
        <w:rPr>
          <w:rFonts w:cs="Arial"/>
          <w:lang w:val="en-GB"/>
        </w:rPr>
        <w:t>down</w:t>
      </w:r>
      <w:r w:rsidR="000C4AC2">
        <w:rPr>
          <w:rFonts w:cs="Arial"/>
          <w:lang w:val="en-GB"/>
        </w:rPr>
        <w:t xml:space="preserve"> </w:t>
      </w:r>
      <w:r w:rsidRPr="008718D4">
        <w:rPr>
          <w:rFonts w:cs="Arial"/>
          <w:lang w:val="en-GB"/>
        </w:rPr>
        <w:t>the</w:t>
      </w:r>
      <w:r w:rsidR="000C4AC2">
        <w:rPr>
          <w:rFonts w:cs="Arial"/>
          <w:lang w:val="en-GB"/>
        </w:rPr>
        <w:t xml:space="preserve"> </w:t>
      </w:r>
      <w:r w:rsidRPr="008718D4">
        <w:rPr>
          <w:rFonts w:cs="Arial"/>
          <w:lang w:val="en-GB"/>
        </w:rPr>
        <w:t>answers</w:t>
      </w:r>
      <w:r w:rsidR="000C4AC2">
        <w:rPr>
          <w:rFonts w:cs="Arial"/>
          <w:lang w:val="en-GB"/>
        </w:rPr>
        <w:t xml:space="preserve"> </w:t>
      </w:r>
      <w:r w:rsidRPr="008718D4">
        <w:rPr>
          <w:rFonts w:cs="Arial"/>
          <w:lang w:val="en-GB"/>
        </w:rPr>
        <w:t>in</w:t>
      </w:r>
      <w:r w:rsidR="000C4AC2">
        <w:rPr>
          <w:rFonts w:cs="Arial"/>
          <w:lang w:val="en-GB"/>
        </w:rPr>
        <w:t xml:space="preserve"> </w:t>
      </w:r>
      <w:r w:rsidRPr="008718D4">
        <w:rPr>
          <w:rFonts w:cs="Arial"/>
          <w:lang w:val="en-GB"/>
        </w:rPr>
        <w:t>English.</w:t>
      </w:r>
      <w:r w:rsidR="000C4AC2">
        <w:rPr>
          <w:rFonts w:cs="Arial"/>
          <w:lang w:val="en-GB"/>
        </w:rPr>
        <w:t xml:space="preserve"> </w:t>
      </w:r>
      <w:r w:rsidRPr="008718D4">
        <w:rPr>
          <w:rFonts w:cs="Arial"/>
          <w:lang w:val="en-GB"/>
        </w:rPr>
        <w:t>You</w:t>
      </w:r>
      <w:r w:rsidR="000C4AC2">
        <w:rPr>
          <w:rFonts w:cs="Arial"/>
          <w:lang w:val="en-GB"/>
        </w:rPr>
        <w:t xml:space="preserve"> </w:t>
      </w:r>
      <w:r w:rsidRPr="008718D4">
        <w:rPr>
          <w:rFonts w:cs="Arial"/>
          <w:lang w:val="en-GB"/>
        </w:rPr>
        <w:t>may</w:t>
      </w:r>
      <w:r w:rsidR="000C4AC2">
        <w:rPr>
          <w:rFonts w:cs="Arial"/>
          <w:lang w:val="en-GB"/>
        </w:rPr>
        <w:t xml:space="preserve"> </w:t>
      </w:r>
      <w:r w:rsidRPr="008718D4">
        <w:rPr>
          <w:rFonts w:cs="Arial"/>
          <w:lang w:val="en-GB"/>
        </w:rPr>
        <w:t>use</w:t>
      </w:r>
      <w:r w:rsidR="000C4AC2">
        <w:rPr>
          <w:rFonts w:cs="Arial"/>
          <w:lang w:val="en-GB"/>
        </w:rPr>
        <w:t xml:space="preserve"> </w:t>
      </w:r>
      <w:r w:rsidRPr="008718D4">
        <w:rPr>
          <w:rFonts w:cs="Arial"/>
          <w:lang w:val="en-GB"/>
        </w:rPr>
        <w:t>English-language</w:t>
      </w:r>
      <w:r w:rsidR="000C4AC2">
        <w:rPr>
          <w:rFonts w:cs="Arial"/>
          <w:lang w:val="en-GB"/>
        </w:rPr>
        <w:t xml:space="preserve"> </w:t>
      </w:r>
      <w:r w:rsidRPr="008718D4">
        <w:rPr>
          <w:rFonts w:cs="Arial"/>
          <w:lang w:val="en-GB"/>
        </w:rPr>
        <w:t>Internet</w:t>
      </w:r>
      <w:r w:rsidR="000C4AC2">
        <w:rPr>
          <w:rFonts w:cs="Arial"/>
          <w:lang w:val="en-GB"/>
        </w:rPr>
        <w:t xml:space="preserve"> </w:t>
      </w:r>
      <w:r w:rsidRPr="008718D4">
        <w:rPr>
          <w:rFonts w:cs="Arial"/>
          <w:lang w:val="en-GB"/>
        </w:rPr>
        <w:t>sources</w:t>
      </w:r>
      <w:r w:rsidR="000C4AC2">
        <w:rPr>
          <w:rFonts w:cs="Arial"/>
          <w:lang w:val="en-GB"/>
        </w:rPr>
        <w:t xml:space="preserve"> </w:t>
      </w:r>
      <w:r w:rsidRPr="008718D4">
        <w:rPr>
          <w:rFonts w:cs="Arial"/>
          <w:lang w:val="en-GB"/>
        </w:rPr>
        <w:t>to</w:t>
      </w:r>
      <w:r w:rsidR="000C4AC2">
        <w:rPr>
          <w:rFonts w:cs="Arial"/>
          <w:lang w:val="en-GB"/>
        </w:rPr>
        <w:t xml:space="preserve"> </w:t>
      </w:r>
      <w:r w:rsidRPr="008718D4">
        <w:rPr>
          <w:rFonts w:cs="Arial"/>
          <w:lang w:val="en-GB"/>
        </w:rPr>
        <w:t>help</w:t>
      </w:r>
      <w:r w:rsidR="000C4AC2">
        <w:rPr>
          <w:rFonts w:cs="Arial"/>
          <w:lang w:val="en-GB"/>
        </w:rPr>
        <w:t xml:space="preserve"> </w:t>
      </w:r>
      <w:r w:rsidRPr="008718D4">
        <w:rPr>
          <w:rFonts w:cs="Arial"/>
          <w:lang w:val="en-GB"/>
        </w:rPr>
        <w:t>you.</w:t>
      </w:r>
      <w:r w:rsidR="00042B93">
        <w:rPr>
          <w:rFonts w:cs="Arial"/>
          <w:lang w:val="en-GB"/>
        </w:rPr>
        <w:t xml:space="preserve"> </w:t>
      </w:r>
      <w:r w:rsidR="00042B93">
        <w:t>If you only know the Dutch word, use a dictionary to find the English word.</w:t>
      </w:r>
    </w:p>
    <w:p w14:paraId="5CDA704F" w14:textId="5A2D465F" w:rsidR="006A32B3" w:rsidRDefault="00042B93" w:rsidP="006A32B3">
      <w:pPr>
        <w:spacing w:after="0" w:line="240" w:lineRule="auto"/>
        <w:ind w:left="567" w:hanging="567"/>
        <w:rPr>
          <w:rFonts w:eastAsia="MS Mincho" w:cs="Arial"/>
          <w:lang w:val="en-GB" w:eastAsia="nl-NL"/>
        </w:rPr>
      </w:pPr>
      <w:r>
        <w:rPr>
          <w:rFonts w:eastAsia="MS Mincho" w:cs="Arial"/>
          <w:lang w:val="en-GB" w:eastAsia="nl-NL"/>
        </w:rPr>
        <w:t>a</w:t>
      </w:r>
      <w:r>
        <w:rPr>
          <w:rFonts w:eastAsia="MS Mincho" w:cs="Arial"/>
          <w:lang w:val="en-GB" w:eastAsia="nl-NL"/>
        </w:rPr>
        <w:tab/>
      </w:r>
      <w:r w:rsidR="006A32B3">
        <w:rPr>
          <w:rFonts w:eastAsia="MS Mincho" w:cs="Arial"/>
          <w:lang w:val="en-GB" w:eastAsia="nl-NL"/>
        </w:rPr>
        <w:t>Make a list of words/activities related to a healthy life.</w:t>
      </w:r>
    </w:p>
    <w:p w14:paraId="407250FC" w14:textId="30CDA907" w:rsidR="000014A7" w:rsidRPr="008718D4" w:rsidRDefault="006A32B3" w:rsidP="00D52432">
      <w:pPr>
        <w:spacing w:after="0" w:line="240" w:lineRule="auto"/>
        <w:ind w:left="567" w:hanging="567"/>
        <w:rPr>
          <w:rFonts w:eastAsia="MS Mincho" w:cs="Arial"/>
          <w:lang w:val="en-GB" w:eastAsia="nl-NL"/>
        </w:rPr>
      </w:pPr>
      <w:r>
        <w:rPr>
          <w:rFonts w:eastAsia="MS Mincho" w:cs="Arial"/>
          <w:lang w:val="en-GB" w:eastAsia="nl-NL"/>
        </w:rPr>
        <w:t>b</w:t>
      </w:r>
      <w:r>
        <w:rPr>
          <w:rFonts w:eastAsia="MS Mincho" w:cs="Arial"/>
          <w:lang w:val="en-GB" w:eastAsia="nl-NL"/>
        </w:rPr>
        <w:tab/>
        <w:t>New Year’s resolutions are good plans you make for the coming year.</w:t>
      </w:r>
      <w:r w:rsidRPr="006A32B3">
        <w:rPr>
          <w:rFonts w:eastAsia="MS Mincho" w:cs="Arial"/>
          <w:lang w:val="en-GB" w:eastAsia="nl-NL"/>
        </w:rPr>
        <w:t xml:space="preserve"> </w:t>
      </w:r>
      <w:r>
        <w:rPr>
          <w:rFonts w:eastAsia="MS Mincho" w:cs="Arial"/>
          <w:lang w:val="en-GB" w:eastAsia="nl-NL"/>
        </w:rPr>
        <w:t xml:space="preserve">Here </w:t>
      </w:r>
      <w:r w:rsidRPr="006A32B3">
        <w:rPr>
          <w:rFonts w:eastAsia="MS Mincho" w:cs="Arial"/>
          <w:lang w:val="en-GB" w:eastAsia="nl-NL"/>
        </w:rPr>
        <w:t xml:space="preserve">are some common New Year’s resolutions. Tick the resolutions you would like to make. </w:t>
      </w:r>
      <w:r>
        <w:rPr>
          <w:rFonts w:eastAsia="MS Mincho" w:cs="Arial"/>
          <w:lang w:val="en-GB" w:eastAsia="nl-NL"/>
        </w:rPr>
        <w:br/>
      </w:r>
      <w:r w:rsidRPr="006A32B3">
        <w:rPr>
          <w:rFonts w:eastAsia="MS Mincho" w:cs="Arial"/>
          <w:lang w:val="en-GB" w:eastAsia="nl-NL"/>
        </w:rPr>
        <w:t>I</w:t>
      </w:r>
      <w:r w:rsidR="00857A8E">
        <w:rPr>
          <w:rFonts w:eastAsia="MS Mincho" w:cs="Arial"/>
          <w:lang w:val="en-GB" w:eastAsia="nl-NL"/>
        </w:rPr>
        <w:t>n 2020 I am</w:t>
      </w:r>
      <w:r w:rsidRPr="006A32B3">
        <w:rPr>
          <w:rFonts w:eastAsia="MS Mincho" w:cs="Arial"/>
          <w:lang w:val="en-GB" w:eastAsia="nl-NL"/>
        </w:rPr>
        <w:t xml:space="preserve"> going to</w:t>
      </w:r>
      <w:r w:rsidR="00857A8E">
        <w:rPr>
          <w:rFonts w:eastAsia="MS Mincho" w:cs="Arial"/>
          <w:lang w:val="en-GB" w:eastAsia="nl-NL"/>
        </w:rPr>
        <w:t>.</w:t>
      </w:r>
      <w:r w:rsidRPr="006A32B3">
        <w:rPr>
          <w:rFonts w:eastAsia="MS Mincho" w:cs="Arial"/>
          <w:lang w:val="en-GB" w:eastAsia="nl-NL"/>
        </w:rPr>
        <w:t>..</w:t>
      </w:r>
      <w:r>
        <w:rPr>
          <w:rFonts w:eastAsia="MS Mincho" w:cs="Arial"/>
          <w:lang w:val="en-GB" w:eastAsia="nl-NL"/>
        </w:rPr>
        <w:br/>
      </w:r>
      <w:r w:rsidRPr="006A32B3">
        <w:rPr>
          <w:rFonts w:eastAsia="MS Mincho" w:cs="Arial"/>
          <w:lang w:val="en-GB" w:eastAsia="nl-NL"/>
        </w:rPr>
        <w:t>•</w:t>
      </w:r>
      <w:r w:rsidR="00857A8E">
        <w:rPr>
          <w:rFonts w:eastAsia="MS Mincho" w:cs="Arial"/>
          <w:lang w:val="en-GB" w:eastAsia="nl-NL"/>
        </w:rPr>
        <w:t xml:space="preserve"> e</w:t>
      </w:r>
      <w:r w:rsidRPr="006A32B3">
        <w:rPr>
          <w:rFonts w:eastAsia="MS Mincho" w:cs="Arial"/>
          <w:lang w:val="en-GB" w:eastAsia="nl-NL"/>
        </w:rPr>
        <w:t>xercise</w:t>
      </w:r>
      <w:r w:rsidR="00857A8E">
        <w:rPr>
          <w:rFonts w:eastAsia="MS Mincho" w:cs="Arial"/>
          <w:lang w:val="en-GB" w:eastAsia="nl-NL"/>
        </w:rPr>
        <w:t xml:space="preserve"> </w:t>
      </w:r>
      <w:r w:rsidRPr="006A32B3">
        <w:rPr>
          <w:rFonts w:eastAsia="MS Mincho" w:cs="Arial"/>
          <w:lang w:val="en-GB" w:eastAsia="nl-NL"/>
        </w:rPr>
        <w:t>more / join a gym / take up a sport</w:t>
      </w:r>
      <w:r>
        <w:rPr>
          <w:rFonts w:eastAsia="MS Mincho" w:cs="Arial"/>
          <w:lang w:val="en-GB" w:eastAsia="nl-NL"/>
        </w:rPr>
        <w:br/>
      </w:r>
      <w:r w:rsidRPr="006A32B3">
        <w:rPr>
          <w:rFonts w:eastAsia="MS Mincho" w:cs="Arial"/>
          <w:lang w:val="en-GB" w:eastAsia="nl-NL"/>
        </w:rPr>
        <w:t>•</w:t>
      </w:r>
      <w:r w:rsidR="00857A8E">
        <w:rPr>
          <w:rFonts w:eastAsia="MS Mincho" w:cs="Arial"/>
          <w:lang w:val="en-GB" w:eastAsia="nl-NL"/>
        </w:rPr>
        <w:t xml:space="preserve"> </w:t>
      </w:r>
      <w:r w:rsidRPr="006A32B3">
        <w:rPr>
          <w:rFonts w:eastAsia="MS Mincho" w:cs="Arial"/>
          <w:lang w:val="en-GB" w:eastAsia="nl-NL"/>
        </w:rPr>
        <w:t>eat less chocolate / give up junk food</w:t>
      </w:r>
      <w:r w:rsidR="00857A8E">
        <w:rPr>
          <w:rFonts w:eastAsia="MS Mincho" w:cs="Arial"/>
          <w:lang w:val="en-GB" w:eastAsia="nl-NL"/>
        </w:rPr>
        <w:t xml:space="preserve"> / go on a diet /</w:t>
      </w:r>
      <w:r w:rsidR="00857A8E" w:rsidRPr="00857A8E">
        <w:rPr>
          <w:rFonts w:eastAsia="MS Mincho" w:cs="Arial"/>
          <w:lang w:val="en-GB" w:eastAsia="nl-NL"/>
        </w:rPr>
        <w:t xml:space="preserve"> </w:t>
      </w:r>
      <w:r w:rsidR="00857A8E" w:rsidRPr="006A32B3">
        <w:rPr>
          <w:rFonts w:eastAsia="MS Mincho" w:cs="Arial"/>
          <w:lang w:val="en-GB" w:eastAsia="nl-NL"/>
        </w:rPr>
        <w:t>lose some weight</w:t>
      </w:r>
      <w:r>
        <w:rPr>
          <w:rFonts w:eastAsia="MS Mincho" w:cs="Arial"/>
          <w:lang w:val="en-GB" w:eastAsia="nl-NL"/>
        </w:rPr>
        <w:br/>
      </w:r>
      <w:r w:rsidRPr="006A32B3">
        <w:rPr>
          <w:rFonts w:eastAsia="MS Mincho" w:cs="Arial"/>
          <w:lang w:val="en-GB" w:eastAsia="nl-NL"/>
        </w:rPr>
        <w:t>•</w:t>
      </w:r>
      <w:r w:rsidR="00857A8E">
        <w:rPr>
          <w:rFonts w:eastAsia="MS Mincho" w:cs="Arial"/>
          <w:lang w:val="en-GB" w:eastAsia="nl-NL"/>
        </w:rPr>
        <w:t xml:space="preserve"> </w:t>
      </w:r>
      <w:r w:rsidRPr="006A32B3">
        <w:rPr>
          <w:rFonts w:eastAsia="MS Mincho" w:cs="Arial"/>
          <w:lang w:val="en-GB" w:eastAsia="nl-NL"/>
        </w:rPr>
        <w:t xml:space="preserve">join a club/ learn </w:t>
      </w:r>
      <w:r>
        <w:rPr>
          <w:rFonts w:eastAsia="MS Mincho" w:cs="Arial"/>
          <w:lang w:val="en-GB" w:eastAsia="nl-NL"/>
        </w:rPr>
        <w:t xml:space="preserve">something </w:t>
      </w:r>
      <w:r w:rsidRPr="006A32B3">
        <w:rPr>
          <w:rFonts w:eastAsia="MS Mincho" w:cs="Arial"/>
          <w:lang w:val="en-GB" w:eastAsia="nl-NL"/>
        </w:rPr>
        <w:t>new (how to cook, paint, play an instrument)</w:t>
      </w:r>
      <w:r w:rsidR="00857A8E">
        <w:rPr>
          <w:rFonts w:eastAsia="MS Mincho" w:cs="Arial"/>
          <w:lang w:val="en-GB" w:eastAsia="nl-NL"/>
        </w:rPr>
        <w:t xml:space="preserve"> / start a new hobby</w:t>
      </w:r>
      <w:r>
        <w:rPr>
          <w:rFonts w:eastAsia="MS Mincho" w:cs="Arial"/>
          <w:lang w:val="en-GB" w:eastAsia="nl-NL"/>
        </w:rPr>
        <w:br/>
      </w:r>
      <w:r w:rsidRPr="006A32B3">
        <w:rPr>
          <w:rFonts w:eastAsia="MS Mincho" w:cs="Arial"/>
          <w:lang w:val="en-GB" w:eastAsia="nl-NL"/>
        </w:rPr>
        <w:t>•</w:t>
      </w:r>
      <w:r w:rsidR="00857A8E">
        <w:rPr>
          <w:rFonts w:eastAsia="MS Mincho" w:cs="Arial"/>
          <w:lang w:val="en-GB" w:eastAsia="nl-NL"/>
        </w:rPr>
        <w:t xml:space="preserve"> </w:t>
      </w:r>
      <w:r w:rsidRPr="006A32B3">
        <w:rPr>
          <w:rFonts w:eastAsia="MS Mincho" w:cs="Arial"/>
          <w:lang w:val="en-GB" w:eastAsia="nl-NL"/>
        </w:rPr>
        <w:t xml:space="preserve">be </w:t>
      </w:r>
      <w:r w:rsidR="00857A8E">
        <w:rPr>
          <w:rFonts w:eastAsia="MS Mincho" w:cs="Arial"/>
          <w:lang w:val="en-GB" w:eastAsia="nl-NL"/>
        </w:rPr>
        <w:t xml:space="preserve">a better friend </w:t>
      </w:r>
      <w:r w:rsidRPr="006A32B3">
        <w:rPr>
          <w:rFonts w:eastAsia="MS Mincho" w:cs="Arial"/>
          <w:lang w:val="en-GB" w:eastAsia="nl-NL"/>
        </w:rPr>
        <w:t xml:space="preserve">/ </w:t>
      </w:r>
      <w:r w:rsidR="00857A8E" w:rsidRPr="006A32B3">
        <w:rPr>
          <w:rFonts w:eastAsia="MS Mincho" w:cs="Arial"/>
          <w:lang w:val="en-GB" w:eastAsia="nl-NL"/>
        </w:rPr>
        <w:t xml:space="preserve">make new friends / </w:t>
      </w:r>
      <w:r w:rsidRPr="006A32B3">
        <w:rPr>
          <w:rFonts w:eastAsia="MS Mincho" w:cs="Arial"/>
          <w:lang w:val="en-GB" w:eastAsia="nl-NL"/>
        </w:rPr>
        <w:t>spend more or less time with friends</w:t>
      </w:r>
      <w:r>
        <w:rPr>
          <w:rFonts w:eastAsia="MS Mincho" w:cs="Arial"/>
          <w:lang w:val="en-GB" w:eastAsia="nl-NL"/>
        </w:rPr>
        <w:br/>
      </w:r>
      <w:r w:rsidRPr="006A32B3">
        <w:rPr>
          <w:rFonts w:eastAsia="MS Mincho" w:cs="Arial"/>
          <w:lang w:val="en-GB" w:eastAsia="nl-NL"/>
        </w:rPr>
        <w:t>•</w:t>
      </w:r>
      <w:r w:rsidR="00857A8E">
        <w:rPr>
          <w:rFonts w:eastAsia="MS Mincho" w:cs="Arial"/>
          <w:lang w:val="en-GB" w:eastAsia="nl-NL"/>
        </w:rPr>
        <w:t xml:space="preserve"> </w:t>
      </w:r>
      <w:r w:rsidRPr="006A32B3">
        <w:rPr>
          <w:rFonts w:eastAsia="MS Mincho" w:cs="Arial"/>
          <w:lang w:val="en-GB" w:eastAsia="nl-NL"/>
        </w:rPr>
        <w:t>do more homework / listen more in class</w:t>
      </w:r>
      <w:r w:rsidR="00857A8E">
        <w:rPr>
          <w:rFonts w:eastAsia="MS Mincho" w:cs="Arial"/>
          <w:lang w:val="en-GB" w:eastAsia="nl-NL"/>
        </w:rPr>
        <w:t xml:space="preserve"> </w:t>
      </w:r>
      <w:r w:rsidRPr="006A32B3">
        <w:rPr>
          <w:rFonts w:eastAsia="MS Mincho" w:cs="Arial"/>
          <w:lang w:val="en-GB" w:eastAsia="nl-NL"/>
        </w:rPr>
        <w:t>/ read more</w:t>
      </w:r>
      <w:r w:rsidR="0086064B">
        <w:rPr>
          <w:rFonts w:eastAsia="MS Mincho" w:cs="Arial"/>
          <w:lang w:val="en-GB" w:eastAsia="nl-NL"/>
        </w:rPr>
        <w:t xml:space="preserve"> / study more</w:t>
      </w:r>
      <w:r>
        <w:rPr>
          <w:rFonts w:eastAsia="MS Mincho" w:cs="Arial"/>
          <w:lang w:val="en-GB" w:eastAsia="nl-NL"/>
        </w:rPr>
        <w:br/>
      </w:r>
      <w:r w:rsidRPr="006A32B3">
        <w:rPr>
          <w:rFonts w:eastAsia="MS Mincho" w:cs="Arial"/>
          <w:lang w:val="en-GB" w:eastAsia="nl-NL"/>
        </w:rPr>
        <w:t>•</w:t>
      </w:r>
      <w:r w:rsidR="00857A8E">
        <w:rPr>
          <w:rFonts w:eastAsia="MS Mincho" w:cs="Arial"/>
          <w:lang w:val="en-GB" w:eastAsia="nl-NL"/>
        </w:rPr>
        <w:t xml:space="preserve"> </w:t>
      </w:r>
      <w:r w:rsidRPr="006A32B3">
        <w:rPr>
          <w:rFonts w:eastAsia="MS Mincho" w:cs="Arial"/>
          <w:lang w:val="en-GB" w:eastAsia="nl-NL"/>
        </w:rPr>
        <w:t>get a Saturday or holiday job / save more money / spend less / be careful with pocket money</w:t>
      </w:r>
      <w:r>
        <w:rPr>
          <w:rFonts w:eastAsia="MS Mincho" w:cs="Arial"/>
          <w:lang w:val="en-GB" w:eastAsia="nl-NL"/>
        </w:rPr>
        <w:br/>
      </w:r>
      <w:r w:rsidRPr="006A32B3">
        <w:rPr>
          <w:rFonts w:eastAsia="MS Mincho" w:cs="Arial"/>
          <w:lang w:val="en-GB" w:eastAsia="nl-NL"/>
        </w:rPr>
        <w:t>•</w:t>
      </w:r>
      <w:r w:rsidR="00857A8E">
        <w:rPr>
          <w:rFonts w:eastAsia="MS Mincho" w:cs="Arial"/>
          <w:lang w:val="en-GB" w:eastAsia="nl-NL"/>
        </w:rPr>
        <w:t xml:space="preserve"> </w:t>
      </w:r>
      <w:r w:rsidR="0086064B" w:rsidRPr="006A32B3">
        <w:rPr>
          <w:rFonts w:eastAsia="MS Mincho" w:cs="Arial"/>
          <w:lang w:val="en-GB" w:eastAsia="nl-NL"/>
        </w:rPr>
        <w:t xml:space="preserve">go to bed earlier </w:t>
      </w:r>
      <w:r w:rsidR="0086064B">
        <w:rPr>
          <w:rFonts w:eastAsia="MS Mincho" w:cs="Arial"/>
          <w:lang w:val="en-GB" w:eastAsia="nl-NL"/>
        </w:rPr>
        <w:t xml:space="preserve">/ </w:t>
      </w:r>
      <w:r w:rsidR="0086064B" w:rsidRPr="006A32B3">
        <w:rPr>
          <w:rFonts w:eastAsia="MS Mincho" w:cs="Arial"/>
          <w:lang w:val="en-GB" w:eastAsia="nl-NL"/>
        </w:rPr>
        <w:t xml:space="preserve">relax more at the weekends / </w:t>
      </w:r>
      <w:r w:rsidRPr="006A32B3">
        <w:rPr>
          <w:rFonts w:eastAsia="MS Mincho" w:cs="Arial"/>
          <w:lang w:val="en-GB" w:eastAsia="nl-NL"/>
        </w:rPr>
        <w:t>worry l</w:t>
      </w:r>
      <w:r w:rsidR="0086064B">
        <w:rPr>
          <w:rFonts w:eastAsia="MS Mincho" w:cs="Arial"/>
          <w:lang w:val="en-GB" w:eastAsia="nl-NL"/>
        </w:rPr>
        <w:t>ess / work less</w:t>
      </w:r>
    </w:p>
    <w:p w14:paraId="0D9BE6AC" w14:textId="26B69AE0" w:rsidR="00823168" w:rsidRPr="008718D4" w:rsidRDefault="00160EED" w:rsidP="008718D4">
      <w:pPr>
        <w:spacing w:before="180" w:after="60" w:line="240" w:lineRule="auto"/>
        <w:outlineLvl w:val="1"/>
        <w:rPr>
          <w:rFonts w:eastAsiaTheme="minorEastAsia" w:cs="Times"/>
          <w:b/>
          <w:sz w:val="24"/>
          <w:szCs w:val="24"/>
          <w:lang w:val="en-GB" w:eastAsia="ja-JP"/>
        </w:rPr>
      </w:pPr>
      <w:r>
        <w:rPr>
          <w:rFonts w:eastAsiaTheme="minorEastAsia" w:cs="Arial"/>
          <w:b/>
          <w:sz w:val="24"/>
          <w:szCs w:val="24"/>
          <w:lang w:val="en-GB" w:eastAsia="nl-NL"/>
        </w:rPr>
        <w:t>Sweet Resolutions</w:t>
      </w:r>
    </w:p>
    <w:p w14:paraId="1B913B6B" w14:textId="77777777" w:rsidR="00160EED" w:rsidRDefault="00160EED" w:rsidP="00042B93">
      <w:pPr>
        <w:spacing w:before="120" w:after="60"/>
        <w:rPr>
          <w:rFonts w:eastAsia="Times New Roman"/>
        </w:rPr>
      </w:pPr>
      <w:r>
        <w:rPr>
          <w:rFonts w:eastAsia="Times New Roman"/>
        </w:rPr>
        <w:t>Every year around this time, many people make New Year’s resolutions. They want to make good changes in their lives. Many people want to start eating healthier. So what is healthy?</w:t>
      </w:r>
    </w:p>
    <w:p w14:paraId="595AF7D4" w14:textId="0C90A48D" w:rsidR="00042B93" w:rsidRPr="00042B93" w:rsidRDefault="00042B93" w:rsidP="00042B93">
      <w:pPr>
        <w:rPr>
          <w:rFonts w:eastAsiaTheme="minorEastAsia" w:cs="Arial"/>
          <w:lang w:val="en-GB" w:eastAsia="nl-NL"/>
        </w:rPr>
      </w:pPr>
      <w:r>
        <w:rPr>
          <w:rFonts w:eastAsiaTheme="minorEastAsia" w:cs="Arial"/>
          <w:lang w:val="en-GB" w:eastAsia="nl-NL"/>
        </w:rPr>
        <w:t xml:space="preserve">Read </w:t>
      </w:r>
      <w:hyperlink r:id="rId9" w:history="1">
        <w:r w:rsidR="00160EED">
          <w:rPr>
            <w:rStyle w:val="Hyperlink"/>
            <w:rFonts w:eastAsiaTheme="minorEastAsia" w:cs="Arial"/>
            <w:lang w:val="en-GB" w:eastAsia="nl-NL"/>
          </w:rPr>
          <w:t>this story</w:t>
        </w:r>
      </w:hyperlink>
      <w:r w:rsidR="00160EED">
        <w:rPr>
          <w:rFonts w:eastAsiaTheme="minorEastAsia" w:cs="Arial"/>
          <w:lang w:val="en-GB" w:eastAsia="nl-NL"/>
        </w:rPr>
        <w:t xml:space="preserve"> on one of many ways to make your diet healthier.</w:t>
      </w:r>
    </w:p>
    <w:p w14:paraId="69B3A10F" w14:textId="3BB538C4" w:rsidR="00E63C54" w:rsidRPr="008718D4" w:rsidRDefault="00E63C54" w:rsidP="00D52432">
      <w:pPr>
        <w:spacing w:after="0" w:line="240" w:lineRule="auto"/>
        <w:rPr>
          <w:rFonts w:cs="Arial"/>
          <w:u w:val="single"/>
          <w:lang w:val="en-GB"/>
        </w:rPr>
      </w:pPr>
      <w:r w:rsidRPr="008718D4">
        <w:rPr>
          <w:rFonts w:cs="Arial"/>
          <w:u w:val="single"/>
          <w:lang w:val="en-GB"/>
        </w:rPr>
        <w:t>Assignment</w:t>
      </w:r>
      <w:r w:rsidR="000C4AC2">
        <w:rPr>
          <w:rFonts w:cs="Arial"/>
          <w:u w:val="single"/>
          <w:lang w:val="en-GB"/>
        </w:rPr>
        <w:t xml:space="preserve"> </w:t>
      </w:r>
      <w:r w:rsidRPr="008718D4">
        <w:rPr>
          <w:rFonts w:cs="Arial"/>
          <w:u w:val="single"/>
          <w:lang w:val="en-GB"/>
        </w:rPr>
        <w:t>2</w:t>
      </w:r>
    </w:p>
    <w:p w14:paraId="7BAFCA4D" w14:textId="425035DC" w:rsidR="00E63C54" w:rsidRPr="008718D4" w:rsidRDefault="008813B4" w:rsidP="00D52432">
      <w:pPr>
        <w:spacing w:after="0" w:line="240" w:lineRule="auto"/>
        <w:rPr>
          <w:rFonts w:cs="Arial"/>
          <w:lang w:val="en-GB"/>
        </w:rPr>
      </w:pPr>
      <w:r w:rsidRPr="008718D4">
        <w:rPr>
          <w:rFonts w:cs="Arial"/>
          <w:lang w:val="en-GB"/>
        </w:rPr>
        <w:t>Read</w:t>
      </w:r>
      <w:r w:rsidR="000C4AC2">
        <w:rPr>
          <w:rFonts w:cs="Arial"/>
          <w:lang w:val="en-GB"/>
        </w:rPr>
        <w:t xml:space="preserve"> </w:t>
      </w:r>
      <w:r w:rsidRPr="008718D4">
        <w:rPr>
          <w:rFonts w:cs="Arial"/>
          <w:lang w:val="en-GB"/>
        </w:rPr>
        <w:t>the</w:t>
      </w:r>
      <w:r w:rsidR="000C4AC2">
        <w:rPr>
          <w:rFonts w:cs="Arial"/>
          <w:lang w:val="en-GB"/>
        </w:rPr>
        <w:t xml:space="preserve"> </w:t>
      </w:r>
      <w:r w:rsidRPr="008718D4">
        <w:rPr>
          <w:rFonts w:cs="Arial"/>
          <w:lang w:val="en-GB"/>
        </w:rPr>
        <w:t>text.</w:t>
      </w:r>
      <w:r w:rsidR="000C4AC2">
        <w:rPr>
          <w:rFonts w:cs="Arial"/>
          <w:lang w:val="en-GB"/>
        </w:rPr>
        <w:t xml:space="preserve"> </w:t>
      </w:r>
      <w:r w:rsidRPr="008718D4">
        <w:rPr>
          <w:rFonts w:cs="Arial"/>
          <w:lang w:val="en-GB"/>
        </w:rPr>
        <w:t>Connect</w:t>
      </w:r>
      <w:r w:rsidR="000C4AC2">
        <w:rPr>
          <w:rFonts w:cs="Arial"/>
          <w:lang w:val="en-GB"/>
        </w:rPr>
        <w:t xml:space="preserve"> </w:t>
      </w:r>
      <w:r w:rsidRPr="008718D4">
        <w:rPr>
          <w:rFonts w:cs="Arial"/>
          <w:lang w:val="en-GB"/>
        </w:rPr>
        <w:t>the</w:t>
      </w:r>
      <w:r w:rsidR="000C4AC2">
        <w:rPr>
          <w:rFonts w:cs="Arial"/>
          <w:lang w:val="en-GB"/>
        </w:rPr>
        <w:t xml:space="preserve"> </w:t>
      </w:r>
      <w:r w:rsidRPr="008718D4">
        <w:rPr>
          <w:rFonts w:cs="Arial"/>
          <w:lang w:val="en-GB"/>
        </w:rPr>
        <w:t>words</w:t>
      </w:r>
      <w:r w:rsidR="000C4AC2">
        <w:rPr>
          <w:rFonts w:cs="Arial"/>
          <w:lang w:val="en-GB"/>
        </w:rPr>
        <w:t xml:space="preserve"> </w:t>
      </w:r>
      <w:r w:rsidRPr="008718D4">
        <w:rPr>
          <w:rFonts w:cs="Arial"/>
          <w:lang w:val="en-GB"/>
        </w:rPr>
        <w:t>and</w:t>
      </w:r>
      <w:r w:rsidR="000C4AC2">
        <w:rPr>
          <w:rFonts w:cs="Arial"/>
          <w:lang w:val="en-GB"/>
        </w:rPr>
        <w:t xml:space="preserve"> </w:t>
      </w:r>
      <w:r w:rsidRPr="008718D4">
        <w:rPr>
          <w:rFonts w:cs="Arial"/>
          <w:lang w:val="en-GB"/>
        </w:rPr>
        <w:t>expressions</w:t>
      </w:r>
      <w:r w:rsidR="000C4AC2">
        <w:rPr>
          <w:rFonts w:cs="Arial"/>
          <w:lang w:val="en-GB"/>
        </w:rPr>
        <w:t xml:space="preserve"> </w:t>
      </w:r>
      <w:r>
        <w:rPr>
          <w:rFonts w:cs="Arial"/>
          <w:lang w:val="en-GB"/>
        </w:rPr>
        <w:t>in</w:t>
      </w:r>
      <w:r w:rsidR="000C4AC2">
        <w:rPr>
          <w:rFonts w:cs="Arial"/>
          <w:lang w:val="en-GB"/>
        </w:rPr>
        <w:t xml:space="preserve"> </w:t>
      </w:r>
      <w:r>
        <w:rPr>
          <w:rFonts w:cs="Arial"/>
          <w:lang w:val="en-GB"/>
        </w:rPr>
        <w:t>the</w:t>
      </w:r>
      <w:r w:rsidR="000C4AC2">
        <w:rPr>
          <w:rFonts w:cs="Arial"/>
          <w:lang w:val="en-GB"/>
        </w:rPr>
        <w:t xml:space="preserve"> </w:t>
      </w:r>
      <w:r>
        <w:rPr>
          <w:rFonts w:cs="Arial"/>
          <w:lang w:val="en-GB"/>
        </w:rPr>
        <w:t>two</w:t>
      </w:r>
      <w:r w:rsidR="000C4AC2">
        <w:rPr>
          <w:rFonts w:cs="Arial"/>
          <w:lang w:val="en-GB"/>
        </w:rPr>
        <w:t xml:space="preserve"> </w:t>
      </w:r>
      <w:r>
        <w:rPr>
          <w:rFonts w:cs="Arial"/>
          <w:lang w:val="en-GB"/>
        </w:rPr>
        <w:t>columns</w:t>
      </w:r>
      <w:r w:rsidR="000C4AC2">
        <w:rPr>
          <w:rFonts w:cs="Arial"/>
          <w:lang w:val="en-GB"/>
        </w:rPr>
        <w:t xml:space="preserve"> </w:t>
      </w:r>
      <w:r w:rsidRPr="008718D4">
        <w:rPr>
          <w:rFonts w:cs="Arial"/>
          <w:lang w:val="en-GB"/>
        </w:rPr>
        <w:t>that</w:t>
      </w:r>
      <w:r w:rsidR="000C4AC2">
        <w:rPr>
          <w:rFonts w:cs="Arial"/>
          <w:lang w:val="en-GB"/>
        </w:rPr>
        <w:t xml:space="preserve"> </w:t>
      </w:r>
      <w:r w:rsidRPr="008718D4">
        <w:rPr>
          <w:rFonts w:cs="Arial"/>
          <w:lang w:val="en-GB"/>
        </w:rPr>
        <w:t>have</w:t>
      </w:r>
      <w:r w:rsidR="000C4AC2">
        <w:rPr>
          <w:rFonts w:cs="Arial"/>
          <w:lang w:val="en-GB"/>
        </w:rPr>
        <w:t xml:space="preserve"> </w:t>
      </w:r>
      <w:r w:rsidRPr="008718D4">
        <w:rPr>
          <w:rFonts w:cs="Arial"/>
          <w:lang w:val="en-GB"/>
        </w:rPr>
        <w:t>the</w:t>
      </w:r>
      <w:r w:rsidR="000C4AC2">
        <w:rPr>
          <w:rFonts w:cs="Arial"/>
          <w:lang w:val="en-GB"/>
        </w:rPr>
        <w:t xml:space="preserve"> </w:t>
      </w:r>
      <w:r w:rsidRPr="008718D4">
        <w:rPr>
          <w:rFonts w:cs="Arial"/>
          <w:lang w:val="en-GB"/>
        </w:rPr>
        <w:t>same</w:t>
      </w:r>
      <w:r w:rsidR="000C4AC2">
        <w:rPr>
          <w:rFonts w:cs="Arial"/>
          <w:lang w:val="en-GB"/>
        </w:rPr>
        <w:t xml:space="preserve"> </w:t>
      </w:r>
      <w:r w:rsidRPr="008718D4">
        <w:rPr>
          <w:rFonts w:cs="Arial"/>
          <w:lang w:val="en-GB"/>
        </w:rPr>
        <w:t>meaning.</w:t>
      </w:r>
      <w:r w:rsidR="000C4AC2">
        <w:rPr>
          <w:rFonts w:cs="Arial"/>
          <w:lang w:val="en-GB"/>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796"/>
      </w:tblGrid>
      <w:tr w:rsidR="009F25B0" w:rsidRPr="008718D4" w14:paraId="5FDDA1AD" w14:textId="77777777" w:rsidTr="002232F6">
        <w:tc>
          <w:tcPr>
            <w:tcW w:w="1843" w:type="dxa"/>
          </w:tcPr>
          <w:p w14:paraId="363AAB89" w14:textId="77777777" w:rsidR="009F25B0" w:rsidRPr="006851E0" w:rsidRDefault="009F25B0" w:rsidP="009F25B0">
            <w:pPr>
              <w:pStyle w:val="Lijstalinea"/>
              <w:numPr>
                <w:ilvl w:val="0"/>
                <w:numId w:val="6"/>
              </w:numPr>
              <w:contextualSpacing w:val="0"/>
              <w:rPr>
                <w:rFonts w:ascii="Calibri" w:eastAsia="MS Mincho" w:hAnsi="Calibri" w:cs="Arial"/>
                <w:sz w:val="22"/>
                <w:szCs w:val="22"/>
                <w:lang w:val="en-GB" w:eastAsia="nl-NL"/>
              </w:rPr>
            </w:pPr>
            <w:r>
              <w:rPr>
                <w:rFonts w:ascii="Calibri" w:eastAsia="MS Mincho" w:hAnsi="Calibri" w:cs="Arial"/>
                <w:sz w:val="22"/>
                <w:szCs w:val="22"/>
                <w:lang w:val="en-GB" w:eastAsia="nl-NL"/>
              </w:rPr>
              <w:t>resolutions</w:t>
            </w:r>
          </w:p>
        </w:tc>
        <w:tc>
          <w:tcPr>
            <w:tcW w:w="7796" w:type="dxa"/>
          </w:tcPr>
          <w:p w14:paraId="03D36530" w14:textId="77777777" w:rsidR="009F25B0" w:rsidRPr="006851E0" w:rsidRDefault="009F25B0" w:rsidP="009F25B0">
            <w:pPr>
              <w:pStyle w:val="Lijstalinea"/>
              <w:numPr>
                <w:ilvl w:val="0"/>
                <w:numId w:val="8"/>
              </w:numPr>
              <w:ind w:left="317"/>
              <w:contextualSpacing w:val="0"/>
              <w:rPr>
                <w:rFonts w:ascii="Calibri" w:hAnsi="Calibri" w:cs="Arial"/>
                <w:i/>
                <w:sz w:val="22"/>
                <w:szCs w:val="22"/>
                <w:lang w:val="en-GB"/>
              </w:rPr>
            </w:pPr>
            <w:r w:rsidRPr="00CD3ADF">
              <w:rPr>
                <w:rStyle w:val="deftext"/>
                <w:rFonts w:ascii="Calibri" w:eastAsia="Times New Roman" w:hAnsi="Calibri"/>
                <w:sz w:val="22"/>
                <w:szCs w:val="22"/>
              </w:rPr>
              <w:t>a serious illness in your brain</w:t>
            </w:r>
          </w:p>
        </w:tc>
      </w:tr>
      <w:tr w:rsidR="009F25B0" w:rsidRPr="008718D4" w14:paraId="604B2901" w14:textId="77777777" w:rsidTr="002232F6">
        <w:tc>
          <w:tcPr>
            <w:tcW w:w="1843" w:type="dxa"/>
          </w:tcPr>
          <w:p w14:paraId="54904F60" w14:textId="77777777" w:rsidR="009F25B0" w:rsidRPr="006851E0" w:rsidRDefault="009F25B0" w:rsidP="009F25B0">
            <w:pPr>
              <w:pStyle w:val="Lijstalinea"/>
              <w:numPr>
                <w:ilvl w:val="0"/>
                <w:numId w:val="6"/>
              </w:numPr>
              <w:contextualSpacing w:val="0"/>
              <w:rPr>
                <w:rFonts w:ascii="Calibri" w:eastAsia="MS Mincho" w:hAnsi="Calibri" w:cs="Arial"/>
                <w:sz w:val="22"/>
                <w:szCs w:val="22"/>
                <w:lang w:val="en-GB" w:eastAsia="nl-NL"/>
              </w:rPr>
            </w:pPr>
            <w:r>
              <w:rPr>
                <w:rFonts w:ascii="Calibri" w:eastAsia="MS Mincho" w:hAnsi="Calibri" w:cs="Arial"/>
                <w:sz w:val="22"/>
                <w:szCs w:val="22"/>
                <w:lang w:val="en-GB" w:eastAsia="nl-NL"/>
              </w:rPr>
              <w:t>added sugar</w:t>
            </w:r>
          </w:p>
        </w:tc>
        <w:tc>
          <w:tcPr>
            <w:tcW w:w="7796" w:type="dxa"/>
          </w:tcPr>
          <w:p w14:paraId="3F41F46F" w14:textId="77777777" w:rsidR="009F25B0" w:rsidRPr="006851E0" w:rsidRDefault="009F25B0" w:rsidP="009F25B0">
            <w:pPr>
              <w:pStyle w:val="Lijstalinea"/>
              <w:numPr>
                <w:ilvl w:val="0"/>
                <w:numId w:val="8"/>
              </w:numPr>
              <w:ind w:left="317"/>
              <w:contextualSpacing w:val="0"/>
              <w:rPr>
                <w:rFonts w:ascii="Calibri" w:eastAsia="MS Mincho" w:hAnsi="Calibri" w:cs="Arial"/>
                <w:i/>
                <w:sz w:val="22"/>
                <w:szCs w:val="22"/>
                <w:lang w:val="en-GB" w:eastAsia="nl-NL"/>
              </w:rPr>
            </w:pPr>
            <w:r w:rsidRPr="009F25B0">
              <w:rPr>
                <w:rStyle w:val="deftext"/>
                <w:rFonts w:ascii="Calibri" w:eastAsia="Times New Roman" w:hAnsi="Calibri"/>
                <w:sz w:val="22"/>
                <w:szCs w:val="22"/>
              </w:rPr>
              <w:t>a tall grass that is grown in warm places as a source of sug</w:t>
            </w:r>
            <w:r>
              <w:rPr>
                <w:rStyle w:val="deftext"/>
                <w:rFonts w:ascii="Calibri" w:eastAsia="Times New Roman" w:hAnsi="Calibri"/>
                <w:sz w:val="22"/>
                <w:szCs w:val="22"/>
              </w:rPr>
              <w:t>ar</w:t>
            </w:r>
          </w:p>
        </w:tc>
      </w:tr>
      <w:tr w:rsidR="009F25B0" w:rsidRPr="008718D4" w14:paraId="6890A458" w14:textId="77777777" w:rsidTr="002232F6">
        <w:tc>
          <w:tcPr>
            <w:tcW w:w="1843" w:type="dxa"/>
          </w:tcPr>
          <w:p w14:paraId="3E70EDAB" w14:textId="77777777" w:rsidR="009F25B0" w:rsidRPr="006851E0" w:rsidRDefault="009F25B0" w:rsidP="009F25B0">
            <w:pPr>
              <w:pStyle w:val="Lijstalinea"/>
              <w:numPr>
                <w:ilvl w:val="0"/>
                <w:numId w:val="6"/>
              </w:numPr>
              <w:contextualSpacing w:val="0"/>
              <w:rPr>
                <w:rFonts w:ascii="Calibri" w:eastAsia="MS Mincho" w:hAnsi="Calibri" w:cs="Arial"/>
                <w:sz w:val="22"/>
                <w:szCs w:val="22"/>
                <w:lang w:val="en-GB" w:eastAsia="nl-NL"/>
              </w:rPr>
            </w:pPr>
            <w:r>
              <w:rPr>
                <w:rFonts w:ascii="Calibri" w:eastAsia="MS Mincho" w:hAnsi="Calibri" w:cs="Arial"/>
                <w:sz w:val="22"/>
                <w:szCs w:val="22"/>
                <w:lang w:val="en-GB" w:eastAsia="nl-NL"/>
              </w:rPr>
              <w:t>to consume</w:t>
            </w:r>
          </w:p>
        </w:tc>
        <w:tc>
          <w:tcPr>
            <w:tcW w:w="7796" w:type="dxa"/>
          </w:tcPr>
          <w:p w14:paraId="0D5A9EF4" w14:textId="77777777" w:rsidR="009F25B0" w:rsidRPr="006851E0" w:rsidRDefault="009F25B0" w:rsidP="009F25B0">
            <w:pPr>
              <w:pStyle w:val="Lijstalinea"/>
              <w:numPr>
                <w:ilvl w:val="0"/>
                <w:numId w:val="8"/>
              </w:numPr>
              <w:ind w:left="317"/>
              <w:contextualSpacing w:val="0"/>
              <w:rPr>
                <w:rFonts w:ascii="Calibri" w:hAnsi="Calibri" w:cs="Arial"/>
                <w:i/>
                <w:sz w:val="22"/>
                <w:szCs w:val="22"/>
                <w:lang w:val="en-GB"/>
              </w:rPr>
            </w:pPr>
            <w:r>
              <w:rPr>
                <w:rStyle w:val="deftext"/>
                <w:rFonts w:ascii="Calibri" w:eastAsia="Times New Roman" w:hAnsi="Calibri"/>
                <w:sz w:val="22"/>
                <w:szCs w:val="22"/>
              </w:rPr>
              <w:t>a type of sugar found in honey and many fruits</w:t>
            </w:r>
          </w:p>
        </w:tc>
      </w:tr>
      <w:tr w:rsidR="009F25B0" w:rsidRPr="008718D4" w14:paraId="06ADDE94" w14:textId="77777777" w:rsidTr="002232F6">
        <w:tc>
          <w:tcPr>
            <w:tcW w:w="1843" w:type="dxa"/>
          </w:tcPr>
          <w:p w14:paraId="0FFDBC88" w14:textId="77777777" w:rsidR="009F25B0" w:rsidRPr="006851E0" w:rsidRDefault="009F25B0" w:rsidP="009F25B0">
            <w:pPr>
              <w:pStyle w:val="Lijstalinea"/>
              <w:numPr>
                <w:ilvl w:val="0"/>
                <w:numId w:val="6"/>
              </w:numPr>
              <w:contextualSpacing w:val="0"/>
              <w:rPr>
                <w:rFonts w:ascii="Calibri" w:eastAsia="MS Mincho" w:hAnsi="Calibri" w:cs="Arial"/>
                <w:sz w:val="22"/>
                <w:szCs w:val="22"/>
                <w:lang w:val="en-GB" w:eastAsia="nl-NL"/>
              </w:rPr>
            </w:pPr>
            <w:r>
              <w:rPr>
                <w:rFonts w:ascii="Calibri" w:eastAsia="MS Mincho" w:hAnsi="Calibri" w:cs="Arial"/>
                <w:sz w:val="22"/>
                <w:szCs w:val="22"/>
                <w:lang w:val="en-GB" w:eastAsia="nl-NL"/>
              </w:rPr>
              <w:t>to age</w:t>
            </w:r>
          </w:p>
        </w:tc>
        <w:tc>
          <w:tcPr>
            <w:tcW w:w="7796" w:type="dxa"/>
          </w:tcPr>
          <w:p w14:paraId="14366ADA" w14:textId="77777777" w:rsidR="009F25B0" w:rsidRPr="006851E0" w:rsidRDefault="009F25B0" w:rsidP="009F25B0">
            <w:pPr>
              <w:pStyle w:val="Lijstalinea"/>
              <w:numPr>
                <w:ilvl w:val="0"/>
                <w:numId w:val="8"/>
              </w:numPr>
              <w:ind w:left="317"/>
              <w:contextualSpacing w:val="0"/>
              <w:rPr>
                <w:rFonts w:ascii="Calibri" w:hAnsi="Calibri" w:cs="Arial"/>
                <w:i/>
                <w:sz w:val="22"/>
                <w:szCs w:val="22"/>
                <w:lang w:val="en-GB"/>
              </w:rPr>
            </w:pPr>
            <w:r>
              <w:rPr>
                <w:rStyle w:val="deftext"/>
                <w:rFonts w:ascii="Calibri" w:eastAsia="Times New Roman" w:hAnsi="Calibri"/>
                <w:sz w:val="22"/>
                <w:szCs w:val="22"/>
              </w:rPr>
              <w:t>a very strong feeling that you want something</w:t>
            </w:r>
          </w:p>
        </w:tc>
      </w:tr>
      <w:tr w:rsidR="009F25B0" w:rsidRPr="008718D4" w14:paraId="30843949" w14:textId="77777777" w:rsidTr="002232F6">
        <w:tc>
          <w:tcPr>
            <w:tcW w:w="1843" w:type="dxa"/>
          </w:tcPr>
          <w:p w14:paraId="57407BC7" w14:textId="77777777" w:rsidR="009F25B0" w:rsidRPr="006851E0" w:rsidRDefault="009F25B0" w:rsidP="009F25B0">
            <w:pPr>
              <w:pStyle w:val="Lijstalinea"/>
              <w:numPr>
                <w:ilvl w:val="0"/>
                <w:numId w:val="6"/>
              </w:numPr>
              <w:contextualSpacing w:val="0"/>
              <w:rPr>
                <w:rFonts w:ascii="Calibri" w:eastAsia="MS Mincho" w:hAnsi="Calibri" w:cs="Arial"/>
                <w:sz w:val="22"/>
                <w:szCs w:val="22"/>
                <w:lang w:val="en-GB" w:eastAsia="nl-NL"/>
              </w:rPr>
            </w:pPr>
            <w:r>
              <w:rPr>
                <w:rFonts w:ascii="Calibri" w:eastAsia="MS Mincho" w:hAnsi="Calibri" w:cs="Arial"/>
                <w:sz w:val="22"/>
                <w:szCs w:val="22"/>
                <w:lang w:val="en-GB" w:eastAsia="nl-NL"/>
              </w:rPr>
              <w:t>stroke</w:t>
            </w:r>
          </w:p>
        </w:tc>
        <w:tc>
          <w:tcPr>
            <w:tcW w:w="7796" w:type="dxa"/>
          </w:tcPr>
          <w:p w14:paraId="5FD95AFB" w14:textId="77777777" w:rsidR="009F25B0" w:rsidRPr="006851E0" w:rsidRDefault="009F25B0" w:rsidP="009F25B0">
            <w:pPr>
              <w:pStyle w:val="Lijstalinea"/>
              <w:numPr>
                <w:ilvl w:val="0"/>
                <w:numId w:val="8"/>
              </w:numPr>
              <w:ind w:left="317"/>
              <w:contextualSpacing w:val="0"/>
              <w:rPr>
                <w:rFonts w:ascii="Calibri" w:hAnsi="Calibri" w:cs="Arial"/>
                <w:i/>
                <w:sz w:val="22"/>
                <w:szCs w:val="22"/>
                <w:lang w:val="en-GB"/>
              </w:rPr>
            </w:pPr>
            <w:r>
              <w:rPr>
                <w:rStyle w:val="deftext"/>
                <w:rFonts w:ascii="Calibri" w:eastAsia="Times New Roman" w:hAnsi="Calibri"/>
                <w:sz w:val="22"/>
                <w:szCs w:val="22"/>
              </w:rPr>
              <w:t>extra sugar that is put into foods</w:t>
            </w:r>
          </w:p>
        </w:tc>
      </w:tr>
      <w:tr w:rsidR="009F25B0" w:rsidRPr="008718D4" w14:paraId="6C70B4B7" w14:textId="77777777" w:rsidTr="002232F6">
        <w:tc>
          <w:tcPr>
            <w:tcW w:w="1843" w:type="dxa"/>
          </w:tcPr>
          <w:p w14:paraId="5B9660C9" w14:textId="77777777" w:rsidR="009F25B0" w:rsidRPr="006851E0" w:rsidRDefault="009F25B0" w:rsidP="009F25B0">
            <w:pPr>
              <w:pStyle w:val="Lijstalinea"/>
              <w:numPr>
                <w:ilvl w:val="0"/>
                <w:numId w:val="6"/>
              </w:numPr>
              <w:contextualSpacing w:val="0"/>
              <w:rPr>
                <w:rFonts w:ascii="Calibri" w:eastAsia="MS Mincho" w:hAnsi="Calibri" w:cs="Arial"/>
                <w:sz w:val="22"/>
                <w:szCs w:val="22"/>
                <w:lang w:val="en-GB" w:eastAsia="nl-NL"/>
              </w:rPr>
            </w:pPr>
            <w:r>
              <w:rPr>
                <w:rFonts w:ascii="Calibri" w:eastAsia="MS Mincho" w:hAnsi="Calibri" w:cs="Arial"/>
                <w:sz w:val="22"/>
                <w:szCs w:val="22"/>
                <w:lang w:val="en-GB" w:eastAsia="nl-NL"/>
              </w:rPr>
              <w:t>fructose</w:t>
            </w:r>
          </w:p>
        </w:tc>
        <w:tc>
          <w:tcPr>
            <w:tcW w:w="7796" w:type="dxa"/>
          </w:tcPr>
          <w:p w14:paraId="330BF2DC" w14:textId="77777777" w:rsidR="009F25B0" w:rsidRPr="006851E0" w:rsidRDefault="009F25B0" w:rsidP="009F25B0">
            <w:pPr>
              <w:pStyle w:val="Lijstalinea"/>
              <w:numPr>
                <w:ilvl w:val="0"/>
                <w:numId w:val="8"/>
              </w:numPr>
              <w:ind w:left="317"/>
              <w:contextualSpacing w:val="0"/>
              <w:rPr>
                <w:rFonts w:ascii="Calibri" w:hAnsi="Calibri" w:cs="Arial"/>
                <w:i/>
                <w:sz w:val="22"/>
                <w:szCs w:val="22"/>
                <w:lang w:val="en-GB"/>
              </w:rPr>
            </w:pPr>
            <w:r w:rsidRPr="00CD3ADF">
              <w:rPr>
                <w:rStyle w:val="deftext"/>
                <w:rFonts w:ascii="Calibri" w:eastAsia="Times New Roman" w:hAnsi="Calibri"/>
                <w:sz w:val="22"/>
                <w:szCs w:val="22"/>
              </w:rPr>
              <w:t xml:space="preserve">plant material that helps you to </w:t>
            </w:r>
            <w:r>
              <w:rPr>
                <w:rStyle w:val="deftext"/>
                <w:rFonts w:ascii="Calibri" w:eastAsia="Times New Roman" w:hAnsi="Calibri"/>
                <w:sz w:val="22"/>
                <w:szCs w:val="22"/>
              </w:rPr>
              <w:t>eat healthy</w:t>
            </w:r>
          </w:p>
        </w:tc>
      </w:tr>
      <w:tr w:rsidR="009F25B0" w:rsidRPr="008718D4" w14:paraId="36C4CB59" w14:textId="77777777" w:rsidTr="002232F6">
        <w:tc>
          <w:tcPr>
            <w:tcW w:w="1843" w:type="dxa"/>
          </w:tcPr>
          <w:p w14:paraId="3AD1C5AB" w14:textId="77777777" w:rsidR="009F25B0" w:rsidRPr="006851E0" w:rsidRDefault="009F25B0" w:rsidP="009F25B0">
            <w:pPr>
              <w:pStyle w:val="Lijstalinea"/>
              <w:numPr>
                <w:ilvl w:val="0"/>
                <w:numId w:val="6"/>
              </w:numPr>
              <w:contextualSpacing w:val="0"/>
              <w:rPr>
                <w:rFonts w:ascii="Calibri" w:hAnsi="Calibri" w:cs="Arial"/>
                <w:sz w:val="22"/>
                <w:szCs w:val="22"/>
                <w:lang w:val="en-GB"/>
              </w:rPr>
            </w:pPr>
            <w:r>
              <w:rPr>
                <w:rFonts w:ascii="Calibri" w:hAnsi="Calibri" w:cs="Arial"/>
                <w:sz w:val="22"/>
                <w:szCs w:val="22"/>
                <w:lang w:val="en-GB"/>
              </w:rPr>
              <w:t>fiber</w:t>
            </w:r>
          </w:p>
        </w:tc>
        <w:tc>
          <w:tcPr>
            <w:tcW w:w="7796" w:type="dxa"/>
          </w:tcPr>
          <w:p w14:paraId="1C990E42" w14:textId="77777777" w:rsidR="009F25B0" w:rsidRPr="006851E0" w:rsidRDefault="009F25B0" w:rsidP="009F25B0">
            <w:pPr>
              <w:pStyle w:val="Lijstalinea"/>
              <w:numPr>
                <w:ilvl w:val="0"/>
                <w:numId w:val="8"/>
              </w:numPr>
              <w:ind w:left="317"/>
              <w:contextualSpacing w:val="0"/>
              <w:rPr>
                <w:rFonts w:ascii="Calibri" w:hAnsi="Calibri" w:cs="Arial"/>
                <w:i/>
                <w:sz w:val="22"/>
                <w:szCs w:val="22"/>
                <w:lang w:val="en-GB"/>
              </w:rPr>
            </w:pPr>
            <w:r>
              <w:rPr>
                <w:rStyle w:val="deftext"/>
                <w:rFonts w:ascii="Calibri" w:eastAsia="Times New Roman" w:hAnsi="Calibri"/>
                <w:sz w:val="22"/>
                <w:szCs w:val="22"/>
              </w:rPr>
              <w:t>plants with thick roots that are used to make sugar</w:t>
            </w:r>
          </w:p>
        </w:tc>
      </w:tr>
      <w:tr w:rsidR="009F25B0" w:rsidRPr="008718D4" w14:paraId="1A143FC6" w14:textId="77777777" w:rsidTr="002232F6">
        <w:tc>
          <w:tcPr>
            <w:tcW w:w="1843" w:type="dxa"/>
          </w:tcPr>
          <w:p w14:paraId="36B9F936" w14:textId="77777777" w:rsidR="009F25B0" w:rsidRPr="006851E0" w:rsidRDefault="009F25B0" w:rsidP="009F25B0">
            <w:pPr>
              <w:pStyle w:val="Lijstalinea"/>
              <w:numPr>
                <w:ilvl w:val="0"/>
                <w:numId w:val="6"/>
              </w:numPr>
              <w:contextualSpacing w:val="0"/>
              <w:rPr>
                <w:rFonts w:ascii="Calibri" w:hAnsi="Calibri" w:cs="Arial"/>
                <w:sz w:val="22"/>
                <w:szCs w:val="22"/>
                <w:lang w:val="en-GB"/>
              </w:rPr>
            </w:pPr>
            <w:r>
              <w:rPr>
                <w:rFonts w:ascii="Calibri" w:hAnsi="Calibri" w:cs="Arial"/>
                <w:sz w:val="22"/>
                <w:szCs w:val="22"/>
                <w:lang w:val="en-GB"/>
              </w:rPr>
              <w:t>beets</w:t>
            </w:r>
          </w:p>
        </w:tc>
        <w:tc>
          <w:tcPr>
            <w:tcW w:w="7796" w:type="dxa"/>
          </w:tcPr>
          <w:p w14:paraId="179A6B54" w14:textId="77777777" w:rsidR="009F25B0" w:rsidRPr="00CD3ADF" w:rsidRDefault="009F25B0" w:rsidP="009F25B0">
            <w:pPr>
              <w:pStyle w:val="Lijstalinea"/>
              <w:numPr>
                <w:ilvl w:val="0"/>
                <w:numId w:val="8"/>
              </w:numPr>
              <w:ind w:left="317"/>
              <w:contextualSpacing w:val="0"/>
              <w:rPr>
                <w:rFonts w:ascii="Calibri" w:hAnsi="Calibri" w:cs="Arial"/>
                <w:i/>
                <w:sz w:val="22"/>
                <w:szCs w:val="22"/>
                <w:lang w:val="en-GB"/>
              </w:rPr>
            </w:pPr>
            <w:r w:rsidRPr="00CD3ADF">
              <w:rPr>
                <w:rStyle w:val="deftext"/>
                <w:rFonts w:ascii="Calibri" w:eastAsia="Times New Roman" w:hAnsi="Calibri"/>
                <w:sz w:val="22"/>
                <w:szCs w:val="22"/>
              </w:rPr>
              <w:t>promise</w:t>
            </w:r>
            <w:r>
              <w:rPr>
                <w:rStyle w:val="deftext"/>
                <w:rFonts w:ascii="Calibri" w:eastAsia="Times New Roman" w:hAnsi="Calibri"/>
                <w:sz w:val="22"/>
                <w:szCs w:val="22"/>
              </w:rPr>
              <w:t>s</w:t>
            </w:r>
            <w:r w:rsidRPr="00CD3ADF">
              <w:rPr>
                <w:rStyle w:val="deftext"/>
                <w:rFonts w:ascii="Calibri" w:eastAsia="Times New Roman" w:hAnsi="Calibri"/>
                <w:sz w:val="22"/>
                <w:szCs w:val="22"/>
              </w:rPr>
              <w:t xml:space="preserve"> to yourself that you will </w:t>
            </w:r>
            <w:r>
              <w:rPr>
                <w:rStyle w:val="deftext"/>
                <w:rFonts w:ascii="Calibri" w:eastAsia="Times New Roman" w:hAnsi="Calibri"/>
                <w:sz w:val="22"/>
                <w:szCs w:val="22"/>
              </w:rPr>
              <w:t xml:space="preserve">really try </w:t>
            </w:r>
            <w:r w:rsidRPr="00CD3ADF">
              <w:rPr>
                <w:rStyle w:val="deftext"/>
                <w:rFonts w:ascii="Calibri" w:eastAsia="Times New Roman" w:hAnsi="Calibri"/>
                <w:sz w:val="22"/>
                <w:szCs w:val="22"/>
              </w:rPr>
              <w:t xml:space="preserve">to do something that </w:t>
            </w:r>
            <w:r>
              <w:rPr>
                <w:rStyle w:val="deftext"/>
                <w:rFonts w:ascii="Calibri" w:eastAsia="Times New Roman" w:hAnsi="Calibri"/>
                <w:sz w:val="22"/>
                <w:szCs w:val="22"/>
              </w:rPr>
              <w:t xml:space="preserve">is good for </w:t>
            </w:r>
            <w:r w:rsidRPr="00CD3ADF">
              <w:rPr>
                <w:rStyle w:val="deftext"/>
                <w:rFonts w:ascii="Calibri" w:eastAsia="Times New Roman" w:hAnsi="Calibri"/>
                <w:sz w:val="22"/>
                <w:szCs w:val="22"/>
              </w:rPr>
              <w:t>you</w:t>
            </w:r>
          </w:p>
        </w:tc>
      </w:tr>
      <w:tr w:rsidR="009F25B0" w:rsidRPr="008718D4" w14:paraId="3491B634" w14:textId="77777777" w:rsidTr="002232F6">
        <w:tc>
          <w:tcPr>
            <w:tcW w:w="1843" w:type="dxa"/>
          </w:tcPr>
          <w:p w14:paraId="15DF42A2" w14:textId="77777777" w:rsidR="009F25B0" w:rsidRPr="006851E0" w:rsidRDefault="009F25B0" w:rsidP="009F25B0">
            <w:pPr>
              <w:pStyle w:val="Lijstalinea"/>
              <w:numPr>
                <w:ilvl w:val="0"/>
                <w:numId w:val="6"/>
              </w:numPr>
              <w:contextualSpacing w:val="0"/>
              <w:rPr>
                <w:rFonts w:ascii="Calibri" w:hAnsi="Calibri" w:cs="Arial"/>
                <w:sz w:val="22"/>
                <w:szCs w:val="22"/>
                <w:lang w:val="en-GB"/>
              </w:rPr>
            </w:pPr>
            <w:r>
              <w:rPr>
                <w:rFonts w:ascii="Calibri" w:hAnsi="Calibri" w:cs="Arial"/>
                <w:sz w:val="22"/>
                <w:szCs w:val="22"/>
                <w:lang w:val="en-GB"/>
              </w:rPr>
              <w:t>sugar cane</w:t>
            </w:r>
          </w:p>
        </w:tc>
        <w:tc>
          <w:tcPr>
            <w:tcW w:w="7796" w:type="dxa"/>
          </w:tcPr>
          <w:p w14:paraId="310C0111" w14:textId="77777777" w:rsidR="009F25B0" w:rsidRPr="006851E0" w:rsidRDefault="009F25B0" w:rsidP="009F25B0">
            <w:pPr>
              <w:pStyle w:val="Lijstalinea"/>
              <w:numPr>
                <w:ilvl w:val="0"/>
                <w:numId w:val="8"/>
              </w:numPr>
              <w:ind w:left="317"/>
              <w:contextualSpacing w:val="0"/>
              <w:rPr>
                <w:rFonts w:ascii="Calibri" w:hAnsi="Calibri" w:cs="Arial"/>
                <w:i/>
                <w:sz w:val="22"/>
                <w:szCs w:val="22"/>
                <w:lang w:val="en-GB"/>
              </w:rPr>
            </w:pPr>
            <w:r>
              <w:rPr>
                <w:rStyle w:val="deftext"/>
                <w:rFonts w:ascii="Calibri" w:eastAsia="Times New Roman" w:hAnsi="Calibri"/>
                <w:sz w:val="22"/>
                <w:szCs w:val="22"/>
              </w:rPr>
              <w:t>something that tastes really good</w:t>
            </w:r>
          </w:p>
        </w:tc>
      </w:tr>
      <w:tr w:rsidR="009F25B0" w:rsidRPr="008718D4" w14:paraId="75B39801" w14:textId="77777777" w:rsidTr="002232F6">
        <w:tc>
          <w:tcPr>
            <w:tcW w:w="1843" w:type="dxa"/>
          </w:tcPr>
          <w:p w14:paraId="5507B83D" w14:textId="77777777" w:rsidR="009F25B0" w:rsidRPr="006851E0" w:rsidRDefault="009F25B0" w:rsidP="009F25B0">
            <w:pPr>
              <w:pStyle w:val="Lijstalinea"/>
              <w:numPr>
                <w:ilvl w:val="0"/>
                <w:numId w:val="6"/>
              </w:numPr>
              <w:contextualSpacing w:val="0"/>
              <w:rPr>
                <w:rFonts w:ascii="Calibri" w:hAnsi="Calibri" w:cs="Arial"/>
                <w:sz w:val="22"/>
                <w:szCs w:val="22"/>
                <w:lang w:val="en-GB"/>
              </w:rPr>
            </w:pPr>
            <w:r>
              <w:rPr>
                <w:rFonts w:ascii="Calibri" w:hAnsi="Calibri" w:cs="Arial"/>
                <w:sz w:val="22"/>
                <w:szCs w:val="22"/>
                <w:lang w:val="en-GB"/>
              </w:rPr>
              <w:t>nutrients</w:t>
            </w:r>
          </w:p>
        </w:tc>
        <w:tc>
          <w:tcPr>
            <w:tcW w:w="7796" w:type="dxa"/>
          </w:tcPr>
          <w:p w14:paraId="2433E3B7" w14:textId="77777777" w:rsidR="009F25B0" w:rsidRPr="006851E0" w:rsidRDefault="009F25B0" w:rsidP="009F25B0">
            <w:pPr>
              <w:pStyle w:val="Lijstalinea"/>
              <w:numPr>
                <w:ilvl w:val="0"/>
                <w:numId w:val="8"/>
              </w:numPr>
              <w:ind w:left="317"/>
              <w:contextualSpacing w:val="0"/>
              <w:rPr>
                <w:rFonts w:ascii="Calibri" w:hAnsi="Calibri" w:cs="Arial"/>
                <w:i/>
                <w:sz w:val="22"/>
                <w:szCs w:val="22"/>
                <w:lang w:val="en-GB"/>
              </w:rPr>
            </w:pPr>
            <w:r>
              <w:rPr>
                <w:rStyle w:val="deftext"/>
                <w:rFonts w:ascii="Calibri" w:eastAsia="Times New Roman" w:hAnsi="Calibri"/>
                <w:sz w:val="22"/>
                <w:szCs w:val="22"/>
              </w:rPr>
              <w:t xml:space="preserve">stuff </w:t>
            </w:r>
            <w:r w:rsidRPr="009F25B0">
              <w:rPr>
                <w:rStyle w:val="deftext"/>
                <w:rFonts w:ascii="Calibri" w:eastAsia="Times New Roman" w:hAnsi="Calibri"/>
                <w:sz w:val="22"/>
                <w:szCs w:val="22"/>
              </w:rPr>
              <w:t>that plants, animals, and people need to live and gro</w:t>
            </w:r>
            <w:r>
              <w:rPr>
                <w:rStyle w:val="deftext"/>
                <w:rFonts w:ascii="Calibri" w:eastAsia="Times New Roman" w:hAnsi="Calibri"/>
                <w:sz w:val="22"/>
                <w:szCs w:val="22"/>
              </w:rPr>
              <w:t>w</w:t>
            </w:r>
          </w:p>
        </w:tc>
      </w:tr>
      <w:tr w:rsidR="009F25B0" w:rsidRPr="008718D4" w14:paraId="06B9F93A" w14:textId="77777777" w:rsidTr="002232F6">
        <w:tc>
          <w:tcPr>
            <w:tcW w:w="1843" w:type="dxa"/>
          </w:tcPr>
          <w:p w14:paraId="05DB44DE" w14:textId="77777777" w:rsidR="009F25B0" w:rsidRPr="006851E0" w:rsidRDefault="009F25B0" w:rsidP="009F25B0">
            <w:pPr>
              <w:pStyle w:val="Lijstalinea"/>
              <w:numPr>
                <w:ilvl w:val="0"/>
                <w:numId w:val="6"/>
              </w:numPr>
              <w:contextualSpacing w:val="0"/>
              <w:rPr>
                <w:rFonts w:ascii="Calibri" w:hAnsi="Calibri" w:cs="Arial"/>
                <w:sz w:val="22"/>
                <w:szCs w:val="22"/>
                <w:lang w:val="en-GB"/>
              </w:rPr>
            </w:pPr>
            <w:r>
              <w:rPr>
                <w:rFonts w:ascii="Calibri" w:hAnsi="Calibri" w:cs="Arial"/>
                <w:sz w:val="22"/>
                <w:szCs w:val="22"/>
                <w:lang w:val="en-GB"/>
              </w:rPr>
              <w:t>a craving</w:t>
            </w:r>
          </w:p>
        </w:tc>
        <w:tc>
          <w:tcPr>
            <w:tcW w:w="7796" w:type="dxa"/>
          </w:tcPr>
          <w:p w14:paraId="47EDBEB5" w14:textId="77777777" w:rsidR="009F25B0" w:rsidRPr="006851E0" w:rsidRDefault="009F25B0" w:rsidP="009F25B0">
            <w:pPr>
              <w:pStyle w:val="Lijstalinea"/>
              <w:numPr>
                <w:ilvl w:val="0"/>
                <w:numId w:val="8"/>
              </w:numPr>
              <w:ind w:left="317"/>
              <w:contextualSpacing w:val="0"/>
              <w:rPr>
                <w:rFonts w:ascii="Calibri" w:hAnsi="Calibri" w:cs="Arial"/>
                <w:i/>
                <w:sz w:val="22"/>
                <w:szCs w:val="22"/>
                <w:lang w:val="en-GB"/>
              </w:rPr>
            </w:pPr>
            <w:r w:rsidRPr="00CD3ADF">
              <w:rPr>
                <w:rStyle w:val="deftext"/>
                <w:rFonts w:ascii="Calibri" w:eastAsia="Times New Roman" w:hAnsi="Calibri"/>
                <w:sz w:val="22"/>
                <w:szCs w:val="22"/>
              </w:rPr>
              <w:t xml:space="preserve">to </w:t>
            </w:r>
            <w:r>
              <w:rPr>
                <w:rStyle w:val="deftext"/>
                <w:rFonts w:ascii="Calibri" w:eastAsia="Times New Roman" w:hAnsi="Calibri"/>
                <w:sz w:val="22"/>
                <w:szCs w:val="22"/>
              </w:rPr>
              <w:t xml:space="preserve">be the reason thet </w:t>
            </w:r>
            <w:r w:rsidRPr="00CD3ADF">
              <w:rPr>
                <w:rStyle w:val="deftext"/>
                <w:rFonts w:ascii="Calibri" w:eastAsia="Times New Roman" w:hAnsi="Calibri"/>
                <w:sz w:val="22"/>
                <w:szCs w:val="22"/>
              </w:rPr>
              <w:t xml:space="preserve">someone or </w:t>
            </w:r>
            <w:r>
              <w:rPr>
                <w:rStyle w:val="deftext"/>
                <w:rFonts w:ascii="Calibri" w:eastAsia="Times New Roman" w:hAnsi="Calibri"/>
                <w:sz w:val="22"/>
                <w:szCs w:val="22"/>
              </w:rPr>
              <w:t>something</w:t>
            </w:r>
            <w:r w:rsidRPr="00CD3ADF">
              <w:rPr>
                <w:rStyle w:val="deftext"/>
                <w:rFonts w:ascii="Calibri" w:eastAsia="Times New Roman" w:hAnsi="Calibri"/>
                <w:sz w:val="22"/>
                <w:szCs w:val="22"/>
              </w:rPr>
              <w:t xml:space="preserve"> become</w:t>
            </w:r>
            <w:r>
              <w:rPr>
                <w:rStyle w:val="deftext"/>
                <w:rFonts w:ascii="Calibri" w:eastAsia="Times New Roman" w:hAnsi="Calibri"/>
                <w:sz w:val="22"/>
                <w:szCs w:val="22"/>
              </w:rPr>
              <w:t>s</w:t>
            </w:r>
            <w:r w:rsidRPr="00CD3ADF">
              <w:rPr>
                <w:rStyle w:val="deftext"/>
                <w:rFonts w:ascii="Calibri" w:eastAsia="Times New Roman" w:hAnsi="Calibri"/>
                <w:sz w:val="22"/>
                <w:szCs w:val="22"/>
              </w:rPr>
              <w:t xml:space="preserve"> old or appear</w:t>
            </w:r>
            <w:r>
              <w:rPr>
                <w:rStyle w:val="deftext"/>
                <w:rFonts w:ascii="Calibri" w:eastAsia="Times New Roman" w:hAnsi="Calibri"/>
                <w:sz w:val="22"/>
                <w:szCs w:val="22"/>
              </w:rPr>
              <w:t>s</w:t>
            </w:r>
            <w:r w:rsidRPr="00CD3ADF">
              <w:rPr>
                <w:rStyle w:val="deftext"/>
                <w:rFonts w:ascii="Calibri" w:eastAsia="Times New Roman" w:hAnsi="Calibri"/>
                <w:sz w:val="22"/>
                <w:szCs w:val="22"/>
              </w:rPr>
              <w:t xml:space="preserve"> to</w:t>
            </w:r>
            <w:r>
              <w:rPr>
                <w:rStyle w:val="deftext"/>
                <w:rFonts w:ascii="Calibri" w:eastAsia="Times New Roman" w:hAnsi="Calibri"/>
                <w:sz w:val="22"/>
                <w:szCs w:val="22"/>
              </w:rPr>
              <w:t xml:space="preserve"> be old</w:t>
            </w:r>
          </w:p>
        </w:tc>
      </w:tr>
      <w:tr w:rsidR="009F25B0" w:rsidRPr="008718D4" w14:paraId="796F5855" w14:textId="77777777" w:rsidTr="002232F6">
        <w:tc>
          <w:tcPr>
            <w:tcW w:w="1843" w:type="dxa"/>
          </w:tcPr>
          <w:p w14:paraId="279AE6E3" w14:textId="77777777" w:rsidR="009F25B0" w:rsidRPr="006851E0" w:rsidRDefault="009F25B0" w:rsidP="009F25B0">
            <w:pPr>
              <w:pStyle w:val="Lijstalinea"/>
              <w:numPr>
                <w:ilvl w:val="0"/>
                <w:numId w:val="6"/>
              </w:numPr>
              <w:contextualSpacing w:val="0"/>
              <w:rPr>
                <w:rFonts w:ascii="Calibri" w:hAnsi="Calibri" w:cs="Arial"/>
                <w:sz w:val="22"/>
                <w:szCs w:val="22"/>
                <w:lang w:val="en-GB"/>
              </w:rPr>
            </w:pPr>
            <w:r>
              <w:rPr>
                <w:rFonts w:ascii="Calibri" w:hAnsi="Calibri" w:cs="Arial"/>
                <w:sz w:val="22"/>
                <w:szCs w:val="22"/>
                <w:lang w:val="en-GB"/>
              </w:rPr>
              <w:t>a treat</w:t>
            </w:r>
          </w:p>
        </w:tc>
        <w:tc>
          <w:tcPr>
            <w:tcW w:w="7796" w:type="dxa"/>
          </w:tcPr>
          <w:p w14:paraId="7C984A82" w14:textId="77777777" w:rsidR="009F25B0" w:rsidRPr="006851E0" w:rsidRDefault="009F25B0" w:rsidP="009F25B0">
            <w:pPr>
              <w:pStyle w:val="Lijstalinea"/>
              <w:numPr>
                <w:ilvl w:val="0"/>
                <w:numId w:val="8"/>
              </w:numPr>
              <w:ind w:left="317"/>
              <w:contextualSpacing w:val="0"/>
              <w:rPr>
                <w:rFonts w:ascii="Calibri" w:hAnsi="Calibri" w:cs="Arial"/>
                <w:i/>
                <w:sz w:val="22"/>
                <w:szCs w:val="22"/>
                <w:lang w:val="en-GB"/>
              </w:rPr>
            </w:pPr>
            <w:r>
              <w:rPr>
                <w:rStyle w:val="deftext"/>
                <w:rFonts w:ascii="Calibri" w:eastAsia="Times New Roman" w:hAnsi="Calibri"/>
                <w:sz w:val="22"/>
                <w:szCs w:val="22"/>
              </w:rPr>
              <w:t>to eat or drink something</w:t>
            </w:r>
          </w:p>
        </w:tc>
      </w:tr>
    </w:tbl>
    <w:p w14:paraId="271FA516" w14:textId="77777777" w:rsidR="000E2B8B" w:rsidRPr="008718D4" w:rsidRDefault="000E2B8B" w:rsidP="00D52432">
      <w:pPr>
        <w:spacing w:after="0" w:line="240" w:lineRule="auto"/>
        <w:rPr>
          <w:rFonts w:cs="Arial"/>
          <w:b/>
          <w:lang w:val="en-GB"/>
        </w:rPr>
      </w:pPr>
    </w:p>
    <w:p w14:paraId="4F0EDEF7" w14:textId="1794461A" w:rsidR="00374373" w:rsidRPr="008718D4" w:rsidRDefault="00374373" w:rsidP="007E50AD">
      <w:pPr>
        <w:keepNext/>
        <w:spacing w:after="0" w:line="240" w:lineRule="auto"/>
        <w:rPr>
          <w:rFonts w:cs="Arial"/>
          <w:u w:val="single"/>
          <w:lang w:val="en-GB"/>
        </w:rPr>
      </w:pPr>
      <w:r w:rsidRPr="00AD3F6E">
        <w:rPr>
          <w:rFonts w:cs="Arial"/>
          <w:u w:val="single"/>
          <w:lang w:val="en-GB"/>
        </w:rPr>
        <w:t>Assignment</w:t>
      </w:r>
      <w:r w:rsidR="000C4AC2">
        <w:rPr>
          <w:rFonts w:cs="Arial"/>
          <w:u w:val="single"/>
          <w:lang w:val="en-GB"/>
        </w:rPr>
        <w:t xml:space="preserve"> </w:t>
      </w:r>
      <w:r w:rsidRPr="00AD3F6E">
        <w:rPr>
          <w:rFonts w:cs="Arial"/>
          <w:u w:val="single"/>
          <w:lang w:val="en-GB"/>
        </w:rPr>
        <w:t>3</w:t>
      </w:r>
    </w:p>
    <w:p w14:paraId="30C5E25E" w14:textId="66234E1D" w:rsidR="007E50AD" w:rsidRDefault="00295113" w:rsidP="007E50AD">
      <w:pPr>
        <w:tabs>
          <w:tab w:val="left" w:pos="426"/>
        </w:tabs>
        <w:spacing w:after="0" w:line="240" w:lineRule="auto"/>
      </w:pPr>
      <w:r w:rsidRPr="008718D4">
        <w:rPr>
          <w:rFonts w:eastAsia="MS Mincho" w:cs="Arial"/>
          <w:lang w:val="en-GB"/>
        </w:rPr>
        <w:t>a</w:t>
      </w:r>
      <w:r w:rsidRPr="008718D4">
        <w:rPr>
          <w:rFonts w:eastAsia="MS Mincho" w:cs="Arial"/>
          <w:lang w:val="en-GB"/>
        </w:rPr>
        <w:tab/>
      </w:r>
      <w:r w:rsidR="007E50AD">
        <w:t>True or false?</w:t>
      </w:r>
      <w:r w:rsidR="007E50AD" w:rsidRPr="007E50AD">
        <w:rPr>
          <w:rFonts w:eastAsiaTheme="minorEastAsia" w:cs="Arial"/>
          <w:lang w:val="en-GB" w:eastAsia="nl-NL"/>
        </w:rPr>
        <w:t xml:space="preserve"> </w:t>
      </w:r>
    </w:p>
    <w:p w14:paraId="328A0F3C" w14:textId="6D4513DC" w:rsidR="007E50AD" w:rsidRPr="007E50AD" w:rsidRDefault="007E50AD" w:rsidP="007E50AD">
      <w:pPr>
        <w:pStyle w:val="Geenafstand"/>
        <w:ind w:left="426"/>
        <w:rPr>
          <w:rFonts w:eastAsia="MS Mincho" w:cs="Arial"/>
          <w:lang w:val="en-GB"/>
        </w:rPr>
      </w:pPr>
      <w:r>
        <w:t>1</w:t>
      </w:r>
      <w:r>
        <w:tab/>
      </w:r>
      <w:r w:rsidR="002232F6">
        <w:t>Sugar and added sugar are both natural foods.</w:t>
      </w:r>
      <w:bookmarkStart w:id="0" w:name="_GoBack"/>
      <w:bookmarkEnd w:id="0"/>
    </w:p>
    <w:p w14:paraId="52DA26B7" w14:textId="3EB2D292" w:rsidR="007E50AD" w:rsidRPr="008718D4" w:rsidRDefault="007E50AD" w:rsidP="007E50AD">
      <w:pPr>
        <w:pStyle w:val="Geenafstand"/>
        <w:ind w:left="426"/>
        <w:rPr>
          <w:rFonts w:eastAsia="MS Mincho" w:cs="Arial"/>
          <w:lang w:val="en-GB"/>
        </w:rPr>
      </w:pPr>
      <w:r>
        <w:t>2</w:t>
      </w:r>
      <w:r>
        <w:tab/>
      </w:r>
      <w:r w:rsidR="00716C2D">
        <w:t>Added sugar is in almost all food</w:t>
      </w:r>
      <w:r w:rsidR="008F78BA">
        <w:t>s that is sold in packages.</w:t>
      </w:r>
    </w:p>
    <w:p w14:paraId="63304993" w14:textId="77777777" w:rsidR="008F78BA" w:rsidRDefault="007E50AD" w:rsidP="007E50AD">
      <w:pPr>
        <w:pStyle w:val="Geenafstand"/>
        <w:ind w:left="426"/>
        <w:rPr>
          <w:i/>
          <w:iCs/>
        </w:rPr>
      </w:pPr>
      <w:r>
        <w:t>3</w:t>
      </w:r>
      <w:r>
        <w:tab/>
      </w:r>
      <w:r w:rsidR="00716C2D">
        <w:t>Eating less added sugar can lead to lower blood pressure, cholesterol and blood sugar.</w:t>
      </w:r>
    </w:p>
    <w:p w14:paraId="291203D0" w14:textId="4E837AD9" w:rsidR="007E50AD" w:rsidRDefault="007E50AD" w:rsidP="007E50AD">
      <w:pPr>
        <w:pStyle w:val="Geenafstand"/>
        <w:ind w:left="426"/>
      </w:pPr>
      <w:r>
        <w:t>4</w:t>
      </w:r>
      <w:r>
        <w:tab/>
      </w:r>
      <w:r w:rsidR="00716C2D">
        <w:t>The article gives many reasons why sugar can also be good for you.</w:t>
      </w:r>
      <w:r>
        <w:t xml:space="preserve"> </w:t>
      </w:r>
    </w:p>
    <w:p w14:paraId="0E660229" w14:textId="0C0B4DDD" w:rsidR="007E50AD" w:rsidRPr="008718D4" w:rsidRDefault="007E50AD" w:rsidP="007E50AD">
      <w:pPr>
        <w:pStyle w:val="Geenafstand"/>
        <w:ind w:left="426"/>
        <w:rPr>
          <w:rFonts w:eastAsia="MS Mincho" w:cs="Arial"/>
          <w:lang w:val="en-GB"/>
        </w:rPr>
      </w:pPr>
      <w:r>
        <w:t>5</w:t>
      </w:r>
      <w:r>
        <w:tab/>
      </w:r>
      <w:r w:rsidR="00716C2D">
        <w:t xml:space="preserve">If you are generally healthy, it is okay to enjoy something sweet now and then. </w:t>
      </w:r>
    </w:p>
    <w:p w14:paraId="3D8593BF" w14:textId="77777777" w:rsidR="002232F6" w:rsidRPr="00C60A4A" w:rsidRDefault="002232F6" w:rsidP="007E50AD">
      <w:pPr>
        <w:pStyle w:val="Geenafstand"/>
        <w:rPr>
          <w:rFonts w:eastAsiaTheme="minorEastAsia" w:cs="Arial"/>
          <w:lang w:val="en-GB" w:eastAsia="nl-NL"/>
        </w:rPr>
      </w:pPr>
    </w:p>
    <w:p w14:paraId="35C768A0" w14:textId="339745FB" w:rsidR="00D40911" w:rsidRPr="00D40911" w:rsidRDefault="00295113" w:rsidP="00D40911">
      <w:pPr>
        <w:pStyle w:val="Geenafstand"/>
        <w:tabs>
          <w:tab w:val="left" w:pos="426"/>
        </w:tabs>
        <w:rPr>
          <w:rFonts w:eastAsia="MS Mincho" w:cs="Arial"/>
          <w:lang w:val="en-GB"/>
        </w:rPr>
      </w:pPr>
      <w:r w:rsidRPr="008718D4">
        <w:rPr>
          <w:rFonts w:eastAsia="MS Mincho" w:cs="Arial"/>
          <w:lang w:val="en-GB"/>
        </w:rPr>
        <w:t>b</w:t>
      </w:r>
      <w:r w:rsidRPr="008718D4">
        <w:rPr>
          <w:rFonts w:eastAsia="MS Mincho" w:cs="Arial"/>
          <w:lang w:val="en-GB"/>
        </w:rPr>
        <w:tab/>
      </w:r>
      <w:r w:rsidR="00716C2D" w:rsidRPr="00981BCB">
        <w:t>What are Fructose, Dextrose, Galactose, Glucose, Lactose, Maltose, and Sucrose</w:t>
      </w:r>
      <w:r w:rsidR="00D40911" w:rsidRPr="00D40911">
        <w:rPr>
          <w:rFonts w:eastAsia="MS Mincho" w:cs="Arial"/>
          <w:lang w:val="en-GB"/>
        </w:rPr>
        <w:t>?</w:t>
      </w:r>
    </w:p>
    <w:p w14:paraId="3A2CE8D2" w14:textId="77243824" w:rsidR="00D40911" w:rsidRPr="008718D4" w:rsidRDefault="00D40911" w:rsidP="00D40911">
      <w:pPr>
        <w:pStyle w:val="Geenafstand"/>
        <w:ind w:left="426"/>
        <w:rPr>
          <w:rFonts w:eastAsia="MS Mincho" w:cs="Arial"/>
          <w:lang w:val="en-GB"/>
        </w:rPr>
      </w:pPr>
      <w:r>
        <w:rPr>
          <w:rFonts w:eastAsia="MS Mincho" w:cs="Arial"/>
          <w:lang w:val="en-GB"/>
        </w:rPr>
        <w:t>1</w:t>
      </w:r>
      <w:r>
        <w:rPr>
          <w:rFonts w:eastAsia="MS Mincho" w:cs="Arial"/>
          <w:lang w:val="en-GB"/>
        </w:rPr>
        <w:tab/>
      </w:r>
      <w:r w:rsidR="00716C2D">
        <w:t>Different names for natural sugars</w:t>
      </w:r>
      <w:r>
        <w:rPr>
          <w:rFonts w:eastAsia="MS Mincho" w:cs="Arial"/>
          <w:lang w:val="en-GB"/>
        </w:rPr>
        <w:t>.</w:t>
      </w:r>
    </w:p>
    <w:p w14:paraId="67ECA36B" w14:textId="30FEE5B4" w:rsidR="00D40911" w:rsidRPr="008718D4" w:rsidRDefault="00D40911" w:rsidP="00D40911">
      <w:pPr>
        <w:pStyle w:val="Geenafstand"/>
        <w:ind w:left="426"/>
        <w:rPr>
          <w:rFonts w:eastAsia="MS Mincho" w:cs="Arial"/>
          <w:lang w:val="en-GB"/>
        </w:rPr>
      </w:pPr>
      <w:r>
        <w:rPr>
          <w:rFonts w:eastAsia="MS Mincho" w:cs="Arial"/>
          <w:lang w:val="en-GB"/>
        </w:rPr>
        <w:t>2</w:t>
      </w:r>
      <w:r>
        <w:rPr>
          <w:rFonts w:eastAsia="MS Mincho" w:cs="Arial"/>
          <w:lang w:val="en-GB"/>
        </w:rPr>
        <w:tab/>
      </w:r>
      <w:r w:rsidR="00716C2D" w:rsidRPr="00981BCB">
        <w:t>Some of the many different names for added sugar</w:t>
      </w:r>
      <w:r>
        <w:rPr>
          <w:rFonts w:eastAsia="MS Mincho" w:cs="Arial"/>
          <w:lang w:val="en-GB"/>
        </w:rPr>
        <w:t>.</w:t>
      </w:r>
    </w:p>
    <w:p w14:paraId="36CD3050" w14:textId="69B47BA8" w:rsidR="00D40911" w:rsidRPr="008718D4" w:rsidRDefault="00D40911" w:rsidP="00D40911">
      <w:pPr>
        <w:pStyle w:val="Geenafstand"/>
        <w:ind w:left="426"/>
        <w:rPr>
          <w:rFonts w:eastAsia="MS Mincho" w:cs="Arial"/>
          <w:lang w:val="en-GB"/>
        </w:rPr>
      </w:pPr>
      <w:r>
        <w:rPr>
          <w:rFonts w:eastAsia="MS Mincho" w:cs="Arial"/>
          <w:lang w:val="en-GB"/>
        </w:rPr>
        <w:t>3</w:t>
      </w:r>
      <w:r>
        <w:rPr>
          <w:rFonts w:eastAsia="MS Mincho" w:cs="Arial"/>
          <w:lang w:val="en-GB"/>
        </w:rPr>
        <w:tab/>
      </w:r>
      <w:r w:rsidR="00716C2D">
        <w:t>Sugars that are used to make chocolate ice cream</w:t>
      </w:r>
      <w:r w:rsidRPr="00D40911">
        <w:rPr>
          <w:rFonts w:eastAsia="MS Mincho" w:cs="Arial"/>
          <w:lang w:val="en-GB"/>
        </w:rPr>
        <w:t>.</w:t>
      </w:r>
    </w:p>
    <w:p w14:paraId="7C46259F" w14:textId="15D21C5C" w:rsidR="00D40911" w:rsidRPr="008718D4" w:rsidRDefault="00D40911" w:rsidP="00D40911">
      <w:pPr>
        <w:pStyle w:val="Geenafstand"/>
        <w:ind w:left="426"/>
        <w:rPr>
          <w:rFonts w:eastAsia="MS Mincho" w:cs="Arial"/>
          <w:lang w:val="en-GB"/>
        </w:rPr>
      </w:pPr>
      <w:r>
        <w:rPr>
          <w:rFonts w:eastAsia="MS Mincho" w:cs="Arial"/>
          <w:lang w:val="en-GB"/>
        </w:rPr>
        <w:t>4</w:t>
      </w:r>
      <w:r>
        <w:rPr>
          <w:rFonts w:eastAsia="MS Mincho" w:cs="Arial"/>
          <w:lang w:val="en-GB"/>
        </w:rPr>
        <w:tab/>
      </w:r>
      <w:r w:rsidR="00716C2D" w:rsidRPr="00981BCB">
        <w:t xml:space="preserve">The names of </w:t>
      </w:r>
      <w:r w:rsidR="00716C2D">
        <w:t>the good kinds of added sugar</w:t>
      </w:r>
      <w:r w:rsidRPr="00D40911">
        <w:rPr>
          <w:rFonts w:eastAsia="MS Mincho" w:cs="Arial"/>
          <w:lang w:val="en-GB"/>
        </w:rPr>
        <w:t>.</w:t>
      </w:r>
    </w:p>
    <w:p w14:paraId="3A87F5E8" w14:textId="77777777" w:rsidR="00716C2D" w:rsidRPr="00C60A4A" w:rsidRDefault="00716C2D" w:rsidP="00D52432">
      <w:pPr>
        <w:pStyle w:val="Geenafstand"/>
        <w:rPr>
          <w:rFonts w:eastAsiaTheme="minorEastAsia" w:cs="Arial"/>
          <w:lang w:val="en-GB" w:eastAsia="nl-NL"/>
        </w:rPr>
      </w:pPr>
    </w:p>
    <w:p w14:paraId="302F79F5" w14:textId="7D0A6517" w:rsidR="002B33A2" w:rsidRPr="008718D4" w:rsidRDefault="002B33A2" w:rsidP="002B33A2">
      <w:pPr>
        <w:keepNext/>
        <w:spacing w:after="0" w:line="240" w:lineRule="auto"/>
        <w:rPr>
          <w:rFonts w:cs="Arial"/>
          <w:u w:val="single"/>
          <w:lang w:val="en-GB"/>
        </w:rPr>
      </w:pPr>
      <w:r w:rsidRPr="00AD3F6E">
        <w:rPr>
          <w:rFonts w:cs="Arial"/>
          <w:u w:val="single"/>
          <w:lang w:val="en-GB"/>
        </w:rPr>
        <w:t>Assignment</w:t>
      </w:r>
      <w:r>
        <w:rPr>
          <w:rFonts w:cs="Arial"/>
          <w:u w:val="single"/>
          <w:lang w:val="en-GB"/>
        </w:rPr>
        <w:t xml:space="preserve"> 4</w:t>
      </w:r>
    </w:p>
    <w:p w14:paraId="2A8C0B0C" w14:textId="4989FB25" w:rsidR="00D24302" w:rsidRPr="00C60A4A" w:rsidRDefault="002B33A2" w:rsidP="00C60A4A">
      <w:pPr>
        <w:pStyle w:val="Geenafstand"/>
        <w:rPr>
          <w:rFonts w:eastAsiaTheme="minorEastAsia" w:cs="Arial"/>
          <w:lang w:val="en-GB" w:eastAsia="nl-NL"/>
        </w:rPr>
      </w:pPr>
      <w:r>
        <w:rPr>
          <w:rFonts w:eastAsiaTheme="minorEastAsia" w:cs="Arial"/>
          <w:lang w:val="en-GB" w:eastAsia="nl-NL"/>
        </w:rPr>
        <w:t>Make a list of at least 3 tips the article gives about eating healthier.</w:t>
      </w:r>
    </w:p>
    <w:sectPr w:rsidR="00D24302" w:rsidRPr="00C60A4A" w:rsidSect="00823168">
      <w:headerReference w:type="default" r:id="rId10"/>
      <w:footerReference w:type="default" r:id="rId11"/>
      <w:pgSz w:w="11906" w:h="16838"/>
      <w:pgMar w:top="1417" w:right="1304" w:bottom="1417" w:left="130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6F5E2" w14:textId="77777777" w:rsidR="002232F6" w:rsidRDefault="002232F6" w:rsidP="009164EC">
      <w:pPr>
        <w:spacing w:after="0" w:line="240" w:lineRule="auto"/>
      </w:pPr>
      <w:r>
        <w:separator/>
      </w:r>
    </w:p>
  </w:endnote>
  <w:endnote w:type="continuationSeparator" w:id="0">
    <w:p w14:paraId="0B5B2466" w14:textId="77777777" w:rsidR="002232F6" w:rsidRDefault="002232F6" w:rsidP="0091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Serifa Std 55 Roman">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FBED0" w14:textId="04B8B2B8" w:rsidR="002232F6" w:rsidRPr="009F25B0" w:rsidRDefault="002232F6" w:rsidP="009F25B0">
    <w:pPr>
      <w:pStyle w:val="Voettekst"/>
      <w:rPr>
        <w:rFonts w:ascii="Arial" w:hAnsi="Arial" w:cs="Arial"/>
        <w:sz w:val="20"/>
        <w:lang w:val="en-US"/>
      </w:rPr>
    </w:pPr>
    <w:r>
      <w:rPr>
        <w:rFonts w:ascii="Arial" w:hAnsi="Arial" w:cs="Arial"/>
        <w:sz w:val="20"/>
        <w:lang w:val="en-US"/>
      </w:rPr>
      <w:t xml:space="preserve">Actuele lesbrief 7 - A2 - Malmberg </w:t>
    </w:r>
    <w:r w:rsidRPr="00086EDF">
      <w:rPr>
        <w:rFonts w:ascii="Arial" w:hAnsi="Arial" w:cs="Arial"/>
        <w:sz w:val="20"/>
        <w:lang w:val="en-US"/>
      </w:rPr>
      <w:t>Engels</w:t>
    </w:r>
    <w:r>
      <w:rPr>
        <w:rFonts w:ascii="Arial" w:hAnsi="Arial" w:cs="Arial"/>
        <w:sz w:val="20"/>
        <w:lang w:val="en-US"/>
      </w:rPr>
      <w:t xml:space="preserve"> 2019-2020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DC584" w14:textId="77777777" w:rsidR="002232F6" w:rsidRDefault="002232F6" w:rsidP="009164EC">
      <w:pPr>
        <w:spacing w:after="0" w:line="240" w:lineRule="auto"/>
      </w:pPr>
      <w:r>
        <w:separator/>
      </w:r>
    </w:p>
  </w:footnote>
  <w:footnote w:type="continuationSeparator" w:id="0">
    <w:p w14:paraId="7701D023" w14:textId="77777777" w:rsidR="002232F6" w:rsidRDefault="002232F6" w:rsidP="009164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3C2C8" w14:textId="5F9C9EA7" w:rsidR="002232F6" w:rsidRDefault="002232F6">
    <w:pPr>
      <w:pStyle w:val="Koptekst"/>
    </w:pPr>
    <w:r>
      <w:rPr>
        <w:noProof/>
        <w:lang w:val="en-US" w:eastAsia="nl-NL"/>
      </w:rPr>
      <w:drawing>
        <wp:anchor distT="0" distB="0" distL="114300" distR="114300" simplePos="0" relativeHeight="251661312" behindDoc="0" locked="0" layoutInCell="1" allowOverlap="1" wp14:anchorId="600C3F62" wp14:editId="50E86B04">
          <wp:simplePos x="0" y="0"/>
          <wp:positionH relativeFrom="margin">
            <wp:posOffset>2780665</wp:posOffset>
          </wp:positionH>
          <wp:positionV relativeFrom="topMargin">
            <wp:posOffset>441960</wp:posOffset>
          </wp:positionV>
          <wp:extent cx="1202055" cy="238125"/>
          <wp:effectExtent l="0" t="0" r="0" b="9525"/>
          <wp:wrapSquare wrapText="bothSides"/>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2336" behindDoc="0" locked="0" layoutInCell="1" allowOverlap="1" wp14:anchorId="7F5E5F2D" wp14:editId="627642AC">
          <wp:simplePos x="0" y="0"/>
          <wp:positionH relativeFrom="margin">
            <wp:posOffset>4138295</wp:posOffset>
          </wp:positionH>
          <wp:positionV relativeFrom="topMargin">
            <wp:posOffset>313055</wp:posOffset>
          </wp:positionV>
          <wp:extent cx="1104900" cy="415290"/>
          <wp:effectExtent l="0" t="0" r="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lang w:val="en-US" w:eastAsia="nl-NL"/>
      </w:rPr>
      <w:drawing>
        <wp:anchor distT="0" distB="0" distL="114300" distR="114300" simplePos="0" relativeHeight="251660288" behindDoc="0" locked="0" layoutInCell="1" allowOverlap="1" wp14:anchorId="6DE8AE1A" wp14:editId="126C11AF">
          <wp:simplePos x="0" y="0"/>
          <wp:positionH relativeFrom="margin">
            <wp:posOffset>1507490</wp:posOffset>
          </wp:positionH>
          <wp:positionV relativeFrom="topMargin">
            <wp:posOffset>405130</wp:posOffset>
          </wp:positionV>
          <wp:extent cx="1261745" cy="35179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E0">
      <w:rPr>
        <w:rFonts w:ascii="Arial" w:hAnsi="Arial" w:cs="Arial"/>
        <w:noProof/>
        <w:color w:val="0000FF"/>
        <w:sz w:val="24"/>
        <w:szCs w:val="24"/>
        <w:lang w:val="en-US" w:eastAsia="nl-NL"/>
      </w:rPr>
      <w:drawing>
        <wp:anchor distT="0" distB="0" distL="114300" distR="114300" simplePos="0" relativeHeight="251659264" behindDoc="0" locked="0" layoutInCell="1" allowOverlap="1" wp14:anchorId="56EF3253" wp14:editId="316A8C7E">
          <wp:simplePos x="0" y="0"/>
          <wp:positionH relativeFrom="margin">
            <wp:posOffset>-616585</wp:posOffset>
          </wp:positionH>
          <wp:positionV relativeFrom="topMargin">
            <wp:posOffset>260350</wp:posOffset>
          </wp:positionV>
          <wp:extent cx="2108200" cy="465455"/>
          <wp:effectExtent l="0" t="0" r="6350" b="0"/>
          <wp:wrapSquare wrapText="bothSides"/>
          <wp:docPr id="5" name="Afbeelding 5" descr="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465455"/>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BDA9A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0A0841"/>
    <w:multiLevelType w:val="hybridMultilevel"/>
    <w:tmpl w:val="A86EF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B6353EE"/>
    <w:multiLevelType w:val="hybridMultilevel"/>
    <w:tmpl w:val="2326E77E"/>
    <w:lvl w:ilvl="0" w:tplc="D90C19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3E05E2C"/>
    <w:multiLevelType w:val="hybridMultilevel"/>
    <w:tmpl w:val="053AD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C163A53"/>
    <w:multiLevelType w:val="hybridMultilevel"/>
    <w:tmpl w:val="A154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0811D5"/>
    <w:multiLevelType w:val="multilevel"/>
    <w:tmpl w:val="4048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1C6C5A"/>
    <w:multiLevelType w:val="hybridMultilevel"/>
    <w:tmpl w:val="1A0C8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7EA5596"/>
    <w:multiLevelType w:val="hybridMultilevel"/>
    <w:tmpl w:val="3FFE4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7AA0F31"/>
    <w:multiLevelType w:val="hybridMultilevel"/>
    <w:tmpl w:val="8DD83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AD1098E"/>
    <w:multiLevelType w:val="hybridMultilevel"/>
    <w:tmpl w:val="5C6640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1"/>
  </w:num>
  <w:num w:numId="5">
    <w:abstractNumId w:val="0"/>
  </w:num>
  <w:num w:numId="6">
    <w:abstractNumId w:val="8"/>
  </w:num>
  <w:num w:numId="7">
    <w:abstractNumId w:val="4"/>
  </w:num>
  <w:num w:numId="8">
    <w:abstractNumId w:val="9"/>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D3E"/>
    <w:rsid w:val="00000CEA"/>
    <w:rsid w:val="000011F1"/>
    <w:rsid w:val="000014A7"/>
    <w:rsid w:val="000017BB"/>
    <w:rsid w:val="000027BA"/>
    <w:rsid w:val="00002DD1"/>
    <w:rsid w:val="00004F67"/>
    <w:rsid w:val="000051E7"/>
    <w:rsid w:val="00006375"/>
    <w:rsid w:val="000063A2"/>
    <w:rsid w:val="00006B3D"/>
    <w:rsid w:val="0000723D"/>
    <w:rsid w:val="00007741"/>
    <w:rsid w:val="0000779F"/>
    <w:rsid w:val="00007B50"/>
    <w:rsid w:val="00010218"/>
    <w:rsid w:val="0001038F"/>
    <w:rsid w:val="00012AB9"/>
    <w:rsid w:val="00013328"/>
    <w:rsid w:val="00013971"/>
    <w:rsid w:val="00014D52"/>
    <w:rsid w:val="000153AF"/>
    <w:rsid w:val="00015746"/>
    <w:rsid w:val="000159FE"/>
    <w:rsid w:val="00015D08"/>
    <w:rsid w:val="00015D65"/>
    <w:rsid w:val="00015EFA"/>
    <w:rsid w:val="0001607D"/>
    <w:rsid w:val="00017DDF"/>
    <w:rsid w:val="00021D7C"/>
    <w:rsid w:val="00022BBB"/>
    <w:rsid w:val="0002368A"/>
    <w:rsid w:val="00023B79"/>
    <w:rsid w:val="00025229"/>
    <w:rsid w:val="00026761"/>
    <w:rsid w:val="0002739F"/>
    <w:rsid w:val="0003040E"/>
    <w:rsid w:val="0003097C"/>
    <w:rsid w:val="00030D9B"/>
    <w:rsid w:val="00032677"/>
    <w:rsid w:val="00033CB9"/>
    <w:rsid w:val="00034034"/>
    <w:rsid w:val="00034698"/>
    <w:rsid w:val="000347E3"/>
    <w:rsid w:val="000353BE"/>
    <w:rsid w:val="00035D9E"/>
    <w:rsid w:val="00036ECE"/>
    <w:rsid w:val="00037AFC"/>
    <w:rsid w:val="00040BC2"/>
    <w:rsid w:val="00040D53"/>
    <w:rsid w:val="00040FB4"/>
    <w:rsid w:val="00041338"/>
    <w:rsid w:val="00042B93"/>
    <w:rsid w:val="000439CF"/>
    <w:rsid w:val="00043F30"/>
    <w:rsid w:val="00045E50"/>
    <w:rsid w:val="000470C7"/>
    <w:rsid w:val="00047157"/>
    <w:rsid w:val="00050E07"/>
    <w:rsid w:val="0005179F"/>
    <w:rsid w:val="000527E6"/>
    <w:rsid w:val="00052A4E"/>
    <w:rsid w:val="000533F6"/>
    <w:rsid w:val="000534D0"/>
    <w:rsid w:val="00053E8A"/>
    <w:rsid w:val="000558D7"/>
    <w:rsid w:val="00055DDC"/>
    <w:rsid w:val="00055EBB"/>
    <w:rsid w:val="00056B93"/>
    <w:rsid w:val="00056BA2"/>
    <w:rsid w:val="00056DB8"/>
    <w:rsid w:val="00057643"/>
    <w:rsid w:val="0005765C"/>
    <w:rsid w:val="00057885"/>
    <w:rsid w:val="00060E7C"/>
    <w:rsid w:val="00061D37"/>
    <w:rsid w:val="0006230D"/>
    <w:rsid w:val="00063CE8"/>
    <w:rsid w:val="0006428E"/>
    <w:rsid w:val="000647EA"/>
    <w:rsid w:val="00064ACC"/>
    <w:rsid w:val="00065683"/>
    <w:rsid w:val="000700E7"/>
    <w:rsid w:val="000704D5"/>
    <w:rsid w:val="00070F3E"/>
    <w:rsid w:val="000726FD"/>
    <w:rsid w:val="00072781"/>
    <w:rsid w:val="000740BB"/>
    <w:rsid w:val="00074F54"/>
    <w:rsid w:val="00075EB8"/>
    <w:rsid w:val="000764A2"/>
    <w:rsid w:val="00076792"/>
    <w:rsid w:val="00080505"/>
    <w:rsid w:val="00082370"/>
    <w:rsid w:val="000832E7"/>
    <w:rsid w:val="000838D0"/>
    <w:rsid w:val="00086037"/>
    <w:rsid w:val="00086040"/>
    <w:rsid w:val="000860BC"/>
    <w:rsid w:val="00086E33"/>
    <w:rsid w:val="00086EDF"/>
    <w:rsid w:val="00087C38"/>
    <w:rsid w:val="00087D65"/>
    <w:rsid w:val="00091E00"/>
    <w:rsid w:val="0009472A"/>
    <w:rsid w:val="00094F56"/>
    <w:rsid w:val="00095532"/>
    <w:rsid w:val="00096157"/>
    <w:rsid w:val="00096963"/>
    <w:rsid w:val="00096BDB"/>
    <w:rsid w:val="00097177"/>
    <w:rsid w:val="0009721C"/>
    <w:rsid w:val="00097286"/>
    <w:rsid w:val="00097CE1"/>
    <w:rsid w:val="000A3357"/>
    <w:rsid w:val="000A3728"/>
    <w:rsid w:val="000A462D"/>
    <w:rsid w:val="000A4A72"/>
    <w:rsid w:val="000A4E3F"/>
    <w:rsid w:val="000A5D9E"/>
    <w:rsid w:val="000A62FF"/>
    <w:rsid w:val="000A6571"/>
    <w:rsid w:val="000A672B"/>
    <w:rsid w:val="000A6D74"/>
    <w:rsid w:val="000A7866"/>
    <w:rsid w:val="000B0478"/>
    <w:rsid w:val="000B06E3"/>
    <w:rsid w:val="000B09A8"/>
    <w:rsid w:val="000B1E34"/>
    <w:rsid w:val="000B43A6"/>
    <w:rsid w:val="000B4E10"/>
    <w:rsid w:val="000B734E"/>
    <w:rsid w:val="000C03E9"/>
    <w:rsid w:val="000C08D6"/>
    <w:rsid w:val="000C0DFA"/>
    <w:rsid w:val="000C137B"/>
    <w:rsid w:val="000C1396"/>
    <w:rsid w:val="000C190B"/>
    <w:rsid w:val="000C215C"/>
    <w:rsid w:val="000C2705"/>
    <w:rsid w:val="000C285D"/>
    <w:rsid w:val="000C28B2"/>
    <w:rsid w:val="000C4AC2"/>
    <w:rsid w:val="000C4F31"/>
    <w:rsid w:val="000C578B"/>
    <w:rsid w:val="000C59BE"/>
    <w:rsid w:val="000C5C80"/>
    <w:rsid w:val="000C6186"/>
    <w:rsid w:val="000C6E1A"/>
    <w:rsid w:val="000C71B6"/>
    <w:rsid w:val="000D0017"/>
    <w:rsid w:val="000D049F"/>
    <w:rsid w:val="000D0795"/>
    <w:rsid w:val="000D159C"/>
    <w:rsid w:val="000D15D7"/>
    <w:rsid w:val="000D19E0"/>
    <w:rsid w:val="000D2A92"/>
    <w:rsid w:val="000D45FA"/>
    <w:rsid w:val="000D535C"/>
    <w:rsid w:val="000D6BEE"/>
    <w:rsid w:val="000D7846"/>
    <w:rsid w:val="000E0408"/>
    <w:rsid w:val="000E11B7"/>
    <w:rsid w:val="000E1A3A"/>
    <w:rsid w:val="000E2B8B"/>
    <w:rsid w:val="000E3945"/>
    <w:rsid w:val="000E3FF5"/>
    <w:rsid w:val="000E423F"/>
    <w:rsid w:val="000E497D"/>
    <w:rsid w:val="000E4A8E"/>
    <w:rsid w:val="000E52BB"/>
    <w:rsid w:val="000E62AC"/>
    <w:rsid w:val="000E7155"/>
    <w:rsid w:val="000E79E9"/>
    <w:rsid w:val="000E7A5F"/>
    <w:rsid w:val="000E7A74"/>
    <w:rsid w:val="000F06F2"/>
    <w:rsid w:val="000F1022"/>
    <w:rsid w:val="000F1D3E"/>
    <w:rsid w:val="000F398E"/>
    <w:rsid w:val="000F5123"/>
    <w:rsid w:val="000F5292"/>
    <w:rsid w:val="000F52F1"/>
    <w:rsid w:val="000F734B"/>
    <w:rsid w:val="000F747E"/>
    <w:rsid w:val="000F796E"/>
    <w:rsid w:val="0010195B"/>
    <w:rsid w:val="001020D4"/>
    <w:rsid w:val="00106F31"/>
    <w:rsid w:val="0011343F"/>
    <w:rsid w:val="00114AD5"/>
    <w:rsid w:val="0011511D"/>
    <w:rsid w:val="001155F8"/>
    <w:rsid w:val="00115A35"/>
    <w:rsid w:val="00116B8A"/>
    <w:rsid w:val="00117607"/>
    <w:rsid w:val="00121E53"/>
    <w:rsid w:val="0012221A"/>
    <w:rsid w:val="00123881"/>
    <w:rsid w:val="001242D2"/>
    <w:rsid w:val="00124F32"/>
    <w:rsid w:val="001251B6"/>
    <w:rsid w:val="001278C3"/>
    <w:rsid w:val="00127B51"/>
    <w:rsid w:val="00130940"/>
    <w:rsid w:val="00130DE0"/>
    <w:rsid w:val="00132E40"/>
    <w:rsid w:val="00133153"/>
    <w:rsid w:val="00134450"/>
    <w:rsid w:val="0013525C"/>
    <w:rsid w:val="00135408"/>
    <w:rsid w:val="00137D59"/>
    <w:rsid w:val="001406CE"/>
    <w:rsid w:val="00140F9C"/>
    <w:rsid w:val="00141106"/>
    <w:rsid w:val="0014182D"/>
    <w:rsid w:val="001431FF"/>
    <w:rsid w:val="001435A1"/>
    <w:rsid w:val="001437BC"/>
    <w:rsid w:val="00143A2E"/>
    <w:rsid w:val="00145235"/>
    <w:rsid w:val="00146380"/>
    <w:rsid w:val="00147795"/>
    <w:rsid w:val="00147AD9"/>
    <w:rsid w:val="00152B1D"/>
    <w:rsid w:val="00152EDC"/>
    <w:rsid w:val="00153B73"/>
    <w:rsid w:val="001548AD"/>
    <w:rsid w:val="001548E1"/>
    <w:rsid w:val="001556AC"/>
    <w:rsid w:val="0015596B"/>
    <w:rsid w:val="0015638A"/>
    <w:rsid w:val="001568D2"/>
    <w:rsid w:val="001601E6"/>
    <w:rsid w:val="00160A01"/>
    <w:rsid w:val="00160EED"/>
    <w:rsid w:val="001611A3"/>
    <w:rsid w:val="001613FD"/>
    <w:rsid w:val="001625E5"/>
    <w:rsid w:val="001629D6"/>
    <w:rsid w:val="001631FC"/>
    <w:rsid w:val="0016599A"/>
    <w:rsid w:val="0016654F"/>
    <w:rsid w:val="00166A92"/>
    <w:rsid w:val="00167B15"/>
    <w:rsid w:val="0017157F"/>
    <w:rsid w:val="00171824"/>
    <w:rsid w:val="00173DE8"/>
    <w:rsid w:val="00176661"/>
    <w:rsid w:val="00176A9A"/>
    <w:rsid w:val="00176E12"/>
    <w:rsid w:val="00177213"/>
    <w:rsid w:val="001774C6"/>
    <w:rsid w:val="00177AD8"/>
    <w:rsid w:val="00180447"/>
    <w:rsid w:val="001808EF"/>
    <w:rsid w:val="0018292B"/>
    <w:rsid w:val="00182D3C"/>
    <w:rsid w:val="00183477"/>
    <w:rsid w:val="00183556"/>
    <w:rsid w:val="00185C69"/>
    <w:rsid w:val="001867DA"/>
    <w:rsid w:val="0018694A"/>
    <w:rsid w:val="00187A85"/>
    <w:rsid w:val="0019003C"/>
    <w:rsid w:val="0019033A"/>
    <w:rsid w:val="00190A94"/>
    <w:rsid w:val="00192587"/>
    <w:rsid w:val="0019279A"/>
    <w:rsid w:val="00192864"/>
    <w:rsid w:val="00193F08"/>
    <w:rsid w:val="00194536"/>
    <w:rsid w:val="00194E42"/>
    <w:rsid w:val="00195278"/>
    <w:rsid w:val="001955AB"/>
    <w:rsid w:val="00195B00"/>
    <w:rsid w:val="00196F2B"/>
    <w:rsid w:val="00197429"/>
    <w:rsid w:val="00197C62"/>
    <w:rsid w:val="001A0661"/>
    <w:rsid w:val="001A1AFC"/>
    <w:rsid w:val="001A1B4E"/>
    <w:rsid w:val="001A2E4F"/>
    <w:rsid w:val="001A398D"/>
    <w:rsid w:val="001A3AB8"/>
    <w:rsid w:val="001A5F4B"/>
    <w:rsid w:val="001B2E2A"/>
    <w:rsid w:val="001B3805"/>
    <w:rsid w:val="001B3A0D"/>
    <w:rsid w:val="001B3A54"/>
    <w:rsid w:val="001B3CEA"/>
    <w:rsid w:val="001B48DD"/>
    <w:rsid w:val="001B4BA5"/>
    <w:rsid w:val="001B53F4"/>
    <w:rsid w:val="001B53F9"/>
    <w:rsid w:val="001B6299"/>
    <w:rsid w:val="001B79DA"/>
    <w:rsid w:val="001B7A79"/>
    <w:rsid w:val="001C2263"/>
    <w:rsid w:val="001C2BB5"/>
    <w:rsid w:val="001C3E49"/>
    <w:rsid w:val="001C4BB5"/>
    <w:rsid w:val="001C4CEA"/>
    <w:rsid w:val="001C5CBE"/>
    <w:rsid w:val="001C6643"/>
    <w:rsid w:val="001C6F51"/>
    <w:rsid w:val="001C722E"/>
    <w:rsid w:val="001C7344"/>
    <w:rsid w:val="001C78DB"/>
    <w:rsid w:val="001D08B0"/>
    <w:rsid w:val="001D1C94"/>
    <w:rsid w:val="001D262C"/>
    <w:rsid w:val="001D26DB"/>
    <w:rsid w:val="001D3083"/>
    <w:rsid w:val="001D33DF"/>
    <w:rsid w:val="001D34BE"/>
    <w:rsid w:val="001D4C3F"/>
    <w:rsid w:val="001D5022"/>
    <w:rsid w:val="001D58D8"/>
    <w:rsid w:val="001D609E"/>
    <w:rsid w:val="001D6EA6"/>
    <w:rsid w:val="001D7727"/>
    <w:rsid w:val="001E068A"/>
    <w:rsid w:val="001E0B4D"/>
    <w:rsid w:val="001E1040"/>
    <w:rsid w:val="001E1407"/>
    <w:rsid w:val="001E1E81"/>
    <w:rsid w:val="001E2285"/>
    <w:rsid w:val="001E2EAE"/>
    <w:rsid w:val="001E3488"/>
    <w:rsid w:val="001E3530"/>
    <w:rsid w:val="001E39FB"/>
    <w:rsid w:val="001E43B4"/>
    <w:rsid w:val="001E485B"/>
    <w:rsid w:val="001E48DF"/>
    <w:rsid w:val="001E4BDE"/>
    <w:rsid w:val="001E51B9"/>
    <w:rsid w:val="001E5B78"/>
    <w:rsid w:val="001E6124"/>
    <w:rsid w:val="001E6F77"/>
    <w:rsid w:val="001E72E6"/>
    <w:rsid w:val="001E7878"/>
    <w:rsid w:val="001E7F01"/>
    <w:rsid w:val="001F22B8"/>
    <w:rsid w:val="001F2488"/>
    <w:rsid w:val="001F2951"/>
    <w:rsid w:val="001F3665"/>
    <w:rsid w:val="001F3F18"/>
    <w:rsid w:val="001F4C19"/>
    <w:rsid w:val="001F4E6F"/>
    <w:rsid w:val="001F5B03"/>
    <w:rsid w:val="001F6C5A"/>
    <w:rsid w:val="001F6CAC"/>
    <w:rsid w:val="001F7B9F"/>
    <w:rsid w:val="0020137E"/>
    <w:rsid w:val="002016DB"/>
    <w:rsid w:val="002017E6"/>
    <w:rsid w:val="0020199A"/>
    <w:rsid w:val="00201DA1"/>
    <w:rsid w:val="00202D60"/>
    <w:rsid w:val="00202E78"/>
    <w:rsid w:val="002056A6"/>
    <w:rsid w:val="002056BD"/>
    <w:rsid w:val="002065F4"/>
    <w:rsid w:val="00210A35"/>
    <w:rsid w:val="00211AA6"/>
    <w:rsid w:val="0021240D"/>
    <w:rsid w:val="002130FB"/>
    <w:rsid w:val="00213CED"/>
    <w:rsid w:val="002149DE"/>
    <w:rsid w:val="002158CD"/>
    <w:rsid w:val="002170E9"/>
    <w:rsid w:val="00220713"/>
    <w:rsid w:val="00221570"/>
    <w:rsid w:val="0022187A"/>
    <w:rsid w:val="00221C8F"/>
    <w:rsid w:val="0022328F"/>
    <w:rsid w:val="002232F6"/>
    <w:rsid w:val="002233D3"/>
    <w:rsid w:val="00224562"/>
    <w:rsid w:val="00227870"/>
    <w:rsid w:val="00231903"/>
    <w:rsid w:val="0023348D"/>
    <w:rsid w:val="00233637"/>
    <w:rsid w:val="00233794"/>
    <w:rsid w:val="002338C4"/>
    <w:rsid w:val="00233B3E"/>
    <w:rsid w:val="00233C89"/>
    <w:rsid w:val="0023432E"/>
    <w:rsid w:val="00236B48"/>
    <w:rsid w:val="00237380"/>
    <w:rsid w:val="002378AF"/>
    <w:rsid w:val="00237B13"/>
    <w:rsid w:val="00237DB4"/>
    <w:rsid w:val="00240C73"/>
    <w:rsid w:val="00241023"/>
    <w:rsid w:val="00241F3D"/>
    <w:rsid w:val="002421AB"/>
    <w:rsid w:val="002431D9"/>
    <w:rsid w:val="0024328C"/>
    <w:rsid w:val="00243870"/>
    <w:rsid w:val="00243E55"/>
    <w:rsid w:val="00245025"/>
    <w:rsid w:val="00245117"/>
    <w:rsid w:val="00245139"/>
    <w:rsid w:val="0024612C"/>
    <w:rsid w:val="002465AD"/>
    <w:rsid w:val="00246F78"/>
    <w:rsid w:val="00250629"/>
    <w:rsid w:val="00250F62"/>
    <w:rsid w:val="00251972"/>
    <w:rsid w:val="00252D1E"/>
    <w:rsid w:val="00253075"/>
    <w:rsid w:val="002536A0"/>
    <w:rsid w:val="002543A7"/>
    <w:rsid w:val="00254E78"/>
    <w:rsid w:val="002562F2"/>
    <w:rsid w:val="0026015F"/>
    <w:rsid w:val="00260843"/>
    <w:rsid w:val="00261FFE"/>
    <w:rsid w:val="0026455D"/>
    <w:rsid w:val="00264D62"/>
    <w:rsid w:val="00266064"/>
    <w:rsid w:val="00266D96"/>
    <w:rsid w:val="002702DE"/>
    <w:rsid w:val="002707EE"/>
    <w:rsid w:val="002709E8"/>
    <w:rsid w:val="00270AF5"/>
    <w:rsid w:val="00271C4D"/>
    <w:rsid w:val="00272BB2"/>
    <w:rsid w:val="00272D4F"/>
    <w:rsid w:val="00272F31"/>
    <w:rsid w:val="00274169"/>
    <w:rsid w:val="00274F19"/>
    <w:rsid w:val="00276673"/>
    <w:rsid w:val="00277A27"/>
    <w:rsid w:val="00284BE5"/>
    <w:rsid w:val="00284CFA"/>
    <w:rsid w:val="00285716"/>
    <w:rsid w:val="00285768"/>
    <w:rsid w:val="00285821"/>
    <w:rsid w:val="002859CA"/>
    <w:rsid w:val="00286B0F"/>
    <w:rsid w:val="00286CAE"/>
    <w:rsid w:val="002872A1"/>
    <w:rsid w:val="002873E6"/>
    <w:rsid w:val="00290391"/>
    <w:rsid w:val="002915D0"/>
    <w:rsid w:val="002918B6"/>
    <w:rsid w:val="00292CB3"/>
    <w:rsid w:val="002936FD"/>
    <w:rsid w:val="00293BC0"/>
    <w:rsid w:val="00294CB1"/>
    <w:rsid w:val="00294D8B"/>
    <w:rsid w:val="00294F8D"/>
    <w:rsid w:val="00295113"/>
    <w:rsid w:val="00295B98"/>
    <w:rsid w:val="00295E28"/>
    <w:rsid w:val="002975E0"/>
    <w:rsid w:val="002A018F"/>
    <w:rsid w:val="002A06F7"/>
    <w:rsid w:val="002A07A1"/>
    <w:rsid w:val="002A1B77"/>
    <w:rsid w:val="002A34D5"/>
    <w:rsid w:val="002A3565"/>
    <w:rsid w:val="002A4748"/>
    <w:rsid w:val="002A5864"/>
    <w:rsid w:val="002A5B8E"/>
    <w:rsid w:val="002A65E7"/>
    <w:rsid w:val="002A69FB"/>
    <w:rsid w:val="002A6A87"/>
    <w:rsid w:val="002A6B29"/>
    <w:rsid w:val="002A6D68"/>
    <w:rsid w:val="002A7278"/>
    <w:rsid w:val="002A72A7"/>
    <w:rsid w:val="002A748B"/>
    <w:rsid w:val="002A766D"/>
    <w:rsid w:val="002A76EA"/>
    <w:rsid w:val="002A7DAD"/>
    <w:rsid w:val="002B1292"/>
    <w:rsid w:val="002B14BC"/>
    <w:rsid w:val="002B1934"/>
    <w:rsid w:val="002B2A9B"/>
    <w:rsid w:val="002B33A2"/>
    <w:rsid w:val="002B3447"/>
    <w:rsid w:val="002B384B"/>
    <w:rsid w:val="002B3C04"/>
    <w:rsid w:val="002B4F87"/>
    <w:rsid w:val="002B5943"/>
    <w:rsid w:val="002B778A"/>
    <w:rsid w:val="002C08BE"/>
    <w:rsid w:val="002C1F2E"/>
    <w:rsid w:val="002C2E0D"/>
    <w:rsid w:val="002C3B8B"/>
    <w:rsid w:val="002D250B"/>
    <w:rsid w:val="002D2930"/>
    <w:rsid w:val="002D3936"/>
    <w:rsid w:val="002D3F4B"/>
    <w:rsid w:val="002D49E6"/>
    <w:rsid w:val="002D59E1"/>
    <w:rsid w:val="002D6D10"/>
    <w:rsid w:val="002E052F"/>
    <w:rsid w:val="002E0A9C"/>
    <w:rsid w:val="002E1009"/>
    <w:rsid w:val="002E1274"/>
    <w:rsid w:val="002E13BE"/>
    <w:rsid w:val="002E27E5"/>
    <w:rsid w:val="002E2D08"/>
    <w:rsid w:val="002E62CA"/>
    <w:rsid w:val="002E78D5"/>
    <w:rsid w:val="002F0139"/>
    <w:rsid w:val="002F3238"/>
    <w:rsid w:val="002F3766"/>
    <w:rsid w:val="002F5505"/>
    <w:rsid w:val="002F6088"/>
    <w:rsid w:val="002F7893"/>
    <w:rsid w:val="002F7B9D"/>
    <w:rsid w:val="00300F89"/>
    <w:rsid w:val="003021D7"/>
    <w:rsid w:val="0030249D"/>
    <w:rsid w:val="0030412A"/>
    <w:rsid w:val="00304270"/>
    <w:rsid w:val="00305E56"/>
    <w:rsid w:val="00306E1B"/>
    <w:rsid w:val="0030730B"/>
    <w:rsid w:val="00311B7A"/>
    <w:rsid w:val="0031339F"/>
    <w:rsid w:val="003133DC"/>
    <w:rsid w:val="00313BEE"/>
    <w:rsid w:val="003148CA"/>
    <w:rsid w:val="00314D1F"/>
    <w:rsid w:val="003153F0"/>
    <w:rsid w:val="00315D43"/>
    <w:rsid w:val="00316894"/>
    <w:rsid w:val="00316898"/>
    <w:rsid w:val="00316AE3"/>
    <w:rsid w:val="00316ED0"/>
    <w:rsid w:val="00317A46"/>
    <w:rsid w:val="00324586"/>
    <w:rsid w:val="00326601"/>
    <w:rsid w:val="00327123"/>
    <w:rsid w:val="0033117F"/>
    <w:rsid w:val="0033202E"/>
    <w:rsid w:val="00332CC6"/>
    <w:rsid w:val="00332DDE"/>
    <w:rsid w:val="00335575"/>
    <w:rsid w:val="003365B1"/>
    <w:rsid w:val="00336CAA"/>
    <w:rsid w:val="003378AF"/>
    <w:rsid w:val="00337CCF"/>
    <w:rsid w:val="00340E54"/>
    <w:rsid w:val="003416FC"/>
    <w:rsid w:val="00342A43"/>
    <w:rsid w:val="00344CA8"/>
    <w:rsid w:val="0034584D"/>
    <w:rsid w:val="00345DDB"/>
    <w:rsid w:val="0034619A"/>
    <w:rsid w:val="0035015B"/>
    <w:rsid w:val="003504FE"/>
    <w:rsid w:val="00350DCC"/>
    <w:rsid w:val="003515A6"/>
    <w:rsid w:val="0035232F"/>
    <w:rsid w:val="003532C7"/>
    <w:rsid w:val="003563D0"/>
    <w:rsid w:val="00356A96"/>
    <w:rsid w:val="00356C73"/>
    <w:rsid w:val="00357A4F"/>
    <w:rsid w:val="00360D1C"/>
    <w:rsid w:val="00361234"/>
    <w:rsid w:val="003614BA"/>
    <w:rsid w:val="00361EB0"/>
    <w:rsid w:val="0036291A"/>
    <w:rsid w:val="00362BD9"/>
    <w:rsid w:val="00362F49"/>
    <w:rsid w:val="00363BFC"/>
    <w:rsid w:val="003642B7"/>
    <w:rsid w:val="003646AA"/>
    <w:rsid w:val="00365017"/>
    <w:rsid w:val="003663C8"/>
    <w:rsid w:val="00366859"/>
    <w:rsid w:val="0037037E"/>
    <w:rsid w:val="00370F87"/>
    <w:rsid w:val="003713F0"/>
    <w:rsid w:val="003714CF"/>
    <w:rsid w:val="00371DB0"/>
    <w:rsid w:val="003723EE"/>
    <w:rsid w:val="003729CF"/>
    <w:rsid w:val="00372A67"/>
    <w:rsid w:val="0037420F"/>
    <w:rsid w:val="00374373"/>
    <w:rsid w:val="003759B7"/>
    <w:rsid w:val="003759D7"/>
    <w:rsid w:val="00375B6D"/>
    <w:rsid w:val="0037709F"/>
    <w:rsid w:val="003777CA"/>
    <w:rsid w:val="00377BCC"/>
    <w:rsid w:val="003816AD"/>
    <w:rsid w:val="00382F69"/>
    <w:rsid w:val="00383684"/>
    <w:rsid w:val="003840A8"/>
    <w:rsid w:val="00384B69"/>
    <w:rsid w:val="003858F7"/>
    <w:rsid w:val="00385A34"/>
    <w:rsid w:val="00387400"/>
    <w:rsid w:val="00387B98"/>
    <w:rsid w:val="00390881"/>
    <w:rsid w:val="0039208E"/>
    <w:rsid w:val="00392AB3"/>
    <w:rsid w:val="00394FF6"/>
    <w:rsid w:val="00395426"/>
    <w:rsid w:val="00395C21"/>
    <w:rsid w:val="00396ECC"/>
    <w:rsid w:val="00396F68"/>
    <w:rsid w:val="00397FE9"/>
    <w:rsid w:val="003A18D6"/>
    <w:rsid w:val="003A1C00"/>
    <w:rsid w:val="003A1DFF"/>
    <w:rsid w:val="003A21E8"/>
    <w:rsid w:val="003A26A6"/>
    <w:rsid w:val="003A3C4F"/>
    <w:rsid w:val="003A4858"/>
    <w:rsid w:val="003A53C3"/>
    <w:rsid w:val="003A57EB"/>
    <w:rsid w:val="003A5A80"/>
    <w:rsid w:val="003A5B96"/>
    <w:rsid w:val="003A60FF"/>
    <w:rsid w:val="003A6228"/>
    <w:rsid w:val="003A6D41"/>
    <w:rsid w:val="003A701E"/>
    <w:rsid w:val="003A744E"/>
    <w:rsid w:val="003A7F62"/>
    <w:rsid w:val="003B0B65"/>
    <w:rsid w:val="003B1016"/>
    <w:rsid w:val="003B1071"/>
    <w:rsid w:val="003B111E"/>
    <w:rsid w:val="003B1407"/>
    <w:rsid w:val="003B1B22"/>
    <w:rsid w:val="003B1FE4"/>
    <w:rsid w:val="003B6BFB"/>
    <w:rsid w:val="003B7DAF"/>
    <w:rsid w:val="003C1334"/>
    <w:rsid w:val="003C1997"/>
    <w:rsid w:val="003C2A60"/>
    <w:rsid w:val="003C3548"/>
    <w:rsid w:val="003C3E9C"/>
    <w:rsid w:val="003C4692"/>
    <w:rsid w:val="003C46C4"/>
    <w:rsid w:val="003C64DD"/>
    <w:rsid w:val="003C68EF"/>
    <w:rsid w:val="003C74EE"/>
    <w:rsid w:val="003C7830"/>
    <w:rsid w:val="003C7DD5"/>
    <w:rsid w:val="003C7F32"/>
    <w:rsid w:val="003D0A60"/>
    <w:rsid w:val="003D1CA8"/>
    <w:rsid w:val="003D25DC"/>
    <w:rsid w:val="003D2D30"/>
    <w:rsid w:val="003D2F23"/>
    <w:rsid w:val="003D40A1"/>
    <w:rsid w:val="003D4193"/>
    <w:rsid w:val="003D507A"/>
    <w:rsid w:val="003D5FA9"/>
    <w:rsid w:val="003D6C35"/>
    <w:rsid w:val="003D713F"/>
    <w:rsid w:val="003D71F2"/>
    <w:rsid w:val="003D7FBF"/>
    <w:rsid w:val="003E05B1"/>
    <w:rsid w:val="003E0841"/>
    <w:rsid w:val="003E0FB3"/>
    <w:rsid w:val="003E123B"/>
    <w:rsid w:val="003E3C7B"/>
    <w:rsid w:val="003E47A6"/>
    <w:rsid w:val="003E4D28"/>
    <w:rsid w:val="003E6892"/>
    <w:rsid w:val="003E746C"/>
    <w:rsid w:val="003F0EE8"/>
    <w:rsid w:val="003F154C"/>
    <w:rsid w:val="003F35E8"/>
    <w:rsid w:val="003F4270"/>
    <w:rsid w:val="003F4DF9"/>
    <w:rsid w:val="003F5F75"/>
    <w:rsid w:val="003F65F5"/>
    <w:rsid w:val="003F66B3"/>
    <w:rsid w:val="003F7FFE"/>
    <w:rsid w:val="004008D0"/>
    <w:rsid w:val="00401A42"/>
    <w:rsid w:val="00403372"/>
    <w:rsid w:val="0040369F"/>
    <w:rsid w:val="00403A3E"/>
    <w:rsid w:val="00404D2C"/>
    <w:rsid w:val="00404F77"/>
    <w:rsid w:val="004053A7"/>
    <w:rsid w:val="00405A3C"/>
    <w:rsid w:val="004078F0"/>
    <w:rsid w:val="00411990"/>
    <w:rsid w:val="00412699"/>
    <w:rsid w:val="00412D8B"/>
    <w:rsid w:val="00415659"/>
    <w:rsid w:val="0041595C"/>
    <w:rsid w:val="00417580"/>
    <w:rsid w:val="0042188D"/>
    <w:rsid w:val="004223F8"/>
    <w:rsid w:val="00423501"/>
    <w:rsid w:val="00424B53"/>
    <w:rsid w:val="004256AC"/>
    <w:rsid w:val="004257C9"/>
    <w:rsid w:val="00425917"/>
    <w:rsid w:val="00425CE4"/>
    <w:rsid w:val="00426185"/>
    <w:rsid w:val="00426D31"/>
    <w:rsid w:val="00426FF9"/>
    <w:rsid w:val="00427257"/>
    <w:rsid w:val="00427895"/>
    <w:rsid w:val="00427E68"/>
    <w:rsid w:val="00427FDC"/>
    <w:rsid w:val="00431ADC"/>
    <w:rsid w:val="00432247"/>
    <w:rsid w:val="00432272"/>
    <w:rsid w:val="00433844"/>
    <w:rsid w:val="00435439"/>
    <w:rsid w:val="0043544C"/>
    <w:rsid w:val="0043607B"/>
    <w:rsid w:val="004360A2"/>
    <w:rsid w:val="004377CE"/>
    <w:rsid w:val="004401C7"/>
    <w:rsid w:val="00442D92"/>
    <w:rsid w:val="00442E78"/>
    <w:rsid w:val="00442EE2"/>
    <w:rsid w:val="00443ACC"/>
    <w:rsid w:val="00444162"/>
    <w:rsid w:val="004444AE"/>
    <w:rsid w:val="004462F1"/>
    <w:rsid w:val="004474B4"/>
    <w:rsid w:val="00447994"/>
    <w:rsid w:val="00447D4F"/>
    <w:rsid w:val="00450E55"/>
    <w:rsid w:val="00452A54"/>
    <w:rsid w:val="00453639"/>
    <w:rsid w:val="00453D6B"/>
    <w:rsid w:val="00454494"/>
    <w:rsid w:val="004555E0"/>
    <w:rsid w:val="0045595C"/>
    <w:rsid w:val="00455B9C"/>
    <w:rsid w:val="00456E64"/>
    <w:rsid w:val="00456EBD"/>
    <w:rsid w:val="00457E4C"/>
    <w:rsid w:val="004600EB"/>
    <w:rsid w:val="00460B48"/>
    <w:rsid w:val="0046230E"/>
    <w:rsid w:val="00464350"/>
    <w:rsid w:val="00464A03"/>
    <w:rsid w:val="00466713"/>
    <w:rsid w:val="00466C6D"/>
    <w:rsid w:val="00467055"/>
    <w:rsid w:val="00470106"/>
    <w:rsid w:val="00471344"/>
    <w:rsid w:val="004719B3"/>
    <w:rsid w:val="00471BC6"/>
    <w:rsid w:val="00473DAF"/>
    <w:rsid w:val="004741E2"/>
    <w:rsid w:val="004758FC"/>
    <w:rsid w:val="00476AFA"/>
    <w:rsid w:val="00477640"/>
    <w:rsid w:val="00477672"/>
    <w:rsid w:val="00480836"/>
    <w:rsid w:val="0048094D"/>
    <w:rsid w:val="004822E8"/>
    <w:rsid w:val="004825E4"/>
    <w:rsid w:val="00482AAC"/>
    <w:rsid w:val="004830D0"/>
    <w:rsid w:val="00483519"/>
    <w:rsid w:val="00483534"/>
    <w:rsid w:val="00484E93"/>
    <w:rsid w:val="00485330"/>
    <w:rsid w:val="004856E9"/>
    <w:rsid w:val="00486565"/>
    <w:rsid w:val="00487BCA"/>
    <w:rsid w:val="004902BF"/>
    <w:rsid w:val="0049165B"/>
    <w:rsid w:val="00491F2B"/>
    <w:rsid w:val="00491F40"/>
    <w:rsid w:val="00493EDE"/>
    <w:rsid w:val="004946DE"/>
    <w:rsid w:val="00494788"/>
    <w:rsid w:val="00496535"/>
    <w:rsid w:val="0049667E"/>
    <w:rsid w:val="00496CD9"/>
    <w:rsid w:val="004A1EF8"/>
    <w:rsid w:val="004A2AA9"/>
    <w:rsid w:val="004A2CC7"/>
    <w:rsid w:val="004A3E3B"/>
    <w:rsid w:val="004A41B7"/>
    <w:rsid w:val="004A4AF3"/>
    <w:rsid w:val="004A4E4E"/>
    <w:rsid w:val="004A5F60"/>
    <w:rsid w:val="004A6565"/>
    <w:rsid w:val="004B00C5"/>
    <w:rsid w:val="004B2148"/>
    <w:rsid w:val="004B279B"/>
    <w:rsid w:val="004B4208"/>
    <w:rsid w:val="004B470E"/>
    <w:rsid w:val="004B552E"/>
    <w:rsid w:val="004B5B23"/>
    <w:rsid w:val="004B6DFB"/>
    <w:rsid w:val="004C1500"/>
    <w:rsid w:val="004C2818"/>
    <w:rsid w:val="004C588C"/>
    <w:rsid w:val="004C58D7"/>
    <w:rsid w:val="004C58FA"/>
    <w:rsid w:val="004C5A9B"/>
    <w:rsid w:val="004D0C66"/>
    <w:rsid w:val="004D1022"/>
    <w:rsid w:val="004D1034"/>
    <w:rsid w:val="004D10DB"/>
    <w:rsid w:val="004D29F3"/>
    <w:rsid w:val="004D3079"/>
    <w:rsid w:val="004D30D8"/>
    <w:rsid w:val="004D33CB"/>
    <w:rsid w:val="004D38C6"/>
    <w:rsid w:val="004D3E0F"/>
    <w:rsid w:val="004D46E2"/>
    <w:rsid w:val="004D4945"/>
    <w:rsid w:val="004D49C9"/>
    <w:rsid w:val="004D5BA5"/>
    <w:rsid w:val="004D70AA"/>
    <w:rsid w:val="004D7F6D"/>
    <w:rsid w:val="004E0370"/>
    <w:rsid w:val="004E0C37"/>
    <w:rsid w:val="004E1FC2"/>
    <w:rsid w:val="004E2D57"/>
    <w:rsid w:val="004E313C"/>
    <w:rsid w:val="004E4114"/>
    <w:rsid w:val="004E6469"/>
    <w:rsid w:val="004E6C1F"/>
    <w:rsid w:val="004F09A8"/>
    <w:rsid w:val="004F0C1B"/>
    <w:rsid w:val="004F126A"/>
    <w:rsid w:val="004F163B"/>
    <w:rsid w:val="004F227C"/>
    <w:rsid w:val="004F258E"/>
    <w:rsid w:val="004F2850"/>
    <w:rsid w:val="004F425E"/>
    <w:rsid w:val="004F467C"/>
    <w:rsid w:val="004F4F21"/>
    <w:rsid w:val="004F5F6E"/>
    <w:rsid w:val="004F62F2"/>
    <w:rsid w:val="004F67BF"/>
    <w:rsid w:val="004F6AF8"/>
    <w:rsid w:val="005001C9"/>
    <w:rsid w:val="005005F1"/>
    <w:rsid w:val="00500D42"/>
    <w:rsid w:val="0050144E"/>
    <w:rsid w:val="00501BDE"/>
    <w:rsid w:val="00501C4D"/>
    <w:rsid w:val="00502263"/>
    <w:rsid w:val="00502AC7"/>
    <w:rsid w:val="005042A0"/>
    <w:rsid w:val="005053F8"/>
    <w:rsid w:val="0050632D"/>
    <w:rsid w:val="00506496"/>
    <w:rsid w:val="00506773"/>
    <w:rsid w:val="005117DE"/>
    <w:rsid w:val="0051180C"/>
    <w:rsid w:val="00512C67"/>
    <w:rsid w:val="005143D7"/>
    <w:rsid w:val="00515182"/>
    <w:rsid w:val="00516853"/>
    <w:rsid w:val="00516BD8"/>
    <w:rsid w:val="00520382"/>
    <w:rsid w:val="00521285"/>
    <w:rsid w:val="00523AB9"/>
    <w:rsid w:val="00523B78"/>
    <w:rsid w:val="00524043"/>
    <w:rsid w:val="005253AD"/>
    <w:rsid w:val="00525D87"/>
    <w:rsid w:val="005269B1"/>
    <w:rsid w:val="00527F85"/>
    <w:rsid w:val="0053404C"/>
    <w:rsid w:val="00534789"/>
    <w:rsid w:val="0053518B"/>
    <w:rsid w:val="00535C71"/>
    <w:rsid w:val="005362BC"/>
    <w:rsid w:val="00540445"/>
    <w:rsid w:val="00540501"/>
    <w:rsid w:val="005417E0"/>
    <w:rsid w:val="005438ED"/>
    <w:rsid w:val="00545261"/>
    <w:rsid w:val="00546A62"/>
    <w:rsid w:val="005475A8"/>
    <w:rsid w:val="00550423"/>
    <w:rsid w:val="0055243F"/>
    <w:rsid w:val="00553CE3"/>
    <w:rsid w:val="00554A6B"/>
    <w:rsid w:val="00554E13"/>
    <w:rsid w:val="005555E8"/>
    <w:rsid w:val="005559E9"/>
    <w:rsid w:val="00556E5D"/>
    <w:rsid w:val="00557AC2"/>
    <w:rsid w:val="00557F33"/>
    <w:rsid w:val="00560E10"/>
    <w:rsid w:val="00561836"/>
    <w:rsid w:val="005621AF"/>
    <w:rsid w:val="00562483"/>
    <w:rsid w:val="005633A8"/>
    <w:rsid w:val="005638C7"/>
    <w:rsid w:val="00563DDD"/>
    <w:rsid w:val="00564D70"/>
    <w:rsid w:val="00566B68"/>
    <w:rsid w:val="00572012"/>
    <w:rsid w:val="005724FD"/>
    <w:rsid w:val="00573B8B"/>
    <w:rsid w:val="00573CD1"/>
    <w:rsid w:val="00574221"/>
    <w:rsid w:val="005743FC"/>
    <w:rsid w:val="00574623"/>
    <w:rsid w:val="00574910"/>
    <w:rsid w:val="005749E0"/>
    <w:rsid w:val="00575A5F"/>
    <w:rsid w:val="00577ABA"/>
    <w:rsid w:val="00580BB4"/>
    <w:rsid w:val="0058161D"/>
    <w:rsid w:val="00581637"/>
    <w:rsid w:val="00582296"/>
    <w:rsid w:val="00582C7E"/>
    <w:rsid w:val="00582EC3"/>
    <w:rsid w:val="005839F6"/>
    <w:rsid w:val="00583F85"/>
    <w:rsid w:val="00586300"/>
    <w:rsid w:val="005918C7"/>
    <w:rsid w:val="00592663"/>
    <w:rsid w:val="00593412"/>
    <w:rsid w:val="00593889"/>
    <w:rsid w:val="005939CD"/>
    <w:rsid w:val="005945C0"/>
    <w:rsid w:val="0059461E"/>
    <w:rsid w:val="00594B08"/>
    <w:rsid w:val="00594C26"/>
    <w:rsid w:val="00595331"/>
    <w:rsid w:val="005966E4"/>
    <w:rsid w:val="00596947"/>
    <w:rsid w:val="00597DDC"/>
    <w:rsid w:val="005A1A69"/>
    <w:rsid w:val="005A1FA4"/>
    <w:rsid w:val="005A26DA"/>
    <w:rsid w:val="005A441B"/>
    <w:rsid w:val="005A6985"/>
    <w:rsid w:val="005A6997"/>
    <w:rsid w:val="005A78D8"/>
    <w:rsid w:val="005A7B16"/>
    <w:rsid w:val="005B0902"/>
    <w:rsid w:val="005B1043"/>
    <w:rsid w:val="005B209D"/>
    <w:rsid w:val="005B2248"/>
    <w:rsid w:val="005B263B"/>
    <w:rsid w:val="005B34C9"/>
    <w:rsid w:val="005B48A0"/>
    <w:rsid w:val="005B6513"/>
    <w:rsid w:val="005B69E2"/>
    <w:rsid w:val="005B6DDB"/>
    <w:rsid w:val="005B73DF"/>
    <w:rsid w:val="005C2AAB"/>
    <w:rsid w:val="005C2B4E"/>
    <w:rsid w:val="005C422C"/>
    <w:rsid w:val="005C5003"/>
    <w:rsid w:val="005C57EC"/>
    <w:rsid w:val="005C5ECE"/>
    <w:rsid w:val="005C609F"/>
    <w:rsid w:val="005C65B4"/>
    <w:rsid w:val="005C6CF1"/>
    <w:rsid w:val="005C7A82"/>
    <w:rsid w:val="005D08DE"/>
    <w:rsid w:val="005D0EE4"/>
    <w:rsid w:val="005D2542"/>
    <w:rsid w:val="005D2E13"/>
    <w:rsid w:val="005D2E3E"/>
    <w:rsid w:val="005D3F4A"/>
    <w:rsid w:val="005D4477"/>
    <w:rsid w:val="005D5380"/>
    <w:rsid w:val="005D599E"/>
    <w:rsid w:val="005D5A25"/>
    <w:rsid w:val="005D7C74"/>
    <w:rsid w:val="005E03D9"/>
    <w:rsid w:val="005E1802"/>
    <w:rsid w:val="005E22B6"/>
    <w:rsid w:val="005E281E"/>
    <w:rsid w:val="005E2BF7"/>
    <w:rsid w:val="005E3B67"/>
    <w:rsid w:val="005E3DCC"/>
    <w:rsid w:val="005E5BD1"/>
    <w:rsid w:val="005E6142"/>
    <w:rsid w:val="005E6391"/>
    <w:rsid w:val="005E6C4E"/>
    <w:rsid w:val="005E7F58"/>
    <w:rsid w:val="005F0CCB"/>
    <w:rsid w:val="005F18CC"/>
    <w:rsid w:val="005F256C"/>
    <w:rsid w:val="005F3FBA"/>
    <w:rsid w:val="005F4B6E"/>
    <w:rsid w:val="005F4E81"/>
    <w:rsid w:val="005F743B"/>
    <w:rsid w:val="005F7E4D"/>
    <w:rsid w:val="006012E7"/>
    <w:rsid w:val="00601601"/>
    <w:rsid w:val="00602342"/>
    <w:rsid w:val="0060319B"/>
    <w:rsid w:val="006034DF"/>
    <w:rsid w:val="00604CB2"/>
    <w:rsid w:val="00605058"/>
    <w:rsid w:val="00605AD4"/>
    <w:rsid w:val="00605B22"/>
    <w:rsid w:val="006064FF"/>
    <w:rsid w:val="00606A73"/>
    <w:rsid w:val="00606D4A"/>
    <w:rsid w:val="00606DE4"/>
    <w:rsid w:val="006070D6"/>
    <w:rsid w:val="006071B3"/>
    <w:rsid w:val="00607D25"/>
    <w:rsid w:val="00610477"/>
    <w:rsid w:val="00611269"/>
    <w:rsid w:val="006121C2"/>
    <w:rsid w:val="00612F6D"/>
    <w:rsid w:val="00613EBE"/>
    <w:rsid w:val="0061446F"/>
    <w:rsid w:val="0061604C"/>
    <w:rsid w:val="00616166"/>
    <w:rsid w:val="00616708"/>
    <w:rsid w:val="00616FA8"/>
    <w:rsid w:val="00617567"/>
    <w:rsid w:val="00620DE9"/>
    <w:rsid w:val="00621079"/>
    <w:rsid w:val="006231F6"/>
    <w:rsid w:val="006247BE"/>
    <w:rsid w:val="0062779F"/>
    <w:rsid w:val="00630166"/>
    <w:rsid w:val="00630473"/>
    <w:rsid w:val="00630783"/>
    <w:rsid w:val="006314DB"/>
    <w:rsid w:val="00631B91"/>
    <w:rsid w:val="0063320D"/>
    <w:rsid w:val="006336F9"/>
    <w:rsid w:val="006349FD"/>
    <w:rsid w:val="00634ED0"/>
    <w:rsid w:val="006354DA"/>
    <w:rsid w:val="00636C0F"/>
    <w:rsid w:val="00640570"/>
    <w:rsid w:val="006413B7"/>
    <w:rsid w:val="00641786"/>
    <w:rsid w:val="00642FA4"/>
    <w:rsid w:val="006434C5"/>
    <w:rsid w:val="0064395E"/>
    <w:rsid w:val="00643E32"/>
    <w:rsid w:val="00643FF2"/>
    <w:rsid w:val="00644963"/>
    <w:rsid w:val="00644A16"/>
    <w:rsid w:val="00647873"/>
    <w:rsid w:val="00647B38"/>
    <w:rsid w:val="006500F9"/>
    <w:rsid w:val="006508AE"/>
    <w:rsid w:val="00650CA4"/>
    <w:rsid w:val="0065146E"/>
    <w:rsid w:val="0065294E"/>
    <w:rsid w:val="00652A24"/>
    <w:rsid w:val="00652F5F"/>
    <w:rsid w:val="006537BF"/>
    <w:rsid w:val="00653F61"/>
    <w:rsid w:val="0065487C"/>
    <w:rsid w:val="00654C4E"/>
    <w:rsid w:val="00654F53"/>
    <w:rsid w:val="0065562A"/>
    <w:rsid w:val="006556D6"/>
    <w:rsid w:val="00655CE2"/>
    <w:rsid w:val="00657041"/>
    <w:rsid w:val="00657224"/>
    <w:rsid w:val="0066075A"/>
    <w:rsid w:val="00660B64"/>
    <w:rsid w:val="006617AC"/>
    <w:rsid w:val="006639B5"/>
    <w:rsid w:val="0066442C"/>
    <w:rsid w:val="00664CFD"/>
    <w:rsid w:val="0066503C"/>
    <w:rsid w:val="00665EBC"/>
    <w:rsid w:val="006660FA"/>
    <w:rsid w:val="006677F2"/>
    <w:rsid w:val="006704B0"/>
    <w:rsid w:val="0067182E"/>
    <w:rsid w:val="006720B8"/>
    <w:rsid w:val="00673000"/>
    <w:rsid w:val="006738BB"/>
    <w:rsid w:val="006768DD"/>
    <w:rsid w:val="00680D31"/>
    <w:rsid w:val="00680F33"/>
    <w:rsid w:val="00682030"/>
    <w:rsid w:val="00682133"/>
    <w:rsid w:val="00682402"/>
    <w:rsid w:val="0068272C"/>
    <w:rsid w:val="00682B6F"/>
    <w:rsid w:val="006839E7"/>
    <w:rsid w:val="00683BB4"/>
    <w:rsid w:val="00683ED5"/>
    <w:rsid w:val="00684911"/>
    <w:rsid w:val="0068512B"/>
    <w:rsid w:val="006851E0"/>
    <w:rsid w:val="00685D54"/>
    <w:rsid w:val="0068659F"/>
    <w:rsid w:val="00687B5C"/>
    <w:rsid w:val="006903DE"/>
    <w:rsid w:val="006903FE"/>
    <w:rsid w:val="00690559"/>
    <w:rsid w:val="00690D15"/>
    <w:rsid w:val="0069259C"/>
    <w:rsid w:val="0069330B"/>
    <w:rsid w:val="00693F95"/>
    <w:rsid w:val="00695188"/>
    <w:rsid w:val="00695322"/>
    <w:rsid w:val="006966AA"/>
    <w:rsid w:val="006976A5"/>
    <w:rsid w:val="00697710"/>
    <w:rsid w:val="00697939"/>
    <w:rsid w:val="006A0358"/>
    <w:rsid w:val="006A0E2D"/>
    <w:rsid w:val="006A2033"/>
    <w:rsid w:val="006A31F1"/>
    <w:rsid w:val="006A32B3"/>
    <w:rsid w:val="006A3CC0"/>
    <w:rsid w:val="006A42A5"/>
    <w:rsid w:val="006A594E"/>
    <w:rsid w:val="006A63CF"/>
    <w:rsid w:val="006A7E18"/>
    <w:rsid w:val="006B0C29"/>
    <w:rsid w:val="006B1365"/>
    <w:rsid w:val="006B205E"/>
    <w:rsid w:val="006B2351"/>
    <w:rsid w:val="006B353C"/>
    <w:rsid w:val="006B3963"/>
    <w:rsid w:val="006B4536"/>
    <w:rsid w:val="006B4EDF"/>
    <w:rsid w:val="006B56EB"/>
    <w:rsid w:val="006B5704"/>
    <w:rsid w:val="006C0530"/>
    <w:rsid w:val="006C0BC9"/>
    <w:rsid w:val="006C1D0D"/>
    <w:rsid w:val="006C35A3"/>
    <w:rsid w:val="006C52E5"/>
    <w:rsid w:val="006C5E5B"/>
    <w:rsid w:val="006C6E79"/>
    <w:rsid w:val="006D00A1"/>
    <w:rsid w:val="006D2288"/>
    <w:rsid w:val="006D40BD"/>
    <w:rsid w:val="006D48CA"/>
    <w:rsid w:val="006D52AE"/>
    <w:rsid w:val="006D5B35"/>
    <w:rsid w:val="006D6953"/>
    <w:rsid w:val="006D77D9"/>
    <w:rsid w:val="006E014E"/>
    <w:rsid w:val="006E0A02"/>
    <w:rsid w:val="006E0B34"/>
    <w:rsid w:val="006E1175"/>
    <w:rsid w:val="006E1660"/>
    <w:rsid w:val="006E2482"/>
    <w:rsid w:val="006E2DB7"/>
    <w:rsid w:val="006E3C44"/>
    <w:rsid w:val="006E3C7F"/>
    <w:rsid w:val="006E4C92"/>
    <w:rsid w:val="006E6B04"/>
    <w:rsid w:val="006E6D47"/>
    <w:rsid w:val="006E7166"/>
    <w:rsid w:val="006F0256"/>
    <w:rsid w:val="006F04F0"/>
    <w:rsid w:val="006F0B9B"/>
    <w:rsid w:val="006F1A51"/>
    <w:rsid w:val="006F32B5"/>
    <w:rsid w:val="006F35F9"/>
    <w:rsid w:val="006F504C"/>
    <w:rsid w:val="006F68DE"/>
    <w:rsid w:val="006F72F1"/>
    <w:rsid w:val="00700573"/>
    <w:rsid w:val="00700C2E"/>
    <w:rsid w:val="007027BE"/>
    <w:rsid w:val="007045FB"/>
    <w:rsid w:val="0070467E"/>
    <w:rsid w:val="0070558E"/>
    <w:rsid w:val="00705A5D"/>
    <w:rsid w:val="00705C4A"/>
    <w:rsid w:val="00706BF6"/>
    <w:rsid w:val="00707C1A"/>
    <w:rsid w:val="00707DC7"/>
    <w:rsid w:val="007115AB"/>
    <w:rsid w:val="007118BA"/>
    <w:rsid w:val="00713ED2"/>
    <w:rsid w:val="007144F1"/>
    <w:rsid w:val="00715E2D"/>
    <w:rsid w:val="00715F2D"/>
    <w:rsid w:val="00716C2D"/>
    <w:rsid w:val="00717066"/>
    <w:rsid w:val="007176D8"/>
    <w:rsid w:val="0072034C"/>
    <w:rsid w:val="007210F2"/>
    <w:rsid w:val="00722D0D"/>
    <w:rsid w:val="00723408"/>
    <w:rsid w:val="00723A41"/>
    <w:rsid w:val="007241EC"/>
    <w:rsid w:val="00724FEA"/>
    <w:rsid w:val="00730617"/>
    <w:rsid w:val="0073184D"/>
    <w:rsid w:val="00731F52"/>
    <w:rsid w:val="007341C5"/>
    <w:rsid w:val="007358DC"/>
    <w:rsid w:val="00735C51"/>
    <w:rsid w:val="00736C53"/>
    <w:rsid w:val="00736FB4"/>
    <w:rsid w:val="007373CB"/>
    <w:rsid w:val="007405BF"/>
    <w:rsid w:val="00740911"/>
    <w:rsid w:val="00741435"/>
    <w:rsid w:val="0074202F"/>
    <w:rsid w:val="00742C22"/>
    <w:rsid w:val="00743B37"/>
    <w:rsid w:val="00743BD3"/>
    <w:rsid w:val="00744164"/>
    <w:rsid w:val="00745229"/>
    <w:rsid w:val="007452E8"/>
    <w:rsid w:val="007465F2"/>
    <w:rsid w:val="00746F35"/>
    <w:rsid w:val="00747732"/>
    <w:rsid w:val="00750521"/>
    <w:rsid w:val="00751616"/>
    <w:rsid w:val="00751780"/>
    <w:rsid w:val="00751FD9"/>
    <w:rsid w:val="00753098"/>
    <w:rsid w:val="0075363F"/>
    <w:rsid w:val="00753AA1"/>
    <w:rsid w:val="00754458"/>
    <w:rsid w:val="00755125"/>
    <w:rsid w:val="00755FED"/>
    <w:rsid w:val="00756A47"/>
    <w:rsid w:val="00756E4A"/>
    <w:rsid w:val="0075709A"/>
    <w:rsid w:val="00757CC8"/>
    <w:rsid w:val="00757DF6"/>
    <w:rsid w:val="00760B91"/>
    <w:rsid w:val="00760E9F"/>
    <w:rsid w:val="007615A2"/>
    <w:rsid w:val="00762A3F"/>
    <w:rsid w:val="00763186"/>
    <w:rsid w:val="007636B5"/>
    <w:rsid w:val="007640D4"/>
    <w:rsid w:val="00764347"/>
    <w:rsid w:val="00764812"/>
    <w:rsid w:val="007652BD"/>
    <w:rsid w:val="00766A2D"/>
    <w:rsid w:val="00770218"/>
    <w:rsid w:val="00772D0C"/>
    <w:rsid w:val="00772D31"/>
    <w:rsid w:val="00772EF2"/>
    <w:rsid w:val="00773E59"/>
    <w:rsid w:val="00774A5D"/>
    <w:rsid w:val="00775F88"/>
    <w:rsid w:val="0078060E"/>
    <w:rsid w:val="007808F0"/>
    <w:rsid w:val="00780A26"/>
    <w:rsid w:val="00780EB8"/>
    <w:rsid w:val="007820A4"/>
    <w:rsid w:val="00782DD8"/>
    <w:rsid w:val="00783FBB"/>
    <w:rsid w:val="00784D49"/>
    <w:rsid w:val="00785610"/>
    <w:rsid w:val="00785B91"/>
    <w:rsid w:val="0078641C"/>
    <w:rsid w:val="007865F4"/>
    <w:rsid w:val="0078692D"/>
    <w:rsid w:val="007869DF"/>
    <w:rsid w:val="0078716E"/>
    <w:rsid w:val="00787A01"/>
    <w:rsid w:val="0079006A"/>
    <w:rsid w:val="00790255"/>
    <w:rsid w:val="00790431"/>
    <w:rsid w:val="0079105F"/>
    <w:rsid w:val="0079151D"/>
    <w:rsid w:val="0079226F"/>
    <w:rsid w:val="00792A51"/>
    <w:rsid w:val="00793013"/>
    <w:rsid w:val="00794204"/>
    <w:rsid w:val="00794601"/>
    <w:rsid w:val="00794612"/>
    <w:rsid w:val="00794ADD"/>
    <w:rsid w:val="00795217"/>
    <w:rsid w:val="0079558B"/>
    <w:rsid w:val="007959B8"/>
    <w:rsid w:val="00795F39"/>
    <w:rsid w:val="00796AF5"/>
    <w:rsid w:val="00796C83"/>
    <w:rsid w:val="007A0443"/>
    <w:rsid w:val="007A0B95"/>
    <w:rsid w:val="007A1813"/>
    <w:rsid w:val="007A18E1"/>
    <w:rsid w:val="007A1BB9"/>
    <w:rsid w:val="007A2901"/>
    <w:rsid w:val="007A34DE"/>
    <w:rsid w:val="007A4643"/>
    <w:rsid w:val="007A580A"/>
    <w:rsid w:val="007A5919"/>
    <w:rsid w:val="007A5F80"/>
    <w:rsid w:val="007A635F"/>
    <w:rsid w:val="007A75A4"/>
    <w:rsid w:val="007A7A8B"/>
    <w:rsid w:val="007B00C1"/>
    <w:rsid w:val="007B075B"/>
    <w:rsid w:val="007B0BA1"/>
    <w:rsid w:val="007B0FF0"/>
    <w:rsid w:val="007B1189"/>
    <w:rsid w:val="007B1663"/>
    <w:rsid w:val="007B17F7"/>
    <w:rsid w:val="007B5036"/>
    <w:rsid w:val="007B51C4"/>
    <w:rsid w:val="007B6C53"/>
    <w:rsid w:val="007B7115"/>
    <w:rsid w:val="007C068E"/>
    <w:rsid w:val="007C06C7"/>
    <w:rsid w:val="007C078E"/>
    <w:rsid w:val="007C0CC7"/>
    <w:rsid w:val="007C1231"/>
    <w:rsid w:val="007C150E"/>
    <w:rsid w:val="007C25C4"/>
    <w:rsid w:val="007C2741"/>
    <w:rsid w:val="007C49E7"/>
    <w:rsid w:val="007C531A"/>
    <w:rsid w:val="007C5AE8"/>
    <w:rsid w:val="007C6462"/>
    <w:rsid w:val="007C6F35"/>
    <w:rsid w:val="007C7005"/>
    <w:rsid w:val="007C7DD9"/>
    <w:rsid w:val="007D05D2"/>
    <w:rsid w:val="007D21B9"/>
    <w:rsid w:val="007D322D"/>
    <w:rsid w:val="007D34B9"/>
    <w:rsid w:val="007D36F6"/>
    <w:rsid w:val="007D3A2E"/>
    <w:rsid w:val="007D3F8C"/>
    <w:rsid w:val="007D4089"/>
    <w:rsid w:val="007D7461"/>
    <w:rsid w:val="007D765B"/>
    <w:rsid w:val="007E02A1"/>
    <w:rsid w:val="007E0A13"/>
    <w:rsid w:val="007E0D86"/>
    <w:rsid w:val="007E0F2B"/>
    <w:rsid w:val="007E1170"/>
    <w:rsid w:val="007E1B86"/>
    <w:rsid w:val="007E1E38"/>
    <w:rsid w:val="007E21C8"/>
    <w:rsid w:val="007E290A"/>
    <w:rsid w:val="007E2C65"/>
    <w:rsid w:val="007E3882"/>
    <w:rsid w:val="007E4118"/>
    <w:rsid w:val="007E50AD"/>
    <w:rsid w:val="007E611F"/>
    <w:rsid w:val="007E62CB"/>
    <w:rsid w:val="007E7146"/>
    <w:rsid w:val="007E737C"/>
    <w:rsid w:val="007E7A62"/>
    <w:rsid w:val="007F01A4"/>
    <w:rsid w:val="007F107F"/>
    <w:rsid w:val="007F1347"/>
    <w:rsid w:val="007F2850"/>
    <w:rsid w:val="007F3860"/>
    <w:rsid w:val="007F46B6"/>
    <w:rsid w:val="007F5168"/>
    <w:rsid w:val="007F5B3B"/>
    <w:rsid w:val="007F66AB"/>
    <w:rsid w:val="00801B91"/>
    <w:rsid w:val="00802B99"/>
    <w:rsid w:val="00803079"/>
    <w:rsid w:val="00803E7D"/>
    <w:rsid w:val="00803EDF"/>
    <w:rsid w:val="008042FA"/>
    <w:rsid w:val="00804555"/>
    <w:rsid w:val="008054D1"/>
    <w:rsid w:val="008058AB"/>
    <w:rsid w:val="0080608A"/>
    <w:rsid w:val="00806C6C"/>
    <w:rsid w:val="0080715F"/>
    <w:rsid w:val="00807428"/>
    <w:rsid w:val="008079F3"/>
    <w:rsid w:val="00807A2F"/>
    <w:rsid w:val="0081103D"/>
    <w:rsid w:val="00813904"/>
    <w:rsid w:val="00814C55"/>
    <w:rsid w:val="0081541A"/>
    <w:rsid w:val="00815915"/>
    <w:rsid w:val="00815FF7"/>
    <w:rsid w:val="0081782C"/>
    <w:rsid w:val="00817A6F"/>
    <w:rsid w:val="00821903"/>
    <w:rsid w:val="00823168"/>
    <w:rsid w:val="0082383F"/>
    <w:rsid w:val="00823CE5"/>
    <w:rsid w:val="00823FD7"/>
    <w:rsid w:val="0082418E"/>
    <w:rsid w:val="00824310"/>
    <w:rsid w:val="00824714"/>
    <w:rsid w:val="008261F4"/>
    <w:rsid w:val="0082633E"/>
    <w:rsid w:val="0082674A"/>
    <w:rsid w:val="0082675D"/>
    <w:rsid w:val="00827B3E"/>
    <w:rsid w:val="00830692"/>
    <w:rsid w:val="00830B54"/>
    <w:rsid w:val="00831D78"/>
    <w:rsid w:val="00832F1F"/>
    <w:rsid w:val="0083376F"/>
    <w:rsid w:val="00833999"/>
    <w:rsid w:val="0083712E"/>
    <w:rsid w:val="0083770A"/>
    <w:rsid w:val="0084061E"/>
    <w:rsid w:val="00840C54"/>
    <w:rsid w:val="008412B4"/>
    <w:rsid w:val="00841B6D"/>
    <w:rsid w:val="0084328A"/>
    <w:rsid w:val="00843BBC"/>
    <w:rsid w:val="00844A8B"/>
    <w:rsid w:val="00844BE5"/>
    <w:rsid w:val="008452C4"/>
    <w:rsid w:val="008459E3"/>
    <w:rsid w:val="00845D58"/>
    <w:rsid w:val="00845F21"/>
    <w:rsid w:val="00846BAB"/>
    <w:rsid w:val="00846D3B"/>
    <w:rsid w:val="008472C6"/>
    <w:rsid w:val="00847397"/>
    <w:rsid w:val="00850BB3"/>
    <w:rsid w:val="00850EF8"/>
    <w:rsid w:val="0085224A"/>
    <w:rsid w:val="008535C8"/>
    <w:rsid w:val="00854D84"/>
    <w:rsid w:val="00855342"/>
    <w:rsid w:val="008555A0"/>
    <w:rsid w:val="00855A05"/>
    <w:rsid w:val="00857A8E"/>
    <w:rsid w:val="008601B2"/>
    <w:rsid w:val="0086064B"/>
    <w:rsid w:val="00861D53"/>
    <w:rsid w:val="00862B7E"/>
    <w:rsid w:val="00863D61"/>
    <w:rsid w:val="0086408B"/>
    <w:rsid w:val="008642BD"/>
    <w:rsid w:val="00864C0C"/>
    <w:rsid w:val="00865585"/>
    <w:rsid w:val="00866815"/>
    <w:rsid w:val="00867BC7"/>
    <w:rsid w:val="008704F7"/>
    <w:rsid w:val="008718D4"/>
    <w:rsid w:val="00871A8B"/>
    <w:rsid w:val="008722D7"/>
    <w:rsid w:val="0087288C"/>
    <w:rsid w:val="00874E33"/>
    <w:rsid w:val="00875974"/>
    <w:rsid w:val="00876128"/>
    <w:rsid w:val="00876341"/>
    <w:rsid w:val="0087687F"/>
    <w:rsid w:val="00876FB1"/>
    <w:rsid w:val="00876FCA"/>
    <w:rsid w:val="0087763B"/>
    <w:rsid w:val="00880221"/>
    <w:rsid w:val="008805E8"/>
    <w:rsid w:val="008813B4"/>
    <w:rsid w:val="00883C77"/>
    <w:rsid w:val="00884E09"/>
    <w:rsid w:val="00886B2B"/>
    <w:rsid w:val="00887236"/>
    <w:rsid w:val="00887B9D"/>
    <w:rsid w:val="00890138"/>
    <w:rsid w:val="0089034C"/>
    <w:rsid w:val="00890B4C"/>
    <w:rsid w:val="008916A5"/>
    <w:rsid w:val="00891836"/>
    <w:rsid w:val="00892294"/>
    <w:rsid w:val="008929D4"/>
    <w:rsid w:val="00892D07"/>
    <w:rsid w:val="00892F6E"/>
    <w:rsid w:val="0089394C"/>
    <w:rsid w:val="0089422E"/>
    <w:rsid w:val="00894BF1"/>
    <w:rsid w:val="00895360"/>
    <w:rsid w:val="00895E16"/>
    <w:rsid w:val="00896100"/>
    <w:rsid w:val="00896359"/>
    <w:rsid w:val="0089704E"/>
    <w:rsid w:val="008970B0"/>
    <w:rsid w:val="008971C0"/>
    <w:rsid w:val="00897E19"/>
    <w:rsid w:val="008A0ABD"/>
    <w:rsid w:val="008A3654"/>
    <w:rsid w:val="008A3D76"/>
    <w:rsid w:val="008A44AB"/>
    <w:rsid w:val="008A4E4A"/>
    <w:rsid w:val="008A547D"/>
    <w:rsid w:val="008A6ADC"/>
    <w:rsid w:val="008A6CCC"/>
    <w:rsid w:val="008B14C9"/>
    <w:rsid w:val="008B1B0B"/>
    <w:rsid w:val="008B1CBE"/>
    <w:rsid w:val="008B1F7A"/>
    <w:rsid w:val="008B2551"/>
    <w:rsid w:val="008B2773"/>
    <w:rsid w:val="008B3FC8"/>
    <w:rsid w:val="008B4134"/>
    <w:rsid w:val="008B462F"/>
    <w:rsid w:val="008B490C"/>
    <w:rsid w:val="008B4B6A"/>
    <w:rsid w:val="008B52D9"/>
    <w:rsid w:val="008B6786"/>
    <w:rsid w:val="008B79CF"/>
    <w:rsid w:val="008C1F4C"/>
    <w:rsid w:val="008C23F3"/>
    <w:rsid w:val="008C3D92"/>
    <w:rsid w:val="008C4A2B"/>
    <w:rsid w:val="008C5176"/>
    <w:rsid w:val="008C574B"/>
    <w:rsid w:val="008C72E2"/>
    <w:rsid w:val="008C756D"/>
    <w:rsid w:val="008C7E21"/>
    <w:rsid w:val="008C7E25"/>
    <w:rsid w:val="008D1A1B"/>
    <w:rsid w:val="008D201B"/>
    <w:rsid w:val="008D35CF"/>
    <w:rsid w:val="008D4944"/>
    <w:rsid w:val="008D5381"/>
    <w:rsid w:val="008D688C"/>
    <w:rsid w:val="008D6D88"/>
    <w:rsid w:val="008D70ED"/>
    <w:rsid w:val="008D714A"/>
    <w:rsid w:val="008E0375"/>
    <w:rsid w:val="008E081E"/>
    <w:rsid w:val="008E1735"/>
    <w:rsid w:val="008E1ED6"/>
    <w:rsid w:val="008E25DA"/>
    <w:rsid w:val="008E26C1"/>
    <w:rsid w:val="008E31B8"/>
    <w:rsid w:val="008E3A15"/>
    <w:rsid w:val="008E4EB3"/>
    <w:rsid w:val="008E5DA7"/>
    <w:rsid w:val="008E5F5A"/>
    <w:rsid w:val="008E6535"/>
    <w:rsid w:val="008E6793"/>
    <w:rsid w:val="008E702E"/>
    <w:rsid w:val="008E78DC"/>
    <w:rsid w:val="008F0588"/>
    <w:rsid w:val="008F15F5"/>
    <w:rsid w:val="008F1EB7"/>
    <w:rsid w:val="008F2874"/>
    <w:rsid w:val="008F2ABE"/>
    <w:rsid w:val="008F4114"/>
    <w:rsid w:val="008F46E1"/>
    <w:rsid w:val="008F4CE4"/>
    <w:rsid w:val="008F50BD"/>
    <w:rsid w:val="008F514C"/>
    <w:rsid w:val="008F5DB7"/>
    <w:rsid w:val="008F78BA"/>
    <w:rsid w:val="009002B3"/>
    <w:rsid w:val="00900805"/>
    <w:rsid w:val="00900C80"/>
    <w:rsid w:val="00902F2B"/>
    <w:rsid w:val="00902F57"/>
    <w:rsid w:val="00902F5E"/>
    <w:rsid w:val="00903689"/>
    <w:rsid w:val="00904B41"/>
    <w:rsid w:val="00904FE5"/>
    <w:rsid w:val="009057DC"/>
    <w:rsid w:val="009065EC"/>
    <w:rsid w:val="0090674C"/>
    <w:rsid w:val="00907246"/>
    <w:rsid w:val="0091092B"/>
    <w:rsid w:val="00910ADC"/>
    <w:rsid w:val="009112EB"/>
    <w:rsid w:val="00911DB2"/>
    <w:rsid w:val="00912805"/>
    <w:rsid w:val="00912D5E"/>
    <w:rsid w:val="00913DCD"/>
    <w:rsid w:val="009145EC"/>
    <w:rsid w:val="009147C7"/>
    <w:rsid w:val="009148EE"/>
    <w:rsid w:val="009149B4"/>
    <w:rsid w:val="00915012"/>
    <w:rsid w:val="00915376"/>
    <w:rsid w:val="009163FF"/>
    <w:rsid w:val="009164EC"/>
    <w:rsid w:val="00916776"/>
    <w:rsid w:val="00917041"/>
    <w:rsid w:val="00920B94"/>
    <w:rsid w:val="009210F1"/>
    <w:rsid w:val="00922184"/>
    <w:rsid w:val="00922C93"/>
    <w:rsid w:val="0092455C"/>
    <w:rsid w:val="009254C1"/>
    <w:rsid w:val="00926D4D"/>
    <w:rsid w:val="00927DA3"/>
    <w:rsid w:val="00931DC2"/>
    <w:rsid w:val="009322EA"/>
    <w:rsid w:val="00933295"/>
    <w:rsid w:val="0093346C"/>
    <w:rsid w:val="00933982"/>
    <w:rsid w:val="00933F89"/>
    <w:rsid w:val="00935197"/>
    <w:rsid w:val="009352B4"/>
    <w:rsid w:val="009355DA"/>
    <w:rsid w:val="0093644F"/>
    <w:rsid w:val="00936DC2"/>
    <w:rsid w:val="0093736D"/>
    <w:rsid w:val="0093769E"/>
    <w:rsid w:val="00937F40"/>
    <w:rsid w:val="009418D6"/>
    <w:rsid w:val="00941E46"/>
    <w:rsid w:val="009436AD"/>
    <w:rsid w:val="0094388E"/>
    <w:rsid w:val="00944AAF"/>
    <w:rsid w:val="00944C23"/>
    <w:rsid w:val="00945993"/>
    <w:rsid w:val="009474D6"/>
    <w:rsid w:val="00947C6F"/>
    <w:rsid w:val="0095065A"/>
    <w:rsid w:val="009529B1"/>
    <w:rsid w:val="00954287"/>
    <w:rsid w:val="00954D4B"/>
    <w:rsid w:val="009566F4"/>
    <w:rsid w:val="009574B4"/>
    <w:rsid w:val="00960F1D"/>
    <w:rsid w:val="00960F8E"/>
    <w:rsid w:val="00960FA9"/>
    <w:rsid w:val="009622A3"/>
    <w:rsid w:val="00965EE6"/>
    <w:rsid w:val="00966E82"/>
    <w:rsid w:val="00967081"/>
    <w:rsid w:val="00970DA3"/>
    <w:rsid w:val="00972925"/>
    <w:rsid w:val="00972A3A"/>
    <w:rsid w:val="009737CF"/>
    <w:rsid w:val="00973C5A"/>
    <w:rsid w:val="009742F8"/>
    <w:rsid w:val="00975B3A"/>
    <w:rsid w:val="00975F84"/>
    <w:rsid w:val="0097792B"/>
    <w:rsid w:val="00977D68"/>
    <w:rsid w:val="0098055E"/>
    <w:rsid w:val="0098060E"/>
    <w:rsid w:val="00981200"/>
    <w:rsid w:val="0098128F"/>
    <w:rsid w:val="0098339F"/>
    <w:rsid w:val="00983468"/>
    <w:rsid w:val="009840A8"/>
    <w:rsid w:val="00985C4A"/>
    <w:rsid w:val="00985D85"/>
    <w:rsid w:val="00986B77"/>
    <w:rsid w:val="00987C2C"/>
    <w:rsid w:val="009900CA"/>
    <w:rsid w:val="00990A8F"/>
    <w:rsid w:val="00991072"/>
    <w:rsid w:val="00991267"/>
    <w:rsid w:val="009932A1"/>
    <w:rsid w:val="009932F4"/>
    <w:rsid w:val="009941F9"/>
    <w:rsid w:val="00994AA8"/>
    <w:rsid w:val="00995F32"/>
    <w:rsid w:val="009964FB"/>
    <w:rsid w:val="00996D1A"/>
    <w:rsid w:val="009A010C"/>
    <w:rsid w:val="009A0C6F"/>
    <w:rsid w:val="009A185E"/>
    <w:rsid w:val="009A2165"/>
    <w:rsid w:val="009A2956"/>
    <w:rsid w:val="009A35F7"/>
    <w:rsid w:val="009A3867"/>
    <w:rsid w:val="009A4DE0"/>
    <w:rsid w:val="009A4EC2"/>
    <w:rsid w:val="009A5BE3"/>
    <w:rsid w:val="009A6C5E"/>
    <w:rsid w:val="009A7996"/>
    <w:rsid w:val="009A7E48"/>
    <w:rsid w:val="009B023D"/>
    <w:rsid w:val="009B1A0F"/>
    <w:rsid w:val="009B1A5C"/>
    <w:rsid w:val="009B1CC3"/>
    <w:rsid w:val="009B24F9"/>
    <w:rsid w:val="009B33D9"/>
    <w:rsid w:val="009B33E6"/>
    <w:rsid w:val="009B3DA9"/>
    <w:rsid w:val="009B4115"/>
    <w:rsid w:val="009B4667"/>
    <w:rsid w:val="009B5581"/>
    <w:rsid w:val="009B5AE4"/>
    <w:rsid w:val="009B5C2B"/>
    <w:rsid w:val="009B785D"/>
    <w:rsid w:val="009C1926"/>
    <w:rsid w:val="009C2FA7"/>
    <w:rsid w:val="009C3015"/>
    <w:rsid w:val="009C4795"/>
    <w:rsid w:val="009C48E4"/>
    <w:rsid w:val="009C533C"/>
    <w:rsid w:val="009C5CD6"/>
    <w:rsid w:val="009C5E74"/>
    <w:rsid w:val="009C7C80"/>
    <w:rsid w:val="009D3A3A"/>
    <w:rsid w:val="009D4847"/>
    <w:rsid w:val="009D48B5"/>
    <w:rsid w:val="009D54BC"/>
    <w:rsid w:val="009D565F"/>
    <w:rsid w:val="009D5928"/>
    <w:rsid w:val="009D5CE5"/>
    <w:rsid w:val="009D6CE3"/>
    <w:rsid w:val="009D7C60"/>
    <w:rsid w:val="009E040C"/>
    <w:rsid w:val="009E0447"/>
    <w:rsid w:val="009E0494"/>
    <w:rsid w:val="009E0715"/>
    <w:rsid w:val="009E0B53"/>
    <w:rsid w:val="009E0CAB"/>
    <w:rsid w:val="009E0DCC"/>
    <w:rsid w:val="009E17A6"/>
    <w:rsid w:val="009E1AA7"/>
    <w:rsid w:val="009E2257"/>
    <w:rsid w:val="009E28A0"/>
    <w:rsid w:val="009E2E3F"/>
    <w:rsid w:val="009E3583"/>
    <w:rsid w:val="009E36B7"/>
    <w:rsid w:val="009E387A"/>
    <w:rsid w:val="009E3D3E"/>
    <w:rsid w:val="009E3F9A"/>
    <w:rsid w:val="009E580A"/>
    <w:rsid w:val="009E6234"/>
    <w:rsid w:val="009E7F53"/>
    <w:rsid w:val="009F03AF"/>
    <w:rsid w:val="009F07B6"/>
    <w:rsid w:val="009F0DEE"/>
    <w:rsid w:val="009F1A60"/>
    <w:rsid w:val="009F25B0"/>
    <w:rsid w:val="009F2A7D"/>
    <w:rsid w:val="009F2DFC"/>
    <w:rsid w:val="009F4A1C"/>
    <w:rsid w:val="009F70DB"/>
    <w:rsid w:val="00A008C3"/>
    <w:rsid w:val="00A01D37"/>
    <w:rsid w:val="00A025E7"/>
    <w:rsid w:val="00A0304A"/>
    <w:rsid w:val="00A0331D"/>
    <w:rsid w:val="00A03B1D"/>
    <w:rsid w:val="00A04D9E"/>
    <w:rsid w:val="00A0533B"/>
    <w:rsid w:val="00A056CE"/>
    <w:rsid w:val="00A062B2"/>
    <w:rsid w:val="00A06B42"/>
    <w:rsid w:val="00A070D1"/>
    <w:rsid w:val="00A070D6"/>
    <w:rsid w:val="00A11CB5"/>
    <w:rsid w:val="00A11DE2"/>
    <w:rsid w:val="00A1243A"/>
    <w:rsid w:val="00A12887"/>
    <w:rsid w:val="00A14231"/>
    <w:rsid w:val="00A15F67"/>
    <w:rsid w:val="00A20094"/>
    <w:rsid w:val="00A20DDA"/>
    <w:rsid w:val="00A212BB"/>
    <w:rsid w:val="00A23B14"/>
    <w:rsid w:val="00A23B66"/>
    <w:rsid w:val="00A25030"/>
    <w:rsid w:val="00A25228"/>
    <w:rsid w:val="00A25E91"/>
    <w:rsid w:val="00A26BA5"/>
    <w:rsid w:val="00A274A3"/>
    <w:rsid w:val="00A30A4D"/>
    <w:rsid w:val="00A31A17"/>
    <w:rsid w:val="00A324EF"/>
    <w:rsid w:val="00A33F77"/>
    <w:rsid w:val="00A37A20"/>
    <w:rsid w:val="00A37AA3"/>
    <w:rsid w:val="00A40495"/>
    <w:rsid w:val="00A41826"/>
    <w:rsid w:val="00A4269E"/>
    <w:rsid w:val="00A42E5E"/>
    <w:rsid w:val="00A43067"/>
    <w:rsid w:val="00A431FA"/>
    <w:rsid w:val="00A43946"/>
    <w:rsid w:val="00A43CBA"/>
    <w:rsid w:val="00A43D00"/>
    <w:rsid w:val="00A44417"/>
    <w:rsid w:val="00A447E7"/>
    <w:rsid w:val="00A448E9"/>
    <w:rsid w:val="00A46442"/>
    <w:rsid w:val="00A4720E"/>
    <w:rsid w:val="00A47E78"/>
    <w:rsid w:val="00A5011F"/>
    <w:rsid w:val="00A502C9"/>
    <w:rsid w:val="00A50361"/>
    <w:rsid w:val="00A50B7E"/>
    <w:rsid w:val="00A51644"/>
    <w:rsid w:val="00A52E77"/>
    <w:rsid w:val="00A5328C"/>
    <w:rsid w:val="00A53466"/>
    <w:rsid w:val="00A546AF"/>
    <w:rsid w:val="00A5539F"/>
    <w:rsid w:val="00A561DD"/>
    <w:rsid w:val="00A56420"/>
    <w:rsid w:val="00A5782B"/>
    <w:rsid w:val="00A579C6"/>
    <w:rsid w:val="00A60F01"/>
    <w:rsid w:val="00A6234D"/>
    <w:rsid w:val="00A62515"/>
    <w:rsid w:val="00A6256A"/>
    <w:rsid w:val="00A6324C"/>
    <w:rsid w:val="00A639BC"/>
    <w:rsid w:val="00A651D1"/>
    <w:rsid w:val="00A659D9"/>
    <w:rsid w:val="00A65E3E"/>
    <w:rsid w:val="00A71DD2"/>
    <w:rsid w:val="00A72616"/>
    <w:rsid w:val="00A743E0"/>
    <w:rsid w:val="00A757F8"/>
    <w:rsid w:val="00A75937"/>
    <w:rsid w:val="00A75F80"/>
    <w:rsid w:val="00A76FD6"/>
    <w:rsid w:val="00A7711D"/>
    <w:rsid w:val="00A77195"/>
    <w:rsid w:val="00A77309"/>
    <w:rsid w:val="00A80830"/>
    <w:rsid w:val="00A811C1"/>
    <w:rsid w:val="00A81429"/>
    <w:rsid w:val="00A81452"/>
    <w:rsid w:val="00A820FC"/>
    <w:rsid w:val="00A83046"/>
    <w:rsid w:val="00A83200"/>
    <w:rsid w:val="00A83A49"/>
    <w:rsid w:val="00A84248"/>
    <w:rsid w:val="00A84878"/>
    <w:rsid w:val="00A84EE4"/>
    <w:rsid w:val="00A8509D"/>
    <w:rsid w:val="00A853BA"/>
    <w:rsid w:val="00A863D6"/>
    <w:rsid w:val="00A866BA"/>
    <w:rsid w:val="00A86B9F"/>
    <w:rsid w:val="00A86F5D"/>
    <w:rsid w:val="00A870A1"/>
    <w:rsid w:val="00A87A16"/>
    <w:rsid w:val="00A9026A"/>
    <w:rsid w:val="00A908E6"/>
    <w:rsid w:val="00A914E5"/>
    <w:rsid w:val="00A91A59"/>
    <w:rsid w:val="00A91FA0"/>
    <w:rsid w:val="00A94740"/>
    <w:rsid w:val="00A9570E"/>
    <w:rsid w:val="00A963B6"/>
    <w:rsid w:val="00A9643D"/>
    <w:rsid w:val="00A97ED3"/>
    <w:rsid w:val="00AA018E"/>
    <w:rsid w:val="00AA08BA"/>
    <w:rsid w:val="00AA167D"/>
    <w:rsid w:val="00AA1B73"/>
    <w:rsid w:val="00AA1C0E"/>
    <w:rsid w:val="00AA1CAE"/>
    <w:rsid w:val="00AA3D08"/>
    <w:rsid w:val="00AA47D9"/>
    <w:rsid w:val="00AA4C1C"/>
    <w:rsid w:val="00AA5461"/>
    <w:rsid w:val="00AA75BD"/>
    <w:rsid w:val="00AA762B"/>
    <w:rsid w:val="00AB0CDB"/>
    <w:rsid w:val="00AB0FDA"/>
    <w:rsid w:val="00AB171E"/>
    <w:rsid w:val="00AB178D"/>
    <w:rsid w:val="00AB1CB1"/>
    <w:rsid w:val="00AB1EFB"/>
    <w:rsid w:val="00AB2BBE"/>
    <w:rsid w:val="00AB2EB8"/>
    <w:rsid w:val="00AB37BE"/>
    <w:rsid w:val="00AB37FA"/>
    <w:rsid w:val="00AB4A5A"/>
    <w:rsid w:val="00AB4B68"/>
    <w:rsid w:val="00AB515F"/>
    <w:rsid w:val="00AB5C9C"/>
    <w:rsid w:val="00AB60C0"/>
    <w:rsid w:val="00AB7943"/>
    <w:rsid w:val="00AC01B4"/>
    <w:rsid w:val="00AC0AE6"/>
    <w:rsid w:val="00AC0F2E"/>
    <w:rsid w:val="00AC15E5"/>
    <w:rsid w:val="00AC1AE4"/>
    <w:rsid w:val="00AC1E7F"/>
    <w:rsid w:val="00AC234C"/>
    <w:rsid w:val="00AC2442"/>
    <w:rsid w:val="00AC2E07"/>
    <w:rsid w:val="00AC324B"/>
    <w:rsid w:val="00AC3FFC"/>
    <w:rsid w:val="00AC4806"/>
    <w:rsid w:val="00AC4CA0"/>
    <w:rsid w:val="00AC52FB"/>
    <w:rsid w:val="00AC6C8C"/>
    <w:rsid w:val="00AC7136"/>
    <w:rsid w:val="00AC7871"/>
    <w:rsid w:val="00AD05E6"/>
    <w:rsid w:val="00AD0CB1"/>
    <w:rsid w:val="00AD1531"/>
    <w:rsid w:val="00AD18C6"/>
    <w:rsid w:val="00AD1915"/>
    <w:rsid w:val="00AD2CBF"/>
    <w:rsid w:val="00AD3F6E"/>
    <w:rsid w:val="00AD4A1C"/>
    <w:rsid w:val="00AD4A25"/>
    <w:rsid w:val="00AD4DF6"/>
    <w:rsid w:val="00AD50AC"/>
    <w:rsid w:val="00AD6696"/>
    <w:rsid w:val="00AD743C"/>
    <w:rsid w:val="00AD7DD6"/>
    <w:rsid w:val="00AE0C3F"/>
    <w:rsid w:val="00AE1622"/>
    <w:rsid w:val="00AE21DE"/>
    <w:rsid w:val="00AE278A"/>
    <w:rsid w:val="00AE27AA"/>
    <w:rsid w:val="00AE4C3E"/>
    <w:rsid w:val="00AE6D8B"/>
    <w:rsid w:val="00AE7160"/>
    <w:rsid w:val="00AF0441"/>
    <w:rsid w:val="00AF1C7C"/>
    <w:rsid w:val="00AF4E69"/>
    <w:rsid w:val="00AF509A"/>
    <w:rsid w:val="00AF6BD2"/>
    <w:rsid w:val="00AF6EBF"/>
    <w:rsid w:val="00AF7188"/>
    <w:rsid w:val="00B01150"/>
    <w:rsid w:val="00B01489"/>
    <w:rsid w:val="00B01D7B"/>
    <w:rsid w:val="00B02BAB"/>
    <w:rsid w:val="00B02D1C"/>
    <w:rsid w:val="00B02E54"/>
    <w:rsid w:val="00B0306C"/>
    <w:rsid w:val="00B03A40"/>
    <w:rsid w:val="00B05B6E"/>
    <w:rsid w:val="00B05BEA"/>
    <w:rsid w:val="00B0623B"/>
    <w:rsid w:val="00B06747"/>
    <w:rsid w:val="00B06E33"/>
    <w:rsid w:val="00B12977"/>
    <w:rsid w:val="00B1315F"/>
    <w:rsid w:val="00B15857"/>
    <w:rsid w:val="00B15E52"/>
    <w:rsid w:val="00B17BFB"/>
    <w:rsid w:val="00B20270"/>
    <w:rsid w:val="00B20DBE"/>
    <w:rsid w:val="00B21548"/>
    <w:rsid w:val="00B21C1B"/>
    <w:rsid w:val="00B21F7A"/>
    <w:rsid w:val="00B2220C"/>
    <w:rsid w:val="00B234ED"/>
    <w:rsid w:val="00B278AD"/>
    <w:rsid w:val="00B27E9E"/>
    <w:rsid w:val="00B302BF"/>
    <w:rsid w:val="00B3161C"/>
    <w:rsid w:val="00B33CA4"/>
    <w:rsid w:val="00B35806"/>
    <w:rsid w:val="00B35948"/>
    <w:rsid w:val="00B360C7"/>
    <w:rsid w:val="00B366BA"/>
    <w:rsid w:val="00B37E31"/>
    <w:rsid w:val="00B40572"/>
    <w:rsid w:val="00B4307C"/>
    <w:rsid w:val="00B4360F"/>
    <w:rsid w:val="00B445A5"/>
    <w:rsid w:val="00B4496A"/>
    <w:rsid w:val="00B469B2"/>
    <w:rsid w:val="00B469F4"/>
    <w:rsid w:val="00B46A16"/>
    <w:rsid w:val="00B46EB2"/>
    <w:rsid w:val="00B47BBB"/>
    <w:rsid w:val="00B47D19"/>
    <w:rsid w:val="00B47E63"/>
    <w:rsid w:val="00B51D67"/>
    <w:rsid w:val="00B51DC9"/>
    <w:rsid w:val="00B52291"/>
    <w:rsid w:val="00B523D4"/>
    <w:rsid w:val="00B52761"/>
    <w:rsid w:val="00B527D7"/>
    <w:rsid w:val="00B5284C"/>
    <w:rsid w:val="00B52890"/>
    <w:rsid w:val="00B53419"/>
    <w:rsid w:val="00B535D8"/>
    <w:rsid w:val="00B53BA5"/>
    <w:rsid w:val="00B54093"/>
    <w:rsid w:val="00B55422"/>
    <w:rsid w:val="00B566A2"/>
    <w:rsid w:val="00B573CB"/>
    <w:rsid w:val="00B57413"/>
    <w:rsid w:val="00B57815"/>
    <w:rsid w:val="00B57F7D"/>
    <w:rsid w:val="00B6040D"/>
    <w:rsid w:val="00B609BB"/>
    <w:rsid w:val="00B618F5"/>
    <w:rsid w:val="00B62270"/>
    <w:rsid w:val="00B627F5"/>
    <w:rsid w:val="00B628CF"/>
    <w:rsid w:val="00B63384"/>
    <w:rsid w:val="00B64987"/>
    <w:rsid w:val="00B65103"/>
    <w:rsid w:val="00B654F9"/>
    <w:rsid w:val="00B66925"/>
    <w:rsid w:val="00B66D6A"/>
    <w:rsid w:val="00B66DB2"/>
    <w:rsid w:val="00B67B35"/>
    <w:rsid w:val="00B70448"/>
    <w:rsid w:val="00B706CE"/>
    <w:rsid w:val="00B71664"/>
    <w:rsid w:val="00B72626"/>
    <w:rsid w:val="00B72E26"/>
    <w:rsid w:val="00B7335D"/>
    <w:rsid w:val="00B73B59"/>
    <w:rsid w:val="00B73EDE"/>
    <w:rsid w:val="00B77251"/>
    <w:rsid w:val="00B77A57"/>
    <w:rsid w:val="00B77E28"/>
    <w:rsid w:val="00B80D02"/>
    <w:rsid w:val="00B80F82"/>
    <w:rsid w:val="00B81B56"/>
    <w:rsid w:val="00B81DF4"/>
    <w:rsid w:val="00B81FB2"/>
    <w:rsid w:val="00B821BC"/>
    <w:rsid w:val="00B83D47"/>
    <w:rsid w:val="00B83EAD"/>
    <w:rsid w:val="00B8424F"/>
    <w:rsid w:val="00B867E3"/>
    <w:rsid w:val="00B8692C"/>
    <w:rsid w:val="00B874EC"/>
    <w:rsid w:val="00B87CC8"/>
    <w:rsid w:val="00B93767"/>
    <w:rsid w:val="00B93F65"/>
    <w:rsid w:val="00B97E59"/>
    <w:rsid w:val="00B97F44"/>
    <w:rsid w:val="00BA0ED1"/>
    <w:rsid w:val="00BA159F"/>
    <w:rsid w:val="00BA1B80"/>
    <w:rsid w:val="00BA208B"/>
    <w:rsid w:val="00BA35D7"/>
    <w:rsid w:val="00BA46E7"/>
    <w:rsid w:val="00BA5699"/>
    <w:rsid w:val="00BA586A"/>
    <w:rsid w:val="00BA5DE4"/>
    <w:rsid w:val="00BA5FE5"/>
    <w:rsid w:val="00BA6CB1"/>
    <w:rsid w:val="00BA6F92"/>
    <w:rsid w:val="00BA72FD"/>
    <w:rsid w:val="00BB0DA7"/>
    <w:rsid w:val="00BB1A0F"/>
    <w:rsid w:val="00BB3E07"/>
    <w:rsid w:val="00BB6578"/>
    <w:rsid w:val="00BB7F7B"/>
    <w:rsid w:val="00BC01EC"/>
    <w:rsid w:val="00BC17C9"/>
    <w:rsid w:val="00BC1F8A"/>
    <w:rsid w:val="00BC25C0"/>
    <w:rsid w:val="00BC2B5C"/>
    <w:rsid w:val="00BC2F92"/>
    <w:rsid w:val="00BC5BD3"/>
    <w:rsid w:val="00BC6742"/>
    <w:rsid w:val="00BC7B3D"/>
    <w:rsid w:val="00BD09CB"/>
    <w:rsid w:val="00BD0DE3"/>
    <w:rsid w:val="00BD27C4"/>
    <w:rsid w:val="00BD2BBF"/>
    <w:rsid w:val="00BD3AEA"/>
    <w:rsid w:val="00BD3BD0"/>
    <w:rsid w:val="00BD3DE2"/>
    <w:rsid w:val="00BD44B0"/>
    <w:rsid w:val="00BD658F"/>
    <w:rsid w:val="00BD70B9"/>
    <w:rsid w:val="00BD736C"/>
    <w:rsid w:val="00BE0F0E"/>
    <w:rsid w:val="00BE152D"/>
    <w:rsid w:val="00BE17B2"/>
    <w:rsid w:val="00BE1A6F"/>
    <w:rsid w:val="00BE1D41"/>
    <w:rsid w:val="00BE1E2A"/>
    <w:rsid w:val="00BE276C"/>
    <w:rsid w:val="00BE36F1"/>
    <w:rsid w:val="00BE3E64"/>
    <w:rsid w:val="00BE42D7"/>
    <w:rsid w:val="00BE67B1"/>
    <w:rsid w:val="00BE69D6"/>
    <w:rsid w:val="00BE730D"/>
    <w:rsid w:val="00BE78C5"/>
    <w:rsid w:val="00BE7C45"/>
    <w:rsid w:val="00BF01F3"/>
    <w:rsid w:val="00BF0E7A"/>
    <w:rsid w:val="00BF24D2"/>
    <w:rsid w:val="00BF2D5D"/>
    <w:rsid w:val="00BF3286"/>
    <w:rsid w:val="00BF364B"/>
    <w:rsid w:val="00BF5859"/>
    <w:rsid w:val="00BF5BB4"/>
    <w:rsid w:val="00BF5E2A"/>
    <w:rsid w:val="00BF6144"/>
    <w:rsid w:val="00BF69E1"/>
    <w:rsid w:val="00BF72A5"/>
    <w:rsid w:val="00BF777D"/>
    <w:rsid w:val="00BF7E23"/>
    <w:rsid w:val="00C01DD5"/>
    <w:rsid w:val="00C02198"/>
    <w:rsid w:val="00C03516"/>
    <w:rsid w:val="00C038EB"/>
    <w:rsid w:val="00C0476C"/>
    <w:rsid w:val="00C0500B"/>
    <w:rsid w:val="00C06423"/>
    <w:rsid w:val="00C07198"/>
    <w:rsid w:val="00C07CD0"/>
    <w:rsid w:val="00C10C2F"/>
    <w:rsid w:val="00C10E59"/>
    <w:rsid w:val="00C10EC9"/>
    <w:rsid w:val="00C11112"/>
    <w:rsid w:val="00C122EA"/>
    <w:rsid w:val="00C1239E"/>
    <w:rsid w:val="00C1259C"/>
    <w:rsid w:val="00C139FE"/>
    <w:rsid w:val="00C14CE4"/>
    <w:rsid w:val="00C14F79"/>
    <w:rsid w:val="00C15393"/>
    <w:rsid w:val="00C16AE3"/>
    <w:rsid w:val="00C17539"/>
    <w:rsid w:val="00C17B7F"/>
    <w:rsid w:val="00C20254"/>
    <w:rsid w:val="00C2051A"/>
    <w:rsid w:val="00C232A5"/>
    <w:rsid w:val="00C234BF"/>
    <w:rsid w:val="00C23654"/>
    <w:rsid w:val="00C23DC6"/>
    <w:rsid w:val="00C23F65"/>
    <w:rsid w:val="00C245ED"/>
    <w:rsid w:val="00C24C63"/>
    <w:rsid w:val="00C25054"/>
    <w:rsid w:val="00C25186"/>
    <w:rsid w:val="00C25D6F"/>
    <w:rsid w:val="00C25EEF"/>
    <w:rsid w:val="00C27835"/>
    <w:rsid w:val="00C309B5"/>
    <w:rsid w:val="00C31310"/>
    <w:rsid w:val="00C3251D"/>
    <w:rsid w:val="00C32875"/>
    <w:rsid w:val="00C32B96"/>
    <w:rsid w:val="00C32FB0"/>
    <w:rsid w:val="00C339D1"/>
    <w:rsid w:val="00C34E9B"/>
    <w:rsid w:val="00C350F2"/>
    <w:rsid w:val="00C358B1"/>
    <w:rsid w:val="00C41784"/>
    <w:rsid w:val="00C4304F"/>
    <w:rsid w:val="00C430FE"/>
    <w:rsid w:val="00C4359F"/>
    <w:rsid w:val="00C43D92"/>
    <w:rsid w:val="00C44049"/>
    <w:rsid w:val="00C440A9"/>
    <w:rsid w:val="00C4423A"/>
    <w:rsid w:val="00C44672"/>
    <w:rsid w:val="00C44C5B"/>
    <w:rsid w:val="00C44CE6"/>
    <w:rsid w:val="00C44E6E"/>
    <w:rsid w:val="00C46C8A"/>
    <w:rsid w:val="00C5043A"/>
    <w:rsid w:val="00C50609"/>
    <w:rsid w:val="00C50786"/>
    <w:rsid w:val="00C51B7D"/>
    <w:rsid w:val="00C523EA"/>
    <w:rsid w:val="00C549C0"/>
    <w:rsid w:val="00C549CB"/>
    <w:rsid w:val="00C54E59"/>
    <w:rsid w:val="00C55742"/>
    <w:rsid w:val="00C565A4"/>
    <w:rsid w:val="00C5765A"/>
    <w:rsid w:val="00C60A2D"/>
    <w:rsid w:val="00C60A4A"/>
    <w:rsid w:val="00C60F27"/>
    <w:rsid w:val="00C61A8B"/>
    <w:rsid w:val="00C63135"/>
    <w:rsid w:val="00C63ACE"/>
    <w:rsid w:val="00C63BDB"/>
    <w:rsid w:val="00C66D43"/>
    <w:rsid w:val="00C72B03"/>
    <w:rsid w:val="00C72E5E"/>
    <w:rsid w:val="00C73011"/>
    <w:rsid w:val="00C73561"/>
    <w:rsid w:val="00C73B12"/>
    <w:rsid w:val="00C74C25"/>
    <w:rsid w:val="00C75421"/>
    <w:rsid w:val="00C7550D"/>
    <w:rsid w:val="00C7575B"/>
    <w:rsid w:val="00C80A75"/>
    <w:rsid w:val="00C80FDF"/>
    <w:rsid w:val="00C82D2C"/>
    <w:rsid w:val="00C8349E"/>
    <w:rsid w:val="00C84A75"/>
    <w:rsid w:val="00C84E75"/>
    <w:rsid w:val="00C85F20"/>
    <w:rsid w:val="00C86995"/>
    <w:rsid w:val="00C869EC"/>
    <w:rsid w:val="00C87D95"/>
    <w:rsid w:val="00C92084"/>
    <w:rsid w:val="00C92977"/>
    <w:rsid w:val="00C929C8"/>
    <w:rsid w:val="00C92C66"/>
    <w:rsid w:val="00C94050"/>
    <w:rsid w:val="00C94EAA"/>
    <w:rsid w:val="00C96865"/>
    <w:rsid w:val="00C97334"/>
    <w:rsid w:val="00CA001C"/>
    <w:rsid w:val="00CA39C4"/>
    <w:rsid w:val="00CA4820"/>
    <w:rsid w:val="00CA5D40"/>
    <w:rsid w:val="00CA6AFD"/>
    <w:rsid w:val="00CA6DE2"/>
    <w:rsid w:val="00CA6E6F"/>
    <w:rsid w:val="00CA7D06"/>
    <w:rsid w:val="00CA7EAF"/>
    <w:rsid w:val="00CB0959"/>
    <w:rsid w:val="00CB0AD1"/>
    <w:rsid w:val="00CB1F0A"/>
    <w:rsid w:val="00CB20CC"/>
    <w:rsid w:val="00CB34A8"/>
    <w:rsid w:val="00CB351C"/>
    <w:rsid w:val="00CB419D"/>
    <w:rsid w:val="00CB4312"/>
    <w:rsid w:val="00CB469B"/>
    <w:rsid w:val="00CB4ADF"/>
    <w:rsid w:val="00CC0645"/>
    <w:rsid w:val="00CC1D02"/>
    <w:rsid w:val="00CC1EE3"/>
    <w:rsid w:val="00CC309D"/>
    <w:rsid w:val="00CC3C61"/>
    <w:rsid w:val="00CC40E1"/>
    <w:rsid w:val="00CC413E"/>
    <w:rsid w:val="00CC49FA"/>
    <w:rsid w:val="00CC790C"/>
    <w:rsid w:val="00CD079C"/>
    <w:rsid w:val="00CD19F8"/>
    <w:rsid w:val="00CD1F51"/>
    <w:rsid w:val="00CD2B6D"/>
    <w:rsid w:val="00CD2C07"/>
    <w:rsid w:val="00CD2D99"/>
    <w:rsid w:val="00CD3332"/>
    <w:rsid w:val="00CD3352"/>
    <w:rsid w:val="00CD3A36"/>
    <w:rsid w:val="00CD3ADF"/>
    <w:rsid w:val="00CD3E31"/>
    <w:rsid w:val="00CD3E61"/>
    <w:rsid w:val="00CD3EE3"/>
    <w:rsid w:val="00CD401F"/>
    <w:rsid w:val="00CD48D1"/>
    <w:rsid w:val="00CD5217"/>
    <w:rsid w:val="00CD5928"/>
    <w:rsid w:val="00CD6415"/>
    <w:rsid w:val="00CE05BE"/>
    <w:rsid w:val="00CE06D0"/>
    <w:rsid w:val="00CE0D16"/>
    <w:rsid w:val="00CE1E0E"/>
    <w:rsid w:val="00CE20E4"/>
    <w:rsid w:val="00CE2DE6"/>
    <w:rsid w:val="00CE35B4"/>
    <w:rsid w:val="00CE38DF"/>
    <w:rsid w:val="00CE3CAD"/>
    <w:rsid w:val="00CE62D9"/>
    <w:rsid w:val="00CF06C9"/>
    <w:rsid w:val="00CF0702"/>
    <w:rsid w:val="00CF0CEC"/>
    <w:rsid w:val="00CF266C"/>
    <w:rsid w:val="00CF2F02"/>
    <w:rsid w:val="00CF341C"/>
    <w:rsid w:val="00CF3E88"/>
    <w:rsid w:val="00CF54BE"/>
    <w:rsid w:val="00CF6383"/>
    <w:rsid w:val="00CF6EFE"/>
    <w:rsid w:val="00CF7508"/>
    <w:rsid w:val="00D0061B"/>
    <w:rsid w:val="00D00785"/>
    <w:rsid w:val="00D009C8"/>
    <w:rsid w:val="00D0138D"/>
    <w:rsid w:val="00D01484"/>
    <w:rsid w:val="00D0209C"/>
    <w:rsid w:val="00D0300E"/>
    <w:rsid w:val="00D0389C"/>
    <w:rsid w:val="00D03D81"/>
    <w:rsid w:val="00D04DF5"/>
    <w:rsid w:val="00D0562D"/>
    <w:rsid w:val="00D05B73"/>
    <w:rsid w:val="00D069B5"/>
    <w:rsid w:val="00D10070"/>
    <w:rsid w:val="00D101EB"/>
    <w:rsid w:val="00D107A6"/>
    <w:rsid w:val="00D10D3C"/>
    <w:rsid w:val="00D110DF"/>
    <w:rsid w:val="00D11732"/>
    <w:rsid w:val="00D1319A"/>
    <w:rsid w:val="00D13882"/>
    <w:rsid w:val="00D149B7"/>
    <w:rsid w:val="00D14CBD"/>
    <w:rsid w:val="00D14EBD"/>
    <w:rsid w:val="00D157BC"/>
    <w:rsid w:val="00D15F21"/>
    <w:rsid w:val="00D161D5"/>
    <w:rsid w:val="00D169B9"/>
    <w:rsid w:val="00D21C62"/>
    <w:rsid w:val="00D2285C"/>
    <w:rsid w:val="00D22A91"/>
    <w:rsid w:val="00D22BAA"/>
    <w:rsid w:val="00D23965"/>
    <w:rsid w:val="00D24302"/>
    <w:rsid w:val="00D24329"/>
    <w:rsid w:val="00D24ADA"/>
    <w:rsid w:val="00D24D1C"/>
    <w:rsid w:val="00D24EAA"/>
    <w:rsid w:val="00D25C4B"/>
    <w:rsid w:val="00D26A20"/>
    <w:rsid w:val="00D26A35"/>
    <w:rsid w:val="00D26FC5"/>
    <w:rsid w:val="00D271BD"/>
    <w:rsid w:val="00D30307"/>
    <w:rsid w:val="00D31C4D"/>
    <w:rsid w:val="00D32019"/>
    <w:rsid w:val="00D326C4"/>
    <w:rsid w:val="00D3443A"/>
    <w:rsid w:val="00D3573B"/>
    <w:rsid w:val="00D35AF4"/>
    <w:rsid w:val="00D35AFB"/>
    <w:rsid w:val="00D3610E"/>
    <w:rsid w:val="00D3631F"/>
    <w:rsid w:val="00D36BC0"/>
    <w:rsid w:val="00D36CF7"/>
    <w:rsid w:val="00D36F6F"/>
    <w:rsid w:val="00D37069"/>
    <w:rsid w:val="00D40911"/>
    <w:rsid w:val="00D41989"/>
    <w:rsid w:val="00D42584"/>
    <w:rsid w:val="00D426B1"/>
    <w:rsid w:val="00D42982"/>
    <w:rsid w:val="00D42EB3"/>
    <w:rsid w:val="00D448F5"/>
    <w:rsid w:val="00D44BAC"/>
    <w:rsid w:val="00D44D03"/>
    <w:rsid w:val="00D4594C"/>
    <w:rsid w:val="00D459D3"/>
    <w:rsid w:val="00D4633A"/>
    <w:rsid w:val="00D46F34"/>
    <w:rsid w:val="00D473FD"/>
    <w:rsid w:val="00D4753B"/>
    <w:rsid w:val="00D51DAA"/>
    <w:rsid w:val="00D51FAF"/>
    <w:rsid w:val="00D52432"/>
    <w:rsid w:val="00D5293C"/>
    <w:rsid w:val="00D52DB3"/>
    <w:rsid w:val="00D53C48"/>
    <w:rsid w:val="00D540C4"/>
    <w:rsid w:val="00D54BF0"/>
    <w:rsid w:val="00D560C4"/>
    <w:rsid w:val="00D5694B"/>
    <w:rsid w:val="00D604AD"/>
    <w:rsid w:val="00D609FF"/>
    <w:rsid w:val="00D60D47"/>
    <w:rsid w:val="00D61146"/>
    <w:rsid w:val="00D611A2"/>
    <w:rsid w:val="00D612B4"/>
    <w:rsid w:val="00D616D8"/>
    <w:rsid w:val="00D62DCF"/>
    <w:rsid w:val="00D63120"/>
    <w:rsid w:val="00D6506F"/>
    <w:rsid w:val="00D651BD"/>
    <w:rsid w:val="00D65ABD"/>
    <w:rsid w:val="00D67B3F"/>
    <w:rsid w:val="00D707F5"/>
    <w:rsid w:val="00D70B84"/>
    <w:rsid w:val="00D71371"/>
    <w:rsid w:val="00D71513"/>
    <w:rsid w:val="00D71776"/>
    <w:rsid w:val="00D728A4"/>
    <w:rsid w:val="00D7292A"/>
    <w:rsid w:val="00D731B6"/>
    <w:rsid w:val="00D73699"/>
    <w:rsid w:val="00D73D4D"/>
    <w:rsid w:val="00D756B8"/>
    <w:rsid w:val="00D75C85"/>
    <w:rsid w:val="00D76F6E"/>
    <w:rsid w:val="00D7703F"/>
    <w:rsid w:val="00D7764B"/>
    <w:rsid w:val="00D800D5"/>
    <w:rsid w:val="00D806C9"/>
    <w:rsid w:val="00D80F41"/>
    <w:rsid w:val="00D82E7B"/>
    <w:rsid w:val="00D832E9"/>
    <w:rsid w:val="00D85754"/>
    <w:rsid w:val="00D86080"/>
    <w:rsid w:val="00D8641C"/>
    <w:rsid w:val="00D904F7"/>
    <w:rsid w:val="00D905C3"/>
    <w:rsid w:val="00D905FC"/>
    <w:rsid w:val="00D9097D"/>
    <w:rsid w:val="00D927C6"/>
    <w:rsid w:val="00D92C6F"/>
    <w:rsid w:val="00D92FBA"/>
    <w:rsid w:val="00D93702"/>
    <w:rsid w:val="00D93BEB"/>
    <w:rsid w:val="00D9454D"/>
    <w:rsid w:val="00D94872"/>
    <w:rsid w:val="00D94A71"/>
    <w:rsid w:val="00D94B70"/>
    <w:rsid w:val="00D95029"/>
    <w:rsid w:val="00DA0142"/>
    <w:rsid w:val="00DA096F"/>
    <w:rsid w:val="00DA0DE3"/>
    <w:rsid w:val="00DA32F2"/>
    <w:rsid w:val="00DA3EDE"/>
    <w:rsid w:val="00DA5C92"/>
    <w:rsid w:val="00DA684E"/>
    <w:rsid w:val="00DA6E89"/>
    <w:rsid w:val="00DB0086"/>
    <w:rsid w:val="00DB08D9"/>
    <w:rsid w:val="00DB0BD3"/>
    <w:rsid w:val="00DB37DE"/>
    <w:rsid w:val="00DB54CA"/>
    <w:rsid w:val="00DB6BCC"/>
    <w:rsid w:val="00DC0041"/>
    <w:rsid w:val="00DC06EA"/>
    <w:rsid w:val="00DC1F3A"/>
    <w:rsid w:val="00DC3332"/>
    <w:rsid w:val="00DC35AB"/>
    <w:rsid w:val="00DC37DC"/>
    <w:rsid w:val="00DC40CC"/>
    <w:rsid w:val="00DC4A0A"/>
    <w:rsid w:val="00DC6F47"/>
    <w:rsid w:val="00DC7C34"/>
    <w:rsid w:val="00DD1FB8"/>
    <w:rsid w:val="00DD2A2E"/>
    <w:rsid w:val="00DD3495"/>
    <w:rsid w:val="00DD41F7"/>
    <w:rsid w:val="00DD4321"/>
    <w:rsid w:val="00DD46EF"/>
    <w:rsid w:val="00DD4762"/>
    <w:rsid w:val="00DD4C15"/>
    <w:rsid w:val="00DE0609"/>
    <w:rsid w:val="00DE1D88"/>
    <w:rsid w:val="00DE1FAC"/>
    <w:rsid w:val="00DE3113"/>
    <w:rsid w:val="00DE48A0"/>
    <w:rsid w:val="00DE4FBD"/>
    <w:rsid w:val="00DE6800"/>
    <w:rsid w:val="00DE6ACE"/>
    <w:rsid w:val="00DE75FA"/>
    <w:rsid w:val="00DE782E"/>
    <w:rsid w:val="00DF03BA"/>
    <w:rsid w:val="00DF0D07"/>
    <w:rsid w:val="00DF11B5"/>
    <w:rsid w:val="00DF2920"/>
    <w:rsid w:val="00DF2FD9"/>
    <w:rsid w:val="00DF51CE"/>
    <w:rsid w:val="00DF6195"/>
    <w:rsid w:val="00DF64AD"/>
    <w:rsid w:val="00DF72ED"/>
    <w:rsid w:val="00DF78A1"/>
    <w:rsid w:val="00E00189"/>
    <w:rsid w:val="00E00297"/>
    <w:rsid w:val="00E0043D"/>
    <w:rsid w:val="00E009FD"/>
    <w:rsid w:val="00E00A2F"/>
    <w:rsid w:val="00E020A7"/>
    <w:rsid w:val="00E02246"/>
    <w:rsid w:val="00E04939"/>
    <w:rsid w:val="00E05A11"/>
    <w:rsid w:val="00E05BCC"/>
    <w:rsid w:val="00E06317"/>
    <w:rsid w:val="00E075F5"/>
    <w:rsid w:val="00E07800"/>
    <w:rsid w:val="00E117ED"/>
    <w:rsid w:val="00E11F89"/>
    <w:rsid w:val="00E144C5"/>
    <w:rsid w:val="00E14AA1"/>
    <w:rsid w:val="00E15FA4"/>
    <w:rsid w:val="00E20127"/>
    <w:rsid w:val="00E21A5F"/>
    <w:rsid w:val="00E2332A"/>
    <w:rsid w:val="00E24DF9"/>
    <w:rsid w:val="00E24F54"/>
    <w:rsid w:val="00E25AD5"/>
    <w:rsid w:val="00E2681D"/>
    <w:rsid w:val="00E26ECE"/>
    <w:rsid w:val="00E307B5"/>
    <w:rsid w:val="00E30CA2"/>
    <w:rsid w:val="00E3132E"/>
    <w:rsid w:val="00E3227F"/>
    <w:rsid w:val="00E3236A"/>
    <w:rsid w:val="00E32673"/>
    <w:rsid w:val="00E32B06"/>
    <w:rsid w:val="00E3357C"/>
    <w:rsid w:val="00E34846"/>
    <w:rsid w:val="00E34F44"/>
    <w:rsid w:val="00E35A2A"/>
    <w:rsid w:val="00E35D31"/>
    <w:rsid w:val="00E40538"/>
    <w:rsid w:val="00E40898"/>
    <w:rsid w:val="00E40D18"/>
    <w:rsid w:val="00E4130A"/>
    <w:rsid w:val="00E41FDC"/>
    <w:rsid w:val="00E43980"/>
    <w:rsid w:val="00E43B39"/>
    <w:rsid w:val="00E442B9"/>
    <w:rsid w:val="00E44A23"/>
    <w:rsid w:val="00E44D0E"/>
    <w:rsid w:val="00E44D32"/>
    <w:rsid w:val="00E462DF"/>
    <w:rsid w:val="00E47D44"/>
    <w:rsid w:val="00E5025B"/>
    <w:rsid w:val="00E50633"/>
    <w:rsid w:val="00E5076D"/>
    <w:rsid w:val="00E50F03"/>
    <w:rsid w:val="00E50FA0"/>
    <w:rsid w:val="00E52B7D"/>
    <w:rsid w:val="00E52C6E"/>
    <w:rsid w:val="00E535CC"/>
    <w:rsid w:val="00E5381D"/>
    <w:rsid w:val="00E53DD3"/>
    <w:rsid w:val="00E53F35"/>
    <w:rsid w:val="00E54121"/>
    <w:rsid w:val="00E57960"/>
    <w:rsid w:val="00E604D6"/>
    <w:rsid w:val="00E62478"/>
    <w:rsid w:val="00E62A2C"/>
    <w:rsid w:val="00E63249"/>
    <w:rsid w:val="00E63C54"/>
    <w:rsid w:val="00E63E8C"/>
    <w:rsid w:val="00E63F45"/>
    <w:rsid w:val="00E661FE"/>
    <w:rsid w:val="00E6746C"/>
    <w:rsid w:val="00E71297"/>
    <w:rsid w:val="00E71B3B"/>
    <w:rsid w:val="00E71C4B"/>
    <w:rsid w:val="00E729CF"/>
    <w:rsid w:val="00E73EDE"/>
    <w:rsid w:val="00E7403E"/>
    <w:rsid w:val="00E740AF"/>
    <w:rsid w:val="00E75AE7"/>
    <w:rsid w:val="00E76078"/>
    <w:rsid w:val="00E77464"/>
    <w:rsid w:val="00E802F6"/>
    <w:rsid w:val="00E80CD5"/>
    <w:rsid w:val="00E80F96"/>
    <w:rsid w:val="00E81AB2"/>
    <w:rsid w:val="00E81F01"/>
    <w:rsid w:val="00E82953"/>
    <w:rsid w:val="00E82F87"/>
    <w:rsid w:val="00E83277"/>
    <w:rsid w:val="00E857E8"/>
    <w:rsid w:val="00E85AFF"/>
    <w:rsid w:val="00E8664C"/>
    <w:rsid w:val="00E90164"/>
    <w:rsid w:val="00E914B2"/>
    <w:rsid w:val="00E91534"/>
    <w:rsid w:val="00E92BF9"/>
    <w:rsid w:val="00E936D9"/>
    <w:rsid w:val="00E94848"/>
    <w:rsid w:val="00E9496C"/>
    <w:rsid w:val="00E95146"/>
    <w:rsid w:val="00E96AEB"/>
    <w:rsid w:val="00E96B43"/>
    <w:rsid w:val="00EA0177"/>
    <w:rsid w:val="00EA043A"/>
    <w:rsid w:val="00EA0AEA"/>
    <w:rsid w:val="00EA0DB2"/>
    <w:rsid w:val="00EA10EE"/>
    <w:rsid w:val="00EA170B"/>
    <w:rsid w:val="00EA2B54"/>
    <w:rsid w:val="00EA3826"/>
    <w:rsid w:val="00EA3B82"/>
    <w:rsid w:val="00EA48C0"/>
    <w:rsid w:val="00EA4A2C"/>
    <w:rsid w:val="00EA4EC8"/>
    <w:rsid w:val="00EA5DB0"/>
    <w:rsid w:val="00EA663F"/>
    <w:rsid w:val="00EA7849"/>
    <w:rsid w:val="00EA78A3"/>
    <w:rsid w:val="00EB0EE7"/>
    <w:rsid w:val="00EB1087"/>
    <w:rsid w:val="00EB2B32"/>
    <w:rsid w:val="00EB5425"/>
    <w:rsid w:val="00EB57E0"/>
    <w:rsid w:val="00EB747B"/>
    <w:rsid w:val="00EB795D"/>
    <w:rsid w:val="00EC065F"/>
    <w:rsid w:val="00EC0A9A"/>
    <w:rsid w:val="00EC28CE"/>
    <w:rsid w:val="00EC34F4"/>
    <w:rsid w:val="00EC46AE"/>
    <w:rsid w:val="00EC48DF"/>
    <w:rsid w:val="00EC6933"/>
    <w:rsid w:val="00EC6EB5"/>
    <w:rsid w:val="00EC6F59"/>
    <w:rsid w:val="00EC7C09"/>
    <w:rsid w:val="00EC7DE6"/>
    <w:rsid w:val="00ED0210"/>
    <w:rsid w:val="00ED0943"/>
    <w:rsid w:val="00ED1653"/>
    <w:rsid w:val="00ED18FD"/>
    <w:rsid w:val="00ED2306"/>
    <w:rsid w:val="00ED2817"/>
    <w:rsid w:val="00ED34F9"/>
    <w:rsid w:val="00ED3EBF"/>
    <w:rsid w:val="00ED408E"/>
    <w:rsid w:val="00EE001D"/>
    <w:rsid w:val="00EE0406"/>
    <w:rsid w:val="00EE2444"/>
    <w:rsid w:val="00EE25B1"/>
    <w:rsid w:val="00EE2CD7"/>
    <w:rsid w:val="00EE492A"/>
    <w:rsid w:val="00EE4B8F"/>
    <w:rsid w:val="00EE68CE"/>
    <w:rsid w:val="00EE78F5"/>
    <w:rsid w:val="00EE7FF3"/>
    <w:rsid w:val="00EF094E"/>
    <w:rsid w:val="00EF0E3B"/>
    <w:rsid w:val="00EF0F14"/>
    <w:rsid w:val="00EF2453"/>
    <w:rsid w:val="00EF2665"/>
    <w:rsid w:val="00EF3099"/>
    <w:rsid w:val="00EF3E13"/>
    <w:rsid w:val="00EF4491"/>
    <w:rsid w:val="00EF4567"/>
    <w:rsid w:val="00EF51A3"/>
    <w:rsid w:val="00EF5461"/>
    <w:rsid w:val="00EF613B"/>
    <w:rsid w:val="00EF6503"/>
    <w:rsid w:val="00EF69F7"/>
    <w:rsid w:val="00EF6BD0"/>
    <w:rsid w:val="00F00EDA"/>
    <w:rsid w:val="00F0135A"/>
    <w:rsid w:val="00F01936"/>
    <w:rsid w:val="00F01C74"/>
    <w:rsid w:val="00F026E8"/>
    <w:rsid w:val="00F03325"/>
    <w:rsid w:val="00F03A11"/>
    <w:rsid w:val="00F04700"/>
    <w:rsid w:val="00F0566F"/>
    <w:rsid w:val="00F05929"/>
    <w:rsid w:val="00F07243"/>
    <w:rsid w:val="00F07843"/>
    <w:rsid w:val="00F07F59"/>
    <w:rsid w:val="00F10E44"/>
    <w:rsid w:val="00F10FAC"/>
    <w:rsid w:val="00F1103F"/>
    <w:rsid w:val="00F12BA9"/>
    <w:rsid w:val="00F132C0"/>
    <w:rsid w:val="00F15CCB"/>
    <w:rsid w:val="00F161D3"/>
    <w:rsid w:val="00F16294"/>
    <w:rsid w:val="00F168A9"/>
    <w:rsid w:val="00F16C6F"/>
    <w:rsid w:val="00F16F7B"/>
    <w:rsid w:val="00F16FA0"/>
    <w:rsid w:val="00F203CA"/>
    <w:rsid w:val="00F205FF"/>
    <w:rsid w:val="00F2073B"/>
    <w:rsid w:val="00F21257"/>
    <w:rsid w:val="00F21A23"/>
    <w:rsid w:val="00F2360C"/>
    <w:rsid w:val="00F24ABB"/>
    <w:rsid w:val="00F253CC"/>
    <w:rsid w:val="00F25B8D"/>
    <w:rsid w:val="00F26122"/>
    <w:rsid w:val="00F26869"/>
    <w:rsid w:val="00F2772D"/>
    <w:rsid w:val="00F30635"/>
    <w:rsid w:val="00F3099F"/>
    <w:rsid w:val="00F31036"/>
    <w:rsid w:val="00F32D89"/>
    <w:rsid w:val="00F330DE"/>
    <w:rsid w:val="00F34193"/>
    <w:rsid w:val="00F34C98"/>
    <w:rsid w:val="00F35D1C"/>
    <w:rsid w:val="00F374DF"/>
    <w:rsid w:val="00F3758E"/>
    <w:rsid w:val="00F41A6B"/>
    <w:rsid w:val="00F4225A"/>
    <w:rsid w:val="00F42F11"/>
    <w:rsid w:val="00F43FD6"/>
    <w:rsid w:val="00F44287"/>
    <w:rsid w:val="00F44420"/>
    <w:rsid w:val="00F517F3"/>
    <w:rsid w:val="00F51A11"/>
    <w:rsid w:val="00F5247E"/>
    <w:rsid w:val="00F5284F"/>
    <w:rsid w:val="00F52AAD"/>
    <w:rsid w:val="00F52EB4"/>
    <w:rsid w:val="00F54941"/>
    <w:rsid w:val="00F54BAC"/>
    <w:rsid w:val="00F55213"/>
    <w:rsid w:val="00F55CB1"/>
    <w:rsid w:val="00F5643F"/>
    <w:rsid w:val="00F575FB"/>
    <w:rsid w:val="00F57F5D"/>
    <w:rsid w:val="00F60113"/>
    <w:rsid w:val="00F621C8"/>
    <w:rsid w:val="00F621F8"/>
    <w:rsid w:val="00F62503"/>
    <w:rsid w:val="00F62C16"/>
    <w:rsid w:val="00F63F5B"/>
    <w:rsid w:val="00F64D3A"/>
    <w:rsid w:val="00F66639"/>
    <w:rsid w:val="00F667FD"/>
    <w:rsid w:val="00F6703B"/>
    <w:rsid w:val="00F672B9"/>
    <w:rsid w:val="00F6752D"/>
    <w:rsid w:val="00F67671"/>
    <w:rsid w:val="00F67DAC"/>
    <w:rsid w:val="00F7119C"/>
    <w:rsid w:val="00F7238E"/>
    <w:rsid w:val="00F724E1"/>
    <w:rsid w:val="00F728D1"/>
    <w:rsid w:val="00F73B63"/>
    <w:rsid w:val="00F73EF0"/>
    <w:rsid w:val="00F74113"/>
    <w:rsid w:val="00F7759C"/>
    <w:rsid w:val="00F77D64"/>
    <w:rsid w:val="00F80664"/>
    <w:rsid w:val="00F80750"/>
    <w:rsid w:val="00F82ADD"/>
    <w:rsid w:val="00F830C0"/>
    <w:rsid w:val="00F84333"/>
    <w:rsid w:val="00F847D8"/>
    <w:rsid w:val="00F85DC4"/>
    <w:rsid w:val="00F8616B"/>
    <w:rsid w:val="00F86BDB"/>
    <w:rsid w:val="00F86CB4"/>
    <w:rsid w:val="00F90C46"/>
    <w:rsid w:val="00F90FA2"/>
    <w:rsid w:val="00F92287"/>
    <w:rsid w:val="00F929DF"/>
    <w:rsid w:val="00F92AA2"/>
    <w:rsid w:val="00F933DE"/>
    <w:rsid w:val="00F93570"/>
    <w:rsid w:val="00F9402A"/>
    <w:rsid w:val="00F94B41"/>
    <w:rsid w:val="00F94E83"/>
    <w:rsid w:val="00F95062"/>
    <w:rsid w:val="00F951B3"/>
    <w:rsid w:val="00F96295"/>
    <w:rsid w:val="00FA153E"/>
    <w:rsid w:val="00FA176F"/>
    <w:rsid w:val="00FA1D4F"/>
    <w:rsid w:val="00FA2479"/>
    <w:rsid w:val="00FA382E"/>
    <w:rsid w:val="00FA4E1B"/>
    <w:rsid w:val="00FA5FCE"/>
    <w:rsid w:val="00FA61E5"/>
    <w:rsid w:val="00FA6534"/>
    <w:rsid w:val="00FA6BDD"/>
    <w:rsid w:val="00FA6BED"/>
    <w:rsid w:val="00FA77FF"/>
    <w:rsid w:val="00FA79CB"/>
    <w:rsid w:val="00FB0A4D"/>
    <w:rsid w:val="00FB0F96"/>
    <w:rsid w:val="00FB13A5"/>
    <w:rsid w:val="00FB1ABF"/>
    <w:rsid w:val="00FB4509"/>
    <w:rsid w:val="00FB5226"/>
    <w:rsid w:val="00FB593E"/>
    <w:rsid w:val="00FB60AA"/>
    <w:rsid w:val="00FB739B"/>
    <w:rsid w:val="00FC05FB"/>
    <w:rsid w:val="00FC0AF7"/>
    <w:rsid w:val="00FC2039"/>
    <w:rsid w:val="00FC257C"/>
    <w:rsid w:val="00FC2790"/>
    <w:rsid w:val="00FC2EB0"/>
    <w:rsid w:val="00FC5229"/>
    <w:rsid w:val="00FC5AB3"/>
    <w:rsid w:val="00FC7194"/>
    <w:rsid w:val="00FD0055"/>
    <w:rsid w:val="00FD1D65"/>
    <w:rsid w:val="00FD24DA"/>
    <w:rsid w:val="00FD31B1"/>
    <w:rsid w:val="00FD3A80"/>
    <w:rsid w:val="00FD3CA0"/>
    <w:rsid w:val="00FD44DA"/>
    <w:rsid w:val="00FD511D"/>
    <w:rsid w:val="00FD52AB"/>
    <w:rsid w:val="00FD5831"/>
    <w:rsid w:val="00FD5D4C"/>
    <w:rsid w:val="00FD6137"/>
    <w:rsid w:val="00FD684F"/>
    <w:rsid w:val="00FD70D1"/>
    <w:rsid w:val="00FE0941"/>
    <w:rsid w:val="00FE2137"/>
    <w:rsid w:val="00FE2C38"/>
    <w:rsid w:val="00FE2E8B"/>
    <w:rsid w:val="00FE3D8E"/>
    <w:rsid w:val="00FE44C6"/>
    <w:rsid w:val="00FE49C6"/>
    <w:rsid w:val="00FE4D0F"/>
    <w:rsid w:val="00FE50E0"/>
    <w:rsid w:val="00FE54C6"/>
    <w:rsid w:val="00FE5A52"/>
    <w:rsid w:val="00FE671F"/>
    <w:rsid w:val="00FE7948"/>
    <w:rsid w:val="00FF0181"/>
    <w:rsid w:val="00FF1838"/>
    <w:rsid w:val="00FF2456"/>
    <w:rsid w:val="00FF2468"/>
    <w:rsid w:val="00FF60D3"/>
    <w:rsid w:val="00FF60DE"/>
    <w:rsid w:val="00FF625E"/>
    <w:rsid w:val="00FF6E26"/>
    <w:rsid w:val="00FF775C"/>
    <w:rsid w:val="00FF7869"/>
    <w:rsid w:val="00FF7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C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086EDF"/>
    <w:pPr>
      <w:spacing w:after="0" w:line="240" w:lineRule="auto"/>
      <w:ind w:left="720"/>
      <w:contextualSpacing/>
    </w:pPr>
    <w:rPr>
      <w:rFonts w:ascii="Serifa Std 55 Roman" w:hAnsi="Serifa Std 55 Roman"/>
      <w:sz w:val="20"/>
      <w:szCs w:val="20"/>
    </w:r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dttext">
    <w:name w:val="dttext"/>
    <w:basedOn w:val="Standaardalinea-lettertype"/>
    <w:rsid w:val="006851E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086EDF"/>
    <w:pPr>
      <w:spacing w:after="0" w:line="240" w:lineRule="auto"/>
      <w:ind w:left="720"/>
      <w:contextualSpacing/>
    </w:pPr>
    <w:rPr>
      <w:rFonts w:ascii="Serifa Std 55 Roman" w:hAnsi="Serifa Std 55 Roman"/>
      <w:sz w:val="20"/>
      <w:szCs w:val="20"/>
    </w:r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dttext">
    <w:name w:val="dttext"/>
    <w:basedOn w:val="Standaardalinea-lettertype"/>
    <w:rsid w:val="00685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571335">
      <w:bodyDiv w:val="1"/>
      <w:marLeft w:val="0"/>
      <w:marRight w:val="0"/>
      <w:marTop w:val="0"/>
      <w:marBottom w:val="0"/>
      <w:divBdr>
        <w:top w:val="none" w:sz="0" w:space="0" w:color="auto"/>
        <w:left w:val="none" w:sz="0" w:space="0" w:color="auto"/>
        <w:bottom w:val="none" w:sz="0" w:space="0" w:color="auto"/>
        <w:right w:val="none" w:sz="0" w:space="0" w:color="auto"/>
      </w:divBdr>
    </w:div>
    <w:div w:id="871263127">
      <w:bodyDiv w:val="1"/>
      <w:marLeft w:val="0"/>
      <w:marRight w:val="0"/>
      <w:marTop w:val="0"/>
      <w:marBottom w:val="0"/>
      <w:divBdr>
        <w:top w:val="none" w:sz="0" w:space="0" w:color="auto"/>
        <w:left w:val="none" w:sz="0" w:space="0" w:color="auto"/>
        <w:bottom w:val="none" w:sz="0" w:space="0" w:color="auto"/>
        <w:right w:val="none" w:sz="0" w:space="0" w:color="auto"/>
      </w:divBdr>
      <w:divsChild>
        <w:div w:id="1211188086">
          <w:marLeft w:val="0"/>
          <w:marRight w:val="0"/>
          <w:marTop w:val="0"/>
          <w:marBottom w:val="0"/>
          <w:divBdr>
            <w:top w:val="none" w:sz="0" w:space="0" w:color="auto"/>
            <w:left w:val="none" w:sz="0" w:space="0" w:color="auto"/>
            <w:bottom w:val="none" w:sz="0" w:space="0" w:color="auto"/>
            <w:right w:val="none" w:sz="0" w:space="0" w:color="auto"/>
          </w:divBdr>
        </w:div>
      </w:divsChild>
    </w:div>
    <w:div w:id="1398285772">
      <w:bodyDiv w:val="1"/>
      <w:marLeft w:val="0"/>
      <w:marRight w:val="0"/>
      <w:marTop w:val="0"/>
      <w:marBottom w:val="0"/>
      <w:divBdr>
        <w:top w:val="none" w:sz="0" w:space="0" w:color="auto"/>
        <w:left w:val="none" w:sz="0" w:space="0" w:color="auto"/>
        <w:bottom w:val="none" w:sz="0" w:space="0" w:color="auto"/>
        <w:right w:val="none" w:sz="0" w:space="0" w:color="auto"/>
      </w:divBdr>
      <w:divsChild>
        <w:div w:id="348718509">
          <w:marLeft w:val="0"/>
          <w:marRight w:val="0"/>
          <w:marTop w:val="0"/>
          <w:marBottom w:val="0"/>
          <w:divBdr>
            <w:top w:val="none" w:sz="0" w:space="0" w:color="auto"/>
            <w:left w:val="single" w:sz="6" w:space="0" w:color="E5E5E5"/>
            <w:bottom w:val="none" w:sz="0" w:space="0" w:color="auto"/>
            <w:right w:val="single" w:sz="6" w:space="0" w:color="E5E5E5"/>
          </w:divBdr>
          <w:divsChild>
            <w:div w:id="566960297">
              <w:marLeft w:val="0"/>
              <w:marRight w:val="0"/>
              <w:marTop w:val="0"/>
              <w:marBottom w:val="0"/>
              <w:divBdr>
                <w:top w:val="none" w:sz="0" w:space="0" w:color="auto"/>
                <w:left w:val="none" w:sz="0" w:space="0" w:color="auto"/>
                <w:bottom w:val="none" w:sz="0" w:space="0" w:color="auto"/>
                <w:right w:val="none" w:sz="0" w:space="0" w:color="auto"/>
              </w:divBdr>
              <w:divsChild>
                <w:div w:id="614362184">
                  <w:marLeft w:val="0"/>
                  <w:marRight w:val="0"/>
                  <w:marTop w:val="0"/>
                  <w:marBottom w:val="0"/>
                  <w:divBdr>
                    <w:top w:val="none" w:sz="0" w:space="0" w:color="auto"/>
                    <w:left w:val="none" w:sz="0" w:space="0" w:color="auto"/>
                    <w:bottom w:val="none" w:sz="0" w:space="0" w:color="auto"/>
                    <w:right w:val="none" w:sz="0" w:space="0" w:color="auto"/>
                  </w:divBdr>
                  <w:divsChild>
                    <w:div w:id="1877884336">
                      <w:marLeft w:val="0"/>
                      <w:marRight w:val="0"/>
                      <w:marTop w:val="0"/>
                      <w:marBottom w:val="0"/>
                      <w:divBdr>
                        <w:top w:val="none" w:sz="0" w:space="0" w:color="auto"/>
                        <w:left w:val="none" w:sz="0" w:space="0" w:color="auto"/>
                        <w:bottom w:val="none" w:sz="0" w:space="0" w:color="auto"/>
                        <w:right w:val="none" w:sz="0" w:space="0" w:color="auto"/>
                      </w:divBdr>
                      <w:divsChild>
                        <w:div w:id="182650745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473256723">
      <w:bodyDiv w:val="1"/>
      <w:marLeft w:val="0"/>
      <w:marRight w:val="0"/>
      <w:marTop w:val="0"/>
      <w:marBottom w:val="0"/>
      <w:divBdr>
        <w:top w:val="none" w:sz="0" w:space="0" w:color="auto"/>
        <w:left w:val="none" w:sz="0" w:space="0" w:color="auto"/>
        <w:bottom w:val="none" w:sz="0" w:space="0" w:color="auto"/>
        <w:right w:val="none" w:sz="0" w:space="0" w:color="auto"/>
      </w:divBdr>
      <w:divsChild>
        <w:div w:id="248854561">
          <w:marLeft w:val="0"/>
          <w:marRight w:val="0"/>
          <w:marTop w:val="0"/>
          <w:marBottom w:val="0"/>
          <w:divBdr>
            <w:top w:val="none" w:sz="0" w:space="0" w:color="auto"/>
            <w:left w:val="single" w:sz="6" w:space="0" w:color="E5E5E5"/>
            <w:bottom w:val="none" w:sz="0" w:space="0" w:color="auto"/>
            <w:right w:val="single" w:sz="6" w:space="0" w:color="E5E5E5"/>
          </w:divBdr>
          <w:divsChild>
            <w:div w:id="2145805810">
              <w:marLeft w:val="0"/>
              <w:marRight w:val="0"/>
              <w:marTop w:val="0"/>
              <w:marBottom w:val="0"/>
              <w:divBdr>
                <w:top w:val="none" w:sz="0" w:space="0" w:color="auto"/>
                <w:left w:val="none" w:sz="0" w:space="0" w:color="auto"/>
                <w:bottom w:val="none" w:sz="0" w:space="0" w:color="auto"/>
                <w:right w:val="none" w:sz="0" w:space="0" w:color="auto"/>
              </w:divBdr>
              <w:divsChild>
                <w:div w:id="1810397763">
                  <w:marLeft w:val="0"/>
                  <w:marRight w:val="0"/>
                  <w:marTop w:val="0"/>
                  <w:marBottom w:val="0"/>
                  <w:divBdr>
                    <w:top w:val="none" w:sz="0" w:space="0" w:color="auto"/>
                    <w:left w:val="none" w:sz="0" w:space="0" w:color="auto"/>
                    <w:bottom w:val="none" w:sz="0" w:space="0" w:color="auto"/>
                    <w:right w:val="none" w:sz="0" w:space="0" w:color="auto"/>
                  </w:divBdr>
                  <w:divsChild>
                    <w:div w:id="13441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24793">
      <w:bodyDiv w:val="1"/>
      <w:marLeft w:val="0"/>
      <w:marRight w:val="0"/>
      <w:marTop w:val="0"/>
      <w:marBottom w:val="0"/>
      <w:divBdr>
        <w:top w:val="none" w:sz="0" w:space="0" w:color="auto"/>
        <w:left w:val="none" w:sz="0" w:space="0" w:color="auto"/>
        <w:bottom w:val="none" w:sz="0" w:space="0" w:color="auto"/>
        <w:right w:val="none" w:sz="0" w:space="0" w:color="auto"/>
      </w:divBdr>
    </w:div>
    <w:div w:id="1845127956">
      <w:bodyDiv w:val="1"/>
      <w:marLeft w:val="0"/>
      <w:marRight w:val="0"/>
      <w:marTop w:val="0"/>
      <w:marBottom w:val="0"/>
      <w:divBdr>
        <w:top w:val="none" w:sz="0" w:space="0" w:color="auto"/>
        <w:left w:val="none" w:sz="0" w:space="0" w:color="auto"/>
        <w:bottom w:val="none" w:sz="0" w:space="0" w:color="auto"/>
        <w:right w:val="none" w:sz="0" w:space="0" w:color="auto"/>
      </w:divBdr>
      <w:divsChild>
        <w:div w:id="490954094">
          <w:marLeft w:val="0"/>
          <w:marRight w:val="0"/>
          <w:marTop w:val="0"/>
          <w:marBottom w:val="0"/>
          <w:divBdr>
            <w:top w:val="none" w:sz="0" w:space="0" w:color="auto"/>
            <w:left w:val="none" w:sz="0" w:space="0" w:color="auto"/>
            <w:bottom w:val="none" w:sz="0" w:space="0" w:color="auto"/>
            <w:right w:val="none" w:sz="0" w:space="0" w:color="auto"/>
          </w:divBdr>
        </w:div>
      </w:divsChild>
    </w:div>
    <w:div w:id="2053069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thetimesinplainenglish.com/new-years-resolution-stop-with-the-sugar/"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hyperlink" Target="https://toegang.malmberg.nl/startpage/?wicket:interface=:1:logoMalmbergLink::ILinkListener::" TargetMode="External"/><Relationship Id="rId5" Type="http://schemas.openxmlformats.org/officeDocument/2006/relationships/image" Target="media/image4.png"/><Relationship Id="rId1" Type="http://schemas.openxmlformats.org/officeDocument/2006/relationships/image" Target="media/image1.jpe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ucie:1%20Ovis:Malmberg:lesbrieven:Up%20to%20date%20lesbrief%20Engel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A847D-CD89-FF4F-A780-D5B8132C0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 to date lesbrief Engels.dot</Template>
  <TotalTime>248</TotalTime>
  <Pages>2</Pages>
  <Words>583</Words>
  <Characters>3207</Characters>
  <Application>Microsoft Macintosh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Malmberg Uitgeverij B.V.</Company>
  <LinksUpToDate>false</LinksUpToDate>
  <CharactersWithSpaces>3783</CharactersWithSpaces>
  <SharedDoc>false</SharedDoc>
  <HLinks>
    <vt:vector size="12" baseType="variant">
      <vt:variant>
        <vt:i4>1245269</vt:i4>
      </vt:variant>
      <vt:variant>
        <vt:i4>0</vt:i4>
      </vt:variant>
      <vt:variant>
        <vt:i4>0</vt:i4>
      </vt:variant>
      <vt:variant>
        <vt:i4>5</vt:i4>
      </vt:variant>
      <vt:variant>
        <vt:lpwstr>https://toegang.malmberg.nl/startpage/?wicket:interface=:1:logoMalmbergLink::ILinkListener::</vt:lpwstr>
      </vt:variant>
      <vt:variant>
        <vt:lpwstr/>
      </vt:variant>
      <vt:variant>
        <vt:i4>1245269</vt:i4>
      </vt:variant>
      <vt:variant>
        <vt:i4>2156</vt:i4>
      </vt:variant>
      <vt:variant>
        <vt:i4>1025</vt:i4>
      </vt:variant>
      <vt:variant>
        <vt:i4>4</vt:i4>
      </vt:variant>
      <vt:variant>
        <vt:lpwstr>https://toegang.malmberg.nl/startpage/?wicket:interface=:1:logoMalmbergLink::ILinkListener::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Schaap</dc:creator>
  <cp:keywords/>
  <cp:lastModifiedBy>Lucie Schaap</cp:lastModifiedBy>
  <cp:revision>59</cp:revision>
  <cp:lastPrinted>2013-09-27T09:37:00Z</cp:lastPrinted>
  <dcterms:created xsi:type="dcterms:W3CDTF">2016-10-06T15:58:00Z</dcterms:created>
  <dcterms:modified xsi:type="dcterms:W3CDTF">2020-01-03T11:05:00Z</dcterms:modified>
</cp:coreProperties>
</file>