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240B8" w14:textId="77777777" w:rsidR="00D22078" w:rsidRPr="006E0937" w:rsidRDefault="00D22078" w:rsidP="00D22078">
      <w:pPr>
        <w:pStyle w:val="Structuurkop3"/>
        <w:spacing w:line="264" w:lineRule="auto"/>
        <w:rPr>
          <w:color w:val="auto"/>
        </w:rPr>
      </w:pPr>
      <w:bookmarkStart w:id="0" w:name="_Hlk534298589"/>
      <w:r w:rsidRPr="006E0937">
        <w:rPr>
          <w:color w:val="auto"/>
        </w:rPr>
        <w:t>Docentenhandleiding</w:t>
      </w:r>
    </w:p>
    <w:p w14:paraId="134E29FF" w14:textId="77777777" w:rsidR="00D22078" w:rsidRPr="0085062B" w:rsidRDefault="00D22078" w:rsidP="00D22078">
      <w:pPr>
        <w:spacing w:line="264" w:lineRule="auto"/>
        <w:rPr>
          <w:color w:val="auto"/>
        </w:rPr>
      </w:pPr>
      <w:r>
        <w:rPr>
          <w:color w:val="auto"/>
        </w:rPr>
        <w:t xml:space="preserve">In Frankrijk liggen de data van de winteruitverkoop vast. De uitverkoop start (op enkele uitzonderingen na) op de tweede woensdag van januari en duurt met ingang van 2020 vier weken. 80 procent van de Fransen zegt aan de uitverkoop mee te doen, maar men zoekt ook naar andere manieren om </w:t>
      </w:r>
      <w:r w:rsidRPr="0085062B">
        <w:rPr>
          <w:color w:val="auto"/>
        </w:rPr>
        <w:t xml:space="preserve">(goedkoop en duurzaam) aan kleding en schoenen te komen. </w:t>
      </w:r>
    </w:p>
    <w:p w14:paraId="6673EDBB" w14:textId="77777777" w:rsidR="00F56493" w:rsidRDefault="00F56493" w:rsidP="00D22078">
      <w:pPr>
        <w:spacing w:line="264" w:lineRule="auto"/>
        <w:rPr>
          <w:color w:val="auto"/>
        </w:rPr>
      </w:pPr>
    </w:p>
    <w:p w14:paraId="59BE32DF" w14:textId="53F89B1B" w:rsidR="00AF3274" w:rsidRDefault="00AF3274" w:rsidP="00D22078">
      <w:pPr>
        <w:spacing w:line="264" w:lineRule="auto"/>
        <w:rPr>
          <w:color w:val="auto"/>
        </w:rPr>
      </w:pPr>
      <w:bookmarkStart w:id="1" w:name="_Hlk29480067"/>
      <w:r>
        <w:rPr>
          <w:color w:val="auto"/>
        </w:rPr>
        <w:t xml:space="preserve">U kunt een selectie maken uit de aangeboden opdrachten. </w:t>
      </w:r>
    </w:p>
    <w:bookmarkEnd w:id="1"/>
    <w:p w14:paraId="0363321B" w14:textId="77777777" w:rsidR="00AF3274" w:rsidRDefault="00AF3274" w:rsidP="00D22078">
      <w:pPr>
        <w:spacing w:line="264" w:lineRule="auto"/>
        <w:rPr>
          <w:color w:val="auto"/>
        </w:rPr>
      </w:pPr>
    </w:p>
    <w:p w14:paraId="38ADDEEC" w14:textId="0F58EC83" w:rsidR="00D22078" w:rsidRPr="0085062B" w:rsidRDefault="00D22078" w:rsidP="00D22078">
      <w:pPr>
        <w:spacing w:line="264" w:lineRule="auto"/>
        <w:rPr>
          <w:color w:val="auto"/>
        </w:rPr>
      </w:pPr>
      <w:r w:rsidRPr="0085062B">
        <w:rPr>
          <w:color w:val="auto"/>
        </w:rPr>
        <w:t>Bij de inleidende opdracht praten de leerlingen over kleding, schoenen, uitverkoop en voornemens om vervolgens een artikel te lezen over een andere manier van kleding en schoenen aanschaffen. Als ori</w:t>
      </w:r>
      <w:r w:rsidR="000A13C6">
        <w:rPr>
          <w:color w:val="auto"/>
        </w:rPr>
        <w:t>ë</w:t>
      </w:r>
      <w:r w:rsidRPr="0085062B">
        <w:rPr>
          <w:color w:val="auto"/>
        </w:rPr>
        <w:t>ntatie op de kijk- en luisteropdracht combineren zij informele Franse uitdrukkingen met de Franse uitdrukkingen om daarna zoveel mogelijk de visie van Norman op stijl, merken en koopgedrag te begrijpen</w:t>
      </w:r>
      <w:r w:rsidR="000A13C6">
        <w:rPr>
          <w:color w:val="auto"/>
        </w:rPr>
        <w:t xml:space="preserve"> </w:t>
      </w:r>
      <w:r>
        <w:rPr>
          <w:color w:val="auto"/>
        </w:rPr>
        <w:t xml:space="preserve">die hij uit </w:t>
      </w:r>
      <w:r w:rsidRPr="0085062B">
        <w:rPr>
          <w:color w:val="auto"/>
        </w:rPr>
        <w:t xml:space="preserve">in een van zijn humoristische video’s. </w:t>
      </w:r>
    </w:p>
    <w:p w14:paraId="014DE1EC" w14:textId="77777777" w:rsidR="00D22078" w:rsidRPr="0085062B" w:rsidRDefault="00D22078" w:rsidP="00D22078">
      <w:pPr>
        <w:spacing w:line="264" w:lineRule="auto"/>
        <w:rPr>
          <w:color w:val="auto"/>
        </w:rPr>
      </w:pPr>
      <w:r w:rsidRPr="0085062B">
        <w:rPr>
          <w:color w:val="auto"/>
        </w:rPr>
        <w:t xml:space="preserve">U kunt natuurlijk afsluiten met een gesprek in het Frans over deze onderwerpen, of ingaan op het leasen van kleding, het kopen van tweedehandskleding en natuurlijk ook over ‘koopschaamte’. In het onderdeel </w:t>
      </w:r>
      <w:r w:rsidRPr="0085062B">
        <w:rPr>
          <w:i/>
          <w:iCs/>
          <w:color w:val="auto"/>
        </w:rPr>
        <w:t>Pour aller plus loin</w:t>
      </w:r>
      <w:r w:rsidRPr="0085062B">
        <w:rPr>
          <w:color w:val="auto"/>
        </w:rPr>
        <w:t xml:space="preserve"> vindt u bruikbaar materiaal. </w:t>
      </w:r>
    </w:p>
    <w:p w14:paraId="23E0DA93" w14:textId="77777777" w:rsidR="00D22078" w:rsidRPr="0085062B" w:rsidRDefault="00D22078" w:rsidP="00D22078">
      <w:pPr>
        <w:spacing w:line="264" w:lineRule="auto"/>
        <w:rPr>
          <w:b/>
          <w:color w:val="auto"/>
        </w:rPr>
      </w:pPr>
    </w:p>
    <w:p w14:paraId="042E09F5" w14:textId="40DE9328" w:rsidR="00D22078" w:rsidRPr="00DA1B3E" w:rsidRDefault="00D22078" w:rsidP="00D22078">
      <w:pPr>
        <w:pStyle w:val="Opdrachtinstructie"/>
        <w:spacing w:line="264" w:lineRule="auto"/>
        <w:rPr>
          <w:b w:val="0"/>
          <w:color w:val="auto"/>
        </w:rPr>
      </w:pPr>
      <w:r w:rsidRPr="0085062B">
        <w:rPr>
          <w:b w:val="0"/>
          <w:i/>
          <w:color w:val="auto"/>
        </w:rPr>
        <w:t>Temps de changer de style ?</w:t>
      </w:r>
    </w:p>
    <w:p w14:paraId="35C04A76" w14:textId="5770ED7A" w:rsidR="00DA1B3E" w:rsidRPr="00DA1B3E" w:rsidRDefault="00DA1B3E" w:rsidP="00D22078">
      <w:pPr>
        <w:pStyle w:val="Opdrachtinstructie"/>
        <w:spacing w:line="264" w:lineRule="auto"/>
        <w:rPr>
          <w:b w:val="0"/>
          <w:color w:val="auto"/>
        </w:rPr>
      </w:pPr>
    </w:p>
    <w:p w14:paraId="719BA6FB" w14:textId="77777777" w:rsidR="00D22078" w:rsidRPr="00B32498" w:rsidRDefault="00D22078" w:rsidP="00D22078">
      <w:pPr>
        <w:pStyle w:val="Structuurkop3"/>
        <w:spacing w:line="264" w:lineRule="auto"/>
      </w:pPr>
      <w:r>
        <w:t>Opdrachten met antwoorden (in rood)</w:t>
      </w:r>
    </w:p>
    <w:p w14:paraId="7B61CCA9" w14:textId="77777777" w:rsidR="00D22078" w:rsidRPr="0010629F" w:rsidRDefault="00D22078" w:rsidP="00D22078">
      <w:pPr>
        <w:rPr>
          <w:color w:val="FF0000"/>
        </w:rPr>
      </w:pPr>
    </w:p>
    <w:p w14:paraId="71F57BBC" w14:textId="77777777" w:rsidR="00D22078" w:rsidRPr="0076340E" w:rsidRDefault="00D22078" w:rsidP="00D22078">
      <w:pPr>
        <w:pStyle w:val="Structuurkop3"/>
        <w:spacing w:after="0" w:line="264" w:lineRule="auto"/>
      </w:pPr>
      <w:r w:rsidRPr="0076340E">
        <w:t>1</w:t>
      </w:r>
      <w:r>
        <w:tab/>
      </w:r>
      <w:r w:rsidRPr="00533032">
        <w:rPr>
          <w:color w:val="auto"/>
        </w:rPr>
        <w:t>Parler et lire</w:t>
      </w:r>
    </w:p>
    <w:p w14:paraId="7198BD60" w14:textId="77777777" w:rsidR="00D22078" w:rsidRPr="0076340E" w:rsidRDefault="00D22078" w:rsidP="00D22078">
      <w:pPr>
        <w:spacing w:line="264" w:lineRule="auto"/>
        <w:rPr>
          <w:rFonts w:ascii="Verdana" w:hAnsi="Verdana"/>
        </w:rPr>
      </w:pPr>
    </w:p>
    <w:p w14:paraId="0BA6033D" w14:textId="77777777" w:rsidR="00D22078" w:rsidRPr="00805570" w:rsidRDefault="00D22078" w:rsidP="00D22078">
      <w:pPr>
        <w:pStyle w:val="Opdrachtkop"/>
        <w:spacing w:line="264" w:lineRule="auto"/>
        <w:rPr>
          <w:color w:val="FF0000"/>
          <w:lang w:val="en-US"/>
        </w:rPr>
      </w:pPr>
      <w:r>
        <w:rPr>
          <w:lang w:val="en-US"/>
        </w:rPr>
        <w:t>1</w:t>
      </w:r>
      <w:r>
        <w:rPr>
          <w:lang w:val="en-US"/>
        </w:rPr>
        <w:tab/>
        <w:t>Soldes et mode</w:t>
      </w:r>
    </w:p>
    <w:p w14:paraId="7AD6FC45" w14:textId="77777777" w:rsidR="00D22078" w:rsidRPr="00C15E90" w:rsidRDefault="00D22078" w:rsidP="00D22078">
      <w:pPr>
        <w:pStyle w:val="Opdrachtinstructie"/>
        <w:spacing w:line="264" w:lineRule="auto"/>
        <w:ind w:left="357" w:hanging="357"/>
        <w:rPr>
          <w:b w:val="0"/>
          <w:color w:val="auto"/>
          <w:lang w:val="en-US"/>
        </w:rPr>
      </w:pPr>
      <w:r w:rsidRPr="00A6023E">
        <w:rPr>
          <w:color w:val="auto"/>
          <w:lang w:val="en-US"/>
        </w:rPr>
        <w:t>1.</w:t>
      </w:r>
      <w:r w:rsidRPr="00A6023E">
        <w:rPr>
          <w:color w:val="auto"/>
          <w:lang w:val="en-US"/>
        </w:rPr>
        <w:tab/>
      </w:r>
      <w:r>
        <w:rPr>
          <w:lang w:val="en-US"/>
        </w:rPr>
        <w:t xml:space="preserve">Parlez </w:t>
      </w:r>
      <w:r w:rsidRPr="001D60D4">
        <w:rPr>
          <w:color w:val="auto"/>
          <w:lang w:val="en-US"/>
        </w:rPr>
        <w:t>avec deux autres</w:t>
      </w:r>
      <w:r>
        <w:rPr>
          <w:lang w:val="en-US"/>
        </w:rPr>
        <w:t xml:space="preserve"> élèves. Répondez aux questions suivantes en français.</w:t>
      </w:r>
    </w:p>
    <w:p w14:paraId="2498DD5A" w14:textId="77777777" w:rsidR="00D22078" w:rsidRPr="00AB60F5" w:rsidRDefault="00D22078" w:rsidP="00D22078">
      <w:pPr>
        <w:pStyle w:val="Opdrachtinstructie"/>
        <w:spacing w:line="264" w:lineRule="auto"/>
        <w:ind w:left="357" w:hanging="357"/>
        <w:rPr>
          <w:b w:val="0"/>
          <w:color w:val="auto"/>
          <w:lang w:val="en-US"/>
        </w:rPr>
      </w:pPr>
      <w:r>
        <w:rPr>
          <w:color w:val="auto"/>
          <w:lang w:val="en-US"/>
        </w:rPr>
        <w:tab/>
      </w:r>
    </w:p>
    <w:p w14:paraId="177089F5" w14:textId="77777777" w:rsidR="00D22078" w:rsidRDefault="00D22078" w:rsidP="00D22078">
      <w:pPr>
        <w:pStyle w:val="Opdrachtinstructie"/>
        <w:spacing w:line="264" w:lineRule="auto"/>
        <w:ind w:left="357" w:hanging="357"/>
        <w:rPr>
          <w:b w:val="0"/>
          <w:color w:val="auto"/>
          <w:lang w:val="en-US"/>
        </w:rPr>
      </w:pPr>
      <w:r w:rsidRPr="00AB60F5">
        <w:rPr>
          <w:b w:val="0"/>
          <w:color w:val="auto"/>
          <w:lang w:val="en-US"/>
        </w:rPr>
        <w:tab/>
        <w:t>a</w:t>
      </w:r>
      <w:r>
        <w:rPr>
          <w:color w:val="auto"/>
          <w:lang w:val="en-US"/>
        </w:rPr>
        <w:t>.</w:t>
      </w:r>
      <w:r>
        <w:rPr>
          <w:color w:val="auto"/>
          <w:lang w:val="en-US"/>
        </w:rPr>
        <w:tab/>
      </w:r>
      <w:r>
        <w:rPr>
          <w:b w:val="0"/>
          <w:color w:val="auto"/>
          <w:lang w:val="en-US"/>
        </w:rPr>
        <w:t xml:space="preserve">Quels sont vos vêtements préférés ? Et quelles sont vos chaussures </w:t>
      </w:r>
      <w:bookmarkStart w:id="2" w:name="_Hlk29466396"/>
      <w:r>
        <w:rPr>
          <w:b w:val="0"/>
          <w:color w:val="auto"/>
          <w:lang w:val="en-US"/>
        </w:rPr>
        <w:t xml:space="preserve">préférées </w:t>
      </w:r>
      <w:bookmarkEnd w:id="2"/>
      <w:r>
        <w:rPr>
          <w:b w:val="0"/>
          <w:color w:val="auto"/>
          <w:lang w:val="en-US"/>
        </w:rPr>
        <w:t>?</w:t>
      </w:r>
    </w:p>
    <w:p w14:paraId="536941B0" w14:textId="77777777" w:rsidR="00D22078" w:rsidRDefault="00D22078" w:rsidP="00D22078">
      <w:pPr>
        <w:pStyle w:val="Opdrachtinstructie"/>
        <w:spacing w:line="264" w:lineRule="auto"/>
        <w:ind w:left="357" w:hanging="357"/>
        <w:rPr>
          <w:b w:val="0"/>
          <w:color w:val="auto"/>
          <w:lang w:val="en-US"/>
        </w:rPr>
      </w:pPr>
      <w:r>
        <w:rPr>
          <w:b w:val="0"/>
          <w:color w:val="auto"/>
          <w:lang w:val="en-US"/>
        </w:rPr>
        <w:tab/>
        <w:t xml:space="preserve">b. </w:t>
      </w:r>
      <w:r>
        <w:rPr>
          <w:b w:val="0"/>
          <w:color w:val="auto"/>
          <w:lang w:val="en-US"/>
        </w:rPr>
        <w:tab/>
        <w:t xml:space="preserve">Achetez-vous souvent et beaucoup de vêtements et de chaussures ? Racontez un peu ce que vous faites : quoi, quand, où, comment… </w:t>
      </w:r>
    </w:p>
    <w:p w14:paraId="0809D3EF" w14:textId="77777777" w:rsidR="00D22078" w:rsidRDefault="00D22078" w:rsidP="00D22078">
      <w:pPr>
        <w:pStyle w:val="Opdrachtinstructie"/>
        <w:spacing w:line="264" w:lineRule="auto"/>
        <w:ind w:left="357" w:hanging="357"/>
        <w:rPr>
          <w:b w:val="0"/>
          <w:color w:val="auto"/>
          <w:lang w:val="en-US"/>
        </w:rPr>
      </w:pPr>
      <w:r>
        <w:rPr>
          <w:b w:val="0"/>
          <w:color w:val="auto"/>
          <w:lang w:val="en-US"/>
        </w:rPr>
        <w:tab/>
        <w:t xml:space="preserve">c. </w:t>
      </w:r>
      <w:r>
        <w:rPr>
          <w:b w:val="0"/>
          <w:color w:val="auto"/>
          <w:lang w:val="en-US"/>
        </w:rPr>
        <w:tab/>
        <w:t>Et quant à l’argent, dépensez-vous beaucoup d’argent, faites-vous les soldes… ?</w:t>
      </w:r>
    </w:p>
    <w:p w14:paraId="7C1426E0" w14:textId="77777777" w:rsidR="00D22078" w:rsidRPr="00F47230" w:rsidRDefault="00D22078" w:rsidP="00D22078">
      <w:pPr>
        <w:pStyle w:val="Opdrachtinstructie"/>
        <w:spacing w:line="264" w:lineRule="auto"/>
        <w:ind w:left="357" w:hanging="357"/>
        <w:rPr>
          <w:b w:val="0"/>
          <w:color w:val="FF0000"/>
          <w:lang w:val="en-US"/>
        </w:rPr>
      </w:pPr>
      <w:r>
        <w:rPr>
          <w:b w:val="0"/>
          <w:color w:val="auto"/>
          <w:lang w:val="en-US"/>
        </w:rPr>
        <w:tab/>
        <w:t xml:space="preserve">d. </w:t>
      </w:r>
      <w:r>
        <w:rPr>
          <w:b w:val="0"/>
          <w:color w:val="auto"/>
          <w:lang w:val="en-US"/>
        </w:rPr>
        <w:tab/>
        <w:t>Avez-vous pris des résolutions au début de cette année 2020 en ce qui concerne vêtements et chaussures ? Lesquelles ? Si non, lesquelles pourriez-vous prendre ?</w:t>
      </w:r>
    </w:p>
    <w:p w14:paraId="09DC1A95" w14:textId="77777777" w:rsidR="00F97CB8" w:rsidRDefault="00F97CB8" w:rsidP="00647892">
      <w:pPr>
        <w:pStyle w:val="Opdrachtinstructie"/>
        <w:spacing w:line="264" w:lineRule="auto"/>
        <w:ind w:left="357" w:hanging="357"/>
        <w:rPr>
          <w:color w:val="auto"/>
          <w:lang w:val="en-US"/>
        </w:rPr>
      </w:pPr>
    </w:p>
    <w:p w14:paraId="0FCFA950" w14:textId="37EB9D8C" w:rsidR="000327FC" w:rsidRPr="00A6023E" w:rsidRDefault="00533032" w:rsidP="00647892">
      <w:pPr>
        <w:pStyle w:val="Opdrachtinstructie"/>
        <w:spacing w:line="264" w:lineRule="auto"/>
        <w:ind w:left="357" w:hanging="357"/>
        <w:rPr>
          <w:b w:val="0"/>
          <w:bCs/>
          <w:color w:val="auto"/>
          <w:lang w:val="en-US"/>
        </w:rPr>
      </w:pPr>
      <w:r>
        <w:rPr>
          <w:color w:val="auto"/>
          <w:lang w:val="en-US"/>
        </w:rPr>
        <w:t>2.</w:t>
      </w:r>
      <w:r>
        <w:rPr>
          <w:color w:val="auto"/>
          <w:lang w:val="en-US"/>
        </w:rPr>
        <w:tab/>
      </w:r>
      <w:r w:rsidR="00D85ACA" w:rsidRPr="00A6023E">
        <w:rPr>
          <w:color w:val="auto"/>
          <w:lang w:val="en-US"/>
        </w:rPr>
        <w:t xml:space="preserve">Lisez </w:t>
      </w:r>
      <w:r w:rsidR="00270C06" w:rsidRPr="00A6023E">
        <w:rPr>
          <w:color w:val="auto"/>
          <w:lang w:val="en-US"/>
        </w:rPr>
        <w:t xml:space="preserve">le titre et le </w:t>
      </w:r>
      <w:r w:rsidR="000D50D4">
        <w:rPr>
          <w:color w:val="auto"/>
          <w:lang w:val="en-US"/>
        </w:rPr>
        <w:t>chapeau ci-dessous. Quel mot manque dans le titre ?</w:t>
      </w:r>
      <w:bookmarkEnd w:id="0"/>
    </w:p>
    <w:p w14:paraId="2C9F1B3C" w14:textId="77777777" w:rsidR="00647892" w:rsidRPr="00647892" w:rsidRDefault="00647892" w:rsidP="00647892">
      <w:pPr>
        <w:pStyle w:val="Opdrachtinstructie"/>
        <w:spacing w:line="264" w:lineRule="auto"/>
        <w:ind w:left="357" w:hanging="357"/>
        <w:rPr>
          <w:b w:val="0"/>
          <w:bCs/>
          <w:color w:val="auto"/>
          <w:lang w:val="en-U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5"/>
      </w:tblGrid>
      <w:tr w:rsidR="00647892" w:rsidRPr="005B292E" w14:paraId="1862ABB2" w14:textId="77777777" w:rsidTr="005B292E">
        <w:tc>
          <w:tcPr>
            <w:tcW w:w="9212" w:type="dxa"/>
            <w:shd w:val="clear" w:color="auto" w:fill="auto"/>
          </w:tcPr>
          <w:p w14:paraId="39AFABB5" w14:textId="31E33E59" w:rsidR="000D50D4" w:rsidRDefault="000D50D4" w:rsidP="000D50D4">
            <w:pPr>
              <w:pStyle w:val="Opdrachtinstructie"/>
              <w:spacing w:line="264" w:lineRule="auto"/>
              <w:rPr>
                <w:color w:val="auto"/>
                <w:sz w:val="22"/>
                <w:szCs w:val="22"/>
                <w:lang w:val="en-US"/>
              </w:rPr>
            </w:pPr>
            <w:r w:rsidRPr="000D50D4">
              <w:rPr>
                <w:color w:val="auto"/>
                <w:sz w:val="22"/>
                <w:szCs w:val="22"/>
                <w:lang w:val="en-US"/>
              </w:rPr>
              <w:t xml:space="preserve">Mode. Pourquoi ne pas </w:t>
            </w:r>
            <w:r>
              <w:rPr>
                <w:color w:val="auto"/>
                <w:sz w:val="22"/>
                <w:szCs w:val="22"/>
                <w:lang w:val="en-US"/>
              </w:rPr>
              <w:t>…..1…..</w:t>
            </w:r>
            <w:r w:rsidRPr="000D50D4">
              <w:rPr>
                <w:color w:val="auto"/>
                <w:sz w:val="22"/>
                <w:szCs w:val="22"/>
                <w:lang w:val="en-US"/>
              </w:rPr>
              <w:t xml:space="preserve"> ses chaussures plutôt que de les acheter</w:t>
            </w:r>
          </w:p>
          <w:p w14:paraId="798A02AD" w14:textId="77777777" w:rsidR="000D50D4" w:rsidRPr="000D50D4" w:rsidRDefault="000D50D4" w:rsidP="000D50D4">
            <w:pPr>
              <w:pStyle w:val="Opdrachtinstructie"/>
              <w:spacing w:line="264" w:lineRule="auto"/>
              <w:rPr>
                <w:color w:val="auto"/>
                <w:sz w:val="22"/>
                <w:szCs w:val="22"/>
                <w:lang w:val="en-US"/>
              </w:rPr>
            </w:pPr>
          </w:p>
          <w:p w14:paraId="1FDF6C91" w14:textId="77777777" w:rsidR="00647892" w:rsidRDefault="000D50D4" w:rsidP="00D5356F">
            <w:pPr>
              <w:pStyle w:val="Opdrachtinstructie"/>
              <w:spacing w:line="264" w:lineRule="auto"/>
              <w:rPr>
                <w:b w:val="0"/>
                <w:bCs/>
                <w:color w:val="auto"/>
                <w:lang w:val="en-US"/>
              </w:rPr>
            </w:pPr>
            <w:r w:rsidRPr="000D50D4">
              <w:rPr>
                <w:b w:val="0"/>
                <w:bCs/>
                <w:color w:val="auto"/>
                <w:lang w:val="en-US"/>
              </w:rPr>
              <w:t>Les soldes démarrent pour quatre semaines ce mercredi 8 janvier. 80 % des Français assurent qu’ils feront les soldes, selon l’institut Ifop. Le reste de l’année, de plus en plus de Français se laissent tenter par une nouvelle façon de consommer : la location. Un moyen de changer plus souvent de vêtements ou de chaussures</w:t>
            </w:r>
            <w:r w:rsidRPr="000D50D4">
              <w:rPr>
                <w:color w:val="auto"/>
                <w:sz w:val="22"/>
                <w:szCs w:val="22"/>
                <w:lang w:val="en-US"/>
              </w:rPr>
              <w:t>.</w:t>
            </w:r>
            <w:r w:rsidRPr="005B292E">
              <w:rPr>
                <w:b w:val="0"/>
                <w:bCs/>
                <w:color w:val="auto"/>
                <w:lang w:val="en-US"/>
              </w:rPr>
              <w:t xml:space="preserve"> </w:t>
            </w:r>
          </w:p>
          <w:p w14:paraId="1EF0D687" w14:textId="45F695D8" w:rsidR="000D50D4" w:rsidRPr="005B292E" w:rsidRDefault="000D50D4" w:rsidP="00D5356F">
            <w:pPr>
              <w:pStyle w:val="Opdrachtinstructie"/>
              <w:spacing w:line="264" w:lineRule="auto"/>
              <w:rPr>
                <w:b w:val="0"/>
                <w:bCs/>
                <w:color w:val="auto"/>
                <w:lang w:val="en-US"/>
              </w:rPr>
            </w:pPr>
          </w:p>
        </w:tc>
      </w:tr>
    </w:tbl>
    <w:p w14:paraId="1C619D6A" w14:textId="77777777" w:rsidR="00A6023E" w:rsidRPr="002054F2" w:rsidRDefault="00A6023E" w:rsidP="00607653">
      <w:pPr>
        <w:pStyle w:val="Opdrachtinstructie"/>
        <w:spacing w:line="264" w:lineRule="auto"/>
        <w:ind w:left="851"/>
        <w:rPr>
          <w:b w:val="0"/>
          <w:color w:val="FF0000"/>
          <w:lang w:val="en-US"/>
        </w:rPr>
      </w:pPr>
    </w:p>
    <w:p w14:paraId="52687829" w14:textId="383B5B7F" w:rsidR="00A6023E" w:rsidRDefault="000D50D4" w:rsidP="000D50D4">
      <w:pPr>
        <w:pStyle w:val="Opdrachtinstructie"/>
        <w:spacing w:line="264" w:lineRule="auto"/>
        <w:ind w:left="357"/>
        <w:rPr>
          <w:b w:val="0"/>
          <w:color w:val="FF0000"/>
          <w:lang w:val="en-US"/>
        </w:rPr>
      </w:pPr>
      <w:r w:rsidRPr="000D50D4">
        <w:rPr>
          <w:bCs/>
          <w:color w:val="FF0000"/>
          <w:lang w:val="en-US"/>
        </w:rPr>
        <w:t>2</w:t>
      </w:r>
      <w:r>
        <w:rPr>
          <w:b w:val="0"/>
          <w:color w:val="FF0000"/>
          <w:lang w:val="en-US"/>
        </w:rPr>
        <w:tab/>
        <w:t>louer</w:t>
      </w:r>
    </w:p>
    <w:p w14:paraId="0CD6AF8A" w14:textId="77777777" w:rsidR="005972F7" w:rsidRDefault="005972F7" w:rsidP="00607653">
      <w:pPr>
        <w:pStyle w:val="Opdrachtinstructie"/>
        <w:spacing w:line="264" w:lineRule="auto"/>
        <w:ind w:left="851"/>
        <w:rPr>
          <w:b w:val="0"/>
          <w:color w:val="FF0000"/>
          <w:lang w:val="en-US"/>
        </w:rPr>
      </w:pPr>
    </w:p>
    <w:p w14:paraId="1185012B" w14:textId="77777777" w:rsidR="00296886" w:rsidRDefault="00296886" w:rsidP="00296886">
      <w:pPr>
        <w:pStyle w:val="Opdrachtinstructie"/>
        <w:spacing w:line="264" w:lineRule="auto"/>
        <w:ind w:left="851"/>
        <w:rPr>
          <w:b w:val="0"/>
          <w:color w:val="FF0000"/>
          <w:lang w:val="en-US"/>
        </w:rPr>
      </w:pPr>
    </w:p>
    <w:p w14:paraId="368A7F8D" w14:textId="2C725B95" w:rsidR="00296886" w:rsidRDefault="00296886" w:rsidP="00296886">
      <w:pPr>
        <w:pStyle w:val="Opdrachtinstructie"/>
        <w:spacing w:line="264" w:lineRule="auto"/>
        <w:ind w:left="357" w:hanging="357"/>
        <w:rPr>
          <w:lang w:val="en-US"/>
        </w:rPr>
      </w:pPr>
      <w:r>
        <w:rPr>
          <w:lang w:val="en-US"/>
        </w:rPr>
        <w:lastRenderedPageBreak/>
        <w:t>3</w:t>
      </w:r>
      <w:r w:rsidRPr="001A1169">
        <w:rPr>
          <w:lang w:val="en-US"/>
        </w:rPr>
        <w:t>.</w:t>
      </w:r>
      <w:r w:rsidRPr="001A1169">
        <w:rPr>
          <w:lang w:val="en-US"/>
        </w:rPr>
        <w:tab/>
      </w:r>
      <w:r>
        <w:rPr>
          <w:lang w:val="en-US"/>
        </w:rPr>
        <w:t>Lisez la suite de l’article. Puis replacez les parties suivantes au bon end</w:t>
      </w:r>
      <w:r w:rsidR="000A13C6">
        <w:rPr>
          <w:lang w:val="en-US"/>
        </w:rPr>
        <w:t>r</w:t>
      </w:r>
      <w:r>
        <w:rPr>
          <w:lang w:val="en-US"/>
        </w:rPr>
        <w:t>oit dans le texte.</w:t>
      </w:r>
      <w:r w:rsidRPr="00751F7E">
        <w:rPr>
          <w:lang w:val="en-US"/>
        </w:rPr>
        <w:t xml:space="preserve"> </w:t>
      </w:r>
      <w:r>
        <w:rPr>
          <w:lang w:val="en-US"/>
        </w:rPr>
        <w:t>Ainsi vous montrerez que vous comprenez l’essentiel</w:t>
      </w:r>
      <w:r w:rsidR="000A13C6">
        <w:rPr>
          <w:lang w:val="en-US"/>
        </w:rPr>
        <w:t>.</w:t>
      </w:r>
    </w:p>
    <w:p w14:paraId="7A4C0F26" w14:textId="77777777" w:rsidR="00296886" w:rsidRDefault="00296886" w:rsidP="00296886">
      <w:pPr>
        <w:pStyle w:val="Opdrachtinstructie"/>
        <w:spacing w:line="264" w:lineRule="auto"/>
        <w:ind w:left="357" w:hanging="357"/>
        <w:rPr>
          <w:lang w:val="en-US"/>
        </w:rPr>
      </w:pPr>
    </w:p>
    <w:p w14:paraId="52EE1738" w14:textId="77777777" w:rsidR="00296886" w:rsidRPr="003F4192" w:rsidRDefault="00296886" w:rsidP="00296886">
      <w:pPr>
        <w:pStyle w:val="Opdrachtinstructie"/>
        <w:spacing w:line="264" w:lineRule="auto"/>
        <w:ind w:left="357" w:hanging="357"/>
        <w:rPr>
          <w:b w:val="0"/>
          <w:bCs/>
          <w:lang w:val="en-US"/>
        </w:rPr>
      </w:pPr>
      <w:r w:rsidRPr="006634B8">
        <w:rPr>
          <w:b w:val="0"/>
          <w:bCs/>
          <w:lang w:val="en-US"/>
        </w:rPr>
        <w:tab/>
      </w:r>
      <w:r w:rsidRPr="003F4192">
        <w:rPr>
          <w:b w:val="0"/>
          <w:bCs/>
          <w:lang w:val="en-US"/>
        </w:rPr>
        <w:t>a.</w:t>
      </w:r>
      <w:r w:rsidRPr="003F4192">
        <w:rPr>
          <w:b w:val="0"/>
          <w:bCs/>
          <w:lang w:val="en-US"/>
        </w:rPr>
        <w:tab/>
        <w:t>dans la location de chaussures</w:t>
      </w:r>
    </w:p>
    <w:p w14:paraId="12FDA746" w14:textId="77777777" w:rsidR="00296886" w:rsidRPr="003F4192" w:rsidRDefault="00296886" w:rsidP="00296886">
      <w:pPr>
        <w:pStyle w:val="Opdrachtinstructie"/>
        <w:spacing w:line="264" w:lineRule="auto"/>
        <w:ind w:left="357" w:hanging="357"/>
        <w:rPr>
          <w:b w:val="0"/>
          <w:bCs/>
          <w:lang w:val="en-US"/>
        </w:rPr>
      </w:pPr>
      <w:r w:rsidRPr="003F4192">
        <w:rPr>
          <w:b w:val="0"/>
          <w:bCs/>
          <w:lang w:val="en-US"/>
        </w:rPr>
        <w:tab/>
        <w:t>b.</w:t>
      </w:r>
      <w:r w:rsidRPr="003F4192">
        <w:rPr>
          <w:b w:val="0"/>
          <w:bCs/>
          <w:lang w:val="en-US"/>
        </w:rPr>
        <w:tab/>
        <w:t>c’est aussi une façon de fidéliser des clients</w:t>
      </w:r>
    </w:p>
    <w:p w14:paraId="2806D96F" w14:textId="77777777" w:rsidR="00296886" w:rsidRPr="003F4192" w:rsidRDefault="00296886" w:rsidP="00296886">
      <w:pPr>
        <w:pStyle w:val="Opdrachtinstructie"/>
        <w:spacing w:line="264" w:lineRule="auto"/>
        <w:ind w:left="357" w:hanging="357"/>
        <w:rPr>
          <w:b w:val="0"/>
          <w:bCs/>
          <w:lang w:val="en-US"/>
        </w:rPr>
      </w:pPr>
      <w:r w:rsidRPr="003F4192">
        <w:rPr>
          <w:b w:val="0"/>
          <w:bCs/>
          <w:lang w:val="en-US"/>
        </w:rPr>
        <w:tab/>
        <w:t>c.</w:t>
      </w:r>
      <w:r w:rsidRPr="003F4192">
        <w:rPr>
          <w:b w:val="0"/>
          <w:bCs/>
          <w:lang w:val="en-US"/>
        </w:rPr>
        <w:tab/>
        <w:t>ont acheté leur paire</w:t>
      </w:r>
    </w:p>
    <w:p w14:paraId="29D04939" w14:textId="77777777" w:rsidR="00296886" w:rsidRPr="003F4192" w:rsidRDefault="00296886" w:rsidP="00296886">
      <w:pPr>
        <w:pStyle w:val="Opdrachtinstructie"/>
        <w:spacing w:line="264" w:lineRule="auto"/>
        <w:ind w:left="357" w:hanging="357"/>
        <w:rPr>
          <w:b w:val="0"/>
          <w:bCs/>
          <w:lang w:val="en-US"/>
        </w:rPr>
      </w:pPr>
      <w:r w:rsidRPr="003F4192">
        <w:rPr>
          <w:b w:val="0"/>
          <w:bCs/>
          <w:lang w:val="en-US"/>
        </w:rPr>
        <w:tab/>
        <w:t>d.</w:t>
      </w:r>
      <w:r w:rsidRPr="003F4192">
        <w:rPr>
          <w:b w:val="0"/>
          <w:bCs/>
          <w:lang w:val="en-US"/>
        </w:rPr>
        <w:tab/>
        <w:t>Ce qui est récent</w:t>
      </w:r>
    </w:p>
    <w:p w14:paraId="3695D7A4" w14:textId="77777777" w:rsidR="00296886" w:rsidRPr="003F4192" w:rsidRDefault="00296886" w:rsidP="00296886">
      <w:pPr>
        <w:pStyle w:val="Opdrachtinstructie"/>
        <w:spacing w:line="264" w:lineRule="auto"/>
        <w:ind w:left="357" w:hanging="357"/>
        <w:rPr>
          <w:b w:val="0"/>
          <w:bCs/>
          <w:lang w:val="en-US"/>
        </w:rPr>
      </w:pPr>
      <w:r w:rsidRPr="003F4192">
        <w:rPr>
          <w:b w:val="0"/>
          <w:bCs/>
          <w:lang w:val="en-US"/>
        </w:rPr>
        <w:tab/>
        <w:t>e.</w:t>
      </w:r>
      <w:r w:rsidRPr="003F4192">
        <w:rPr>
          <w:b w:val="0"/>
          <w:bCs/>
          <w:lang w:val="en-US"/>
        </w:rPr>
        <w:tab/>
        <w:t>prend de l’ampleur</w:t>
      </w:r>
    </w:p>
    <w:p w14:paraId="2D7E7071" w14:textId="77777777" w:rsidR="00296886" w:rsidRPr="003F4192" w:rsidRDefault="00296886" w:rsidP="00296886">
      <w:pPr>
        <w:pStyle w:val="Opdrachtinstructie"/>
        <w:spacing w:line="264" w:lineRule="auto"/>
        <w:ind w:left="357" w:hanging="357"/>
        <w:rPr>
          <w:b w:val="0"/>
          <w:bCs/>
          <w:lang w:val="en-US"/>
        </w:rPr>
      </w:pPr>
      <w:r w:rsidRPr="003F4192">
        <w:rPr>
          <w:b w:val="0"/>
          <w:bCs/>
          <w:lang w:val="en-US"/>
        </w:rPr>
        <w:tab/>
        <w:t>f.</w:t>
      </w:r>
      <w:r w:rsidRPr="003F4192">
        <w:rPr>
          <w:b w:val="0"/>
          <w:bCs/>
          <w:lang w:val="en-US"/>
        </w:rPr>
        <w:tab/>
        <w:t xml:space="preserve">L’habillement touche l’intime </w:t>
      </w:r>
    </w:p>
    <w:p w14:paraId="66AC6BED" w14:textId="1C95E06A" w:rsidR="00296886" w:rsidRPr="003F4192" w:rsidRDefault="00296886" w:rsidP="00296886">
      <w:pPr>
        <w:pStyle w:val="Opdrachtinstructie"/>
        <w:spacing w:line="264" w:lineRule="auto"/>
        <w:ind w:left="357" w:hanging="357"/>
        <w:rPr>
          <w:b w:val="0"/>
          <w:bCs/>
          <w:lang w:val="en-US"/>
        </w:rPr>
      </w:pPr>
      <w:r w:rsidRPr="003F4192">
        <w:rPr>
          <w:b w:val="0"/>
          <w:bCs/>
          <w:lang w:val="en-US"/>
        </w:rPr>
        <w:tab/>
        <w:t xml:space="preserve">g. </w:t>
      </w:r>
      <w:r w:rsidRPr="003F4192">
        <w:rPr>
          <w:b w:val="0"/>
          <w:bCs/>
          <w:lang w:val="en-US"/>
        </w:rPr>
        <w:tab/>
        <w:t>C’est ainsi qu’un marché peut décoller</w:t>
      </w:r>
    </w:p>
    <w:p w14:paraId="7FB54ADF" w14:textId="77777777" w:rsidR="00296886" w:rsidRPr="003F4192" w:rsidRDefault="00296886" w:rsidP="00296886">
      <w:pPr>
        <w:pStyle w:val="Opdrachtinstructie"/>
        <w:spacing w:line="264" w:lineRule="auto"/>
        <w:ind w:left="357" w:hanging="357"/>
        <w:rPr>
          <w:b w:val="0"/>
          <w:bCs/>
          <w:lang w:val="en-US"/>
        </w:rPr>
      </w:pPr>
      <w:r w:rsidRPr="003F4192">
        <w:rPr>
          <w:b w:val="0"/>
          <w:bCs/>
          <w:lang w:val="en-US"/>
        </w:rPr>
        <w:tab/>
        <w:t>h.</w:t>
      </w:r>
      <w:r w:rsidRPr="003F4192">
        <w:rPr>
          <w:b w:val="0"/>
          <w:bCs/>
          <w:lang w:val="en-US"/>
        </w:rPr>
        <w:tab/>
      </w:r>
      <w:r w:rsidRPr="003F4192">
        <w:rPr>
          <w:b w:val="0"/>
          <w:bCs/>
          <w:color w:val="auto"/>
          <w:lang w:val="en-US"/>
        </w:rPr>
        <w:t xml:space="preserve">préfèrent l’usage à la possession </w:t>
      </w:r>
    </w:p>
    <w:p w14:paraId="69063CCD" w14:textId="124FCFE1" w:rsidR="00296886" w:rsidRPr="003F4192" w:rsidRDefault="00296886" w:rsidP="00296886">
      <w:pPr>
        <w:pStyle w:val="Opdrachtinstructie"/>
        <w:spacing w:line="264" w:lineRule="auto"/>
        <w:ind w:left="357" w:hanging="357"/>
        <w:rPr>
          <w:b w:val="0"/>
          <w:bCs/>
          <w:lang w:val="en-US"/>
        </w:rPr>
      </w:pPr>
      <w:r w:rsidRPr="003F4192">
        <w:rPr>
          <w:b w:val="0"/>
          <w:bCs/>
          <w:lang w:val="en-US"/>
        </w:rPr>
        <w:tab/>
        <w:t xml:space="preserve">i. </w:t>
      </w:r>
      <w:r w:rsidRPr="003F4192">
        <w:rPr>
          <w:b w:val="0"/>
          <w:bCs/>
          <w:lang w:val="en-US"/>
        </w:rPr>
        <w:tab/>
      </w:r>
      <w:r w:rsidR="00604684" w:rsidRPr="003F4192">
        <w:rPr>
          <w:b w:val="0"/>
          <w:bCs/>
          <w:lang w:val="en-US"/>
        </w:rPr>
        <w:t>Le marché de l’habillement est en baisse</w:t>
      </w:r>
    </w:p>
    <w:p w14:paraId="0F6D0F68" w14:textId="77777777" w:rsidR="006350F3" w:rsidRPr="003F4192" w:rsidRDefault="006350F3" w:rsidP="0050773E">
      <w:pPr>
        <w:pStyle w:val="Opdrachtinstructie"/>
        <w:spacing w:line="264" w:lineRule="auto"/>
        <w:ind w:left="357" w:hanging="357"/>
        <w:rPr>
          <w:b w:val="0"/>
          <w:bCs/>
          <w:lang w:val="en-US"/>
        </w:rPr>
      </w:pPr>
    </w:p>
    <w:tbl>
      <w:tblPr>
        <w:tblStyle w:val="Tabelraster"/>
        <w:tblW w:w="0" w:type="auto"/>
        <w:tblInd w:w="357" w:type="dxa"/>
        <w:tblLook w:val="04A0" w:firstRow="1" w:lastRow="0" w:firstColumn="1" w:lastColumn="0" w:noHBand="0" w:noVBand="1"/>
      </w:tblPr>
      <w:tblGrid>
        <w:gridCol w:w="8705"/>
      </w:tblGrid>
      <w:tr w:rsidR="00BB0B69" w:rsidRPr="003F4192" w14:paraId="453CA303" w14:textId="77777777" w:rsidTr="00BB0B69">
        <w:tc>
          <w:tcPr>
            <w:tcW w:w="9062" w:type="dxa"/>
          </w:tcPr>
          <w:p w14:paraId="7C62198E" w14:textId="77777777" w:rsidR="006350F3" w:rsidRPr="003F4192" w:rsidRDefault="006350F3" w:rsidP="006C429E">
            <w:pPr>
              <w:pStyle w:val="Opdrachtinstructie"/>
              <w:spacing w:line="264" w:lineRule="auto"/>
              <w:rPr>
                <w:b w:val="0"/>
                <w:bCs/>
                <w:color w:val="auto"/>
                <w:lang w:val="en-US"/>
              </w:rPr>
            </w:pPr>
            <w:bookmarkStart w:id="3" w:name="_Hlk29476363"/>
          </w:p>
          <w:p w14:paraId="1B32BA08" w14:textId="77777777" w:rsidR="00296886" w:rsidRPr="003F4192" w:rsidRDefault="00296886" w:rsidP="00296886">
            <w:pPr>
              <w:pStyle w:val="Opdrachtinstructie"/>
              <w:spacing w:line="264" w:lineRule="auto"/>
              <w:rPr>
                <w:b w:val="0"/>
                <w:bCs/>
                <w:color w:val="auto"/>
                <w:lang w:val="en-US"/>
              </w:rPr>
            </w:pPr>
            <w:r w:rsidRPr="003F4192">
              <w:rPr>
                <w:b w:val="0"/>
                <w:bCs/>
                <w:color w:val="auto"/>
                <w:lang w:val="en-US"/>
              </w:rPr>
              <w:t>Louer, le temps d’une soirée, une robe de cocktail ou un smoking existe depuis des années. Mais, à l’heure de la mode rapide, louer des chaussures ou des vêtements du quotidien pour une semaine ou un mois ……..1…….. .</w:t>
            </w:r>
          </w:p>
          <w:p w14:paraId="0417868C" w14:textId="77777777" w:rsidR="00296886" w:rsidRPr="003F4192" w:rsidRDefault="00296886" w:rsidP="00296886">
            <w:pPr>
              <w:pStyle w:val="Opdrachtinstructie"/>
              <w:spacing w:line="264" w:lineRule="auto"/>
              <w:rPr>
                <w:b w:val="0"/>
                <w:bCs/>
                <w:color w:val="auto"/>
                <w:lang w:val="en-US"/>
              </w:rPr>
            </w:pPr>
          </w:p>
          <w:p w14:paraId="6F91F560" w14:textId="61DB1A27" w:rsidR="00296886" w:rsidRPr="003F4192" w:rsidRDefault="00296886" w:rsidP="006C429E">
            <w:pPr>
              <w:pStyle w:val="Opdrachtinstructie"/>
              <w:spacing w:line="264" w:lineRule="auto"/>
              <w:rPr>
                <w:b w:val="0"/>
                <w:bCs/>
                <w:color w:val="auto"/>
                <w:lang w:val="en-US"/>
              </w:rPr>
            </w:pPr>
            <w:r w:rsidRPr="003F4192">
              <w:rPr>
                <w:b w:val="0"/>
                <w:bCs/>
                <w:color w:val="auto"/>
                <w:lang w:val="en-US"/>
              </w:rPr>
              <w:t>En France, dès 2014 des start-up se sont lancées sur ce mode de consommation. ……..2…….., c’est l’arrivée de nouveaux acteurs. « Des industriels comme H &amp; M ou Éram, s’emparent du sujet, ce n’est plus réservé aux start-up », observe Cécile Poignant, spécialiste de tendances.</w:t>
            </w:r>
            <w:r w:rsidR="006C429E" w:rsidRPr="003F4192">
              <w:rPr>
                <w:b w:val="0"/>
                <w:bCs/>
                <w:color w:val="auto"/>
                <w:lang w:val="en-US"/>
              </w:rPr>
              <w:t xml:space="preserve"> </w:t>
            </w:r>
            <w:r w:rsidRPr="003F4192">
              <w:rPr>
                <w:b w:val="0"/>
                <w:bCs/>
                <w:color w:val="auto"/>
                <w:lang w:val="en-US"/>
              </w:rPr>
              <w:t xml:space="preserve">……..3…….. </w:t>
            </w:r>
            <w:r w:rsidR="006C429E" w:rsidRPr="003F4192">
              <w:rPr>
                <w:b w:val="0"/>
                <w:bCs/>
                <w:color w:val="auto"/>
                <w:lang w:val="en-US"/>
              </w:rPr>
              <w:t>« quand de gros acteurs avec un pouvoir d’éducation à cette nouvelle habitude de consommation arrivent, glisse Philippe Moati, économiste spécialiste de la consommation, mais c’est un marché encore très confidentiel. »</w:t>
            </w:r>
          </w:p>
          <w:p w14:paraId="66836069" w14:textId="4C5BD2B5" w:rsidR="00296886" w:rsidRPr="003F4192" w:rsidRDefault="00296886" w:rsidP="006C429E">
            <w:pPr>
              <w:pStyle w:val="Opdrachtinstructie"/>
              <w:spacing w:line="264" w:lineRule="auto"/>
              <w:rPr>
                <w:b w:val="0"/>
                <w:bCs/>
                <w:color w:val="auto"/>
                <w:lang w:val="en-US"/>
              </w:rPr>
            </w:pPr>
          </w:p>
          <w:p w14:paraId="5492C673" w14:textId="77777777" w:rsidR="00296886" w:rsidRPr="003F4192" w:rsidRDefault="00296886" w:rsidP="00296886">
            <w:pPr>
              <w:pStyle w:val="Opdrachtinstructie"/>
              <w:spacing w:line="264" w:lineRule="auto"/>
              <w:rPr>
                <w:b w:val="0"/>
                <w:bCs/>
                <w:color w:val="auto"/>
                <w:lang w:val="en-US"/>
              </w:rPr>
            </w:pPr>
            <w:r w:rsidRPr="003F4192">
              <w:rPr>
                <w:b w:val="0"/>
                <w:bCs/>
                <w:color w:val="auto"/>
                <w:lang w:val="en-US"/>
              </w:rPr>
              <w:t>[…]</w:t>
            </w:r>
          </w:p>
          <w:p w14:paraId="1DD40950" w14:textId="77777777" w:rsidR="00296886" w:rsidRPr="003F4192" w:rsidRDefault="00296886" w:rsidP="00296886">
            <w:pPr>
              <w:pStyle w:val="Opdrachtinstructie"/>
              <w:spacing w:line="264" w:lineRule="auto"/>
              <w:rPr>
                <w:b w:val="0"/>
                <w:bCs/>
                <w:color w:val="auto"/>
                <w:lang w:val="en-US"/>
              </w:rPr>
            </w:pPr>
            <w:r w:rsidRPr="003F4192">
              <w:rPr>
                <w:b w:val="0"/>
                <w:bCs/>
                <w:color w:val="auto"/>
                <w:lang w:val="en-US"/>
              </w:rPr>
              <w:t>Le groupe Éram, avec la marque Bocage, a été le premier en France à se lancer, l’an dernier, ……..4……... Pour sa première année, l’entreprise originaire du Maine-et-Loire tablait sur 1 000 abonnées. « Nous avons dépassé les 1 400 clientes, explique Clémence Cornet, directrice marketing Bocage. Comptez 29 € par mois l’été, et 34 € l’hiver. Ce concept est proposé avec n’importe quel modèle du magasin. Au bout de deux mois minimum, la cliente peut garder la paire en l’achetant à moins de 60 % du prix du neuf. Entre 15 et 20 % des clientes ……..5……... »</w:t>
            </w:r>
          </w:p>
          <w:p w14:paraId="79AF490F" w14:textId="77777777" w:rsidR="00296886" w:rsidRPr="003F4192" w:rsidRDefault="00296886" w:rsidP="006C429E">
            <w:pPr>
              <w:pStyle w:val="Opdrachtinstructie"/>
              <w:spacing w:line="264" w:lineRule="auto"/>
              <w:rPr>
                <w:b w:val="0"/>
                <w:bCs/>
                <w:color w:val="auto"/>
                <w:lang w:val="en-US"/>
              </w:rPr>
            </w:pPr>
          </w:p>
          <w:p w14:paraId="1B150E5E" w14:textId="4D00A7FF" w:rsidR="006C429E" w:rsidRPr="003F4192" w:rsidRDefault="006C429E" w:rsidP="006C429E">
            <w:pPr>
              <w:pStyle w:val="Opdrachtinstructie"/>
              <w:spacing w:line="264" w:lineRule="auto"/>
              <w:rPr>
                <w:b w:val="0"/>
                <w:bCs/>
                <w:color w:val="auto"/>
                <w:lang w:val="en-US"/>
              </w:rPr>
            </w:pPr>
            <w:r w:rsidRPr="003F4192">
              <w:rPr>
                <w:b w:val="0"/>
                <w:bCs/>
                <w:color w:val="auto"/>
                <w:lang w:val="en-US"/>
              </w:rPr>
              <w:t>[…]</w:t>
            </w:r>
          </w:p>
          <w:p w14:paraId="089B6B8D" w14:textId="77777777" w:rsidR="006C429E" w:rsidRPr="003F4192" w:rsidRDefault="006C429E" w:rsidP="006C429E">
            <w:pPr>
              <w:pStyle w:val="Opdrachtinstructie"/>
              <w:spacing w:line="264" w:lineRule="auto"/>
              <w:rPr>
                <w:b w:val="0"/>
                <w:bCs/>
                <w:color w:val="auto"/>
                <w:lang w:val="en-US"/>
              </w:rPr>
            </w:pPr>
            <w:r w:rsidRPr="003F4192">
              <w:rPr>
                <w:b w:val="0"/>
                <w:bCs/>
                <w:color w:val="auto"/>
                <w:lang w:val="en-US"/>
              </w:rPr>
              <w:t>Quel intérêt pour les marques ?</w:t>
            </w:r>
          </w:p>
          <w:p w14:paraId="2D39B6FB" w14:textId="20FCB7C2" w:rsidR="006C429E" w:rsidRPr="003F4192" w:rsidRDefault="006C429E" w:rsidP="006C429E">
            <w:pPr>
              <w:pStyle w:val="Opdrachtinstructie"/>
              <w:spacing w:line="264" w:lineRule="auto"/>
              <w:rPr>
                <w:b w:val="0"/>
                <w:bCs/>
                <w:color w:val="auto"/>
                <w:lang w:val="en-US"/>
              </w:rPr>
            </w:pPr>
            <w:r w:rsidRPr="003F4192">
              <w:rPr>
                <w:b w:val="0"/>
                <w:bCs/>
                <w:color w:val="auto"/>
                <w:lang w:val="en-US"/>
              </w:rPr>
              <w:t xml:space="preserve">L’industrie textile sait qu’elle fait partie des plus polluantes au monde et sent les premiers effets de la déconsommation. </w:t>
            </w:r>
            <w:r w:rsidR="00604684" w:rsidRPr="003F4192">
              <w:rPr>
                <w:b w:val="0"/>
                <w:bCs/>
                <w:color w:val="auto"/>
                <w:lang w:val="en-US"/>
              </w:rPr>
              <w:t xml:space="preserve">« ……..6……... .  </w:t>
            </w:r>
            <w:r w:rsidRPr="003F4192">
              <w:rPr>
                <w:b w:val="0"/>
                <w:bCs/>
                <w:color w:val="auto"/>
                <w:lang w:val="en-US"/>
              </w:rPr>
              <w:t xml:space="preserve">La location est une façon de concilier renouvellement et mode. </w:t>
            </w:r>
            <w:r w:rsidR="00604684" w:rsidRPr="003F4192">
              <w:rPr>
                <w:b w:val="0"/>
                <w:bCs/>
                <w:color w:val="auto"/>
                <w:lang w:val="en-US"/>
              </w:rPr>
              <w:t>Pour des enseignes, ……..7…….. et créer un flux de revenus récurrent », analyse Philippe Moati.</w:t>
            </w:r>
          </w:p>
          <w:p w14:paraId="12E044ED" w14:textId="77777777" w:rsidR="006C429E" w:rsidRPr="003F4192" w:rsidRDefault="006C429E" w:rsidP="006C429E">
            <w:pPr>
              <w:pStyle w:val="Opdrachtinstructie"/>
              <w:spacing w:line="264" w:lineRule="auto"/>
              <w:rPr>
                <w:b w:val="0"/>
                <w:bCs/>
                <w:color w:val="auto"/>
                <w:lang w:val="en-US"/>
              </w:rPr>
            </w:pPr>
          </w:p>
          <w:p w14:paraId="2585A115" w14:textId="42057971" w:rsidR="00345986" w:rsidRPr="003F4192" w:rsidRDefault="00345986" w:rsidP="00345986">
            <w:pPr>
              <w:pStyle w:val="Opdrachtinstructie"/>
              <w:spacing w:line="264" w:lineRule="auto"/>
              <w:rPr>
                <w:b w:val="0"/>
                <w:bCs/>
                <w:color w:val="auto"/>
                <w:lang w:val="en-US"/>
              </w:rPr>
            </w:pPr>
            <w:r w:rsidRPr="003F4192">
              <w:rPr>
                <w:b w:val="0"/>
                <w:bCs/>
                <w:color w:val="auto"/>
                <w:lang w:val="en-US"/>
              </w:rPr>
              <w:t>[…]</w:t>
            </w:r>
          </w:p>
          <w:p w14:paraId="747F67E5" w14:textId="77777777" w:rsidR="006E62B3" w:rsidRPr="003F4192" w:rsidRDefault="006E62B3" w:rsidP="006E62B3">
            <w:pPr>
              <w:pStyle w:val="Opdrachtinstructie"/>
              <w:spacing w:line="264" w:lineRule="auto"/>
              <w:rPr>
                <w:b w:val="0"/>
                <w:bCs/>
                <w:color w:val="auto"/>
                <w:lang w:val="en-US"/>
              </w:rPr>
            </w:pPr>
            <w:r w:rsidRPr="003F4192">
              <w:rPr>
                <w:b w:val="0"/>
                <w:bCs/>
                <w:color w:val="auto"/>
                <w:lang w:val="en-US"/>
              </w:rPr>
              <w:t>Une nouvelle façon de consommer ?</w:t>
            </w:r>
          </w:p>
          <w:p w14:paraId="0C1B5702" w14:textId="6649EAD4" w:rsidR="006E62B3" w:rsidRPr="003F4192" w:rsidRDefault="006E62B3" w:rsidP="006E62B3">
            <w:pPr>
              <w:pStyle w:val="Opdrachtinstructie"/>
              <w:spacing w:line="264" w:lineRule="auto"/>
              <w:rPr>
                <w:b w:val="0"/>
                <w:bCs/>
                <w:color w:val="auto"/>
                <w:lang w:val="en-US"/>
              </w:rPr>
            </w:pPr>
            <w:r w:rsidRPr="003F4192">
              <w:rPr>
                <w:b w:val="0"/>
                <w:bCs/>
                <w:color w:val="auto"/>
                <w:lang w:val="en-US"/>
              </w:rPr>
              <w:t xml:space="preserve">Pour le spécialiste de la consommation, ce marché concerne encore « assez peu de gens. » L’habillement touche l’intime « réutiliser un produit déjà porté » peut en rebuter certains. </w:t>
            </w:r>
            <w:r w:rsidR="00E74C25" w:rsidRPr="003F4192">
              <w:rPr>
                <w:b w:val="0"/>
                <w:bCs/>
                <w:color w:val="auto"/>
                <w:lang w:val="en-US"/>
              </w:rPr>
              <w:t xml:space="preserve">Moins les plus jeunes. « Les nouvelles générations préfèrent l’usage à la possession. On le voit avec l’abonnement à des plateformes comme Spotify ou Netflix. », note Philippe Moati </w:t>
            </w:r>
          </w:p>
          <w:p w14:paraId="02E27C1D" w14:textId="45C02041" w:rsidR="00536ABC" w:rsidRPr="003F4192" w:rsidRDefault="00536ABC" w:rsidP="006E62B3">
            <w:pPr>
              <w:pStyle w:val="Opdrachtinstructie"/>
              <w:spacing w:line="264" w:lineRule="auto"/>
              <w:rPr>
                <w:b w:val="0"/>
                <w:bCs/>
                <w:color w:val="auto"/>
                <w:lang w:val="en-US"/>
              </w:rPr>
            </w:pPr>
          </w:p>
          <w:p w14:paraId="46E03535"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t>[…]</w:t>
            </w:r>
          </w:p>
          <w:p w14:paraId="2265FA69"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t>Une nouvelle façon de consommer ?</w:t>
            </w:r>
          </w:p>
          <w:p w14:paraId="3D4464E9" w14:textId="2DAD9B03" w:rsidR="00536ABC" w:rsidRPr="003F4192" w:rsidRDefault="00536ABC" w:rsidP="00536ABC">
            <w:pPr>
              <w:pStyle w:val="Opdrachtinstructie"/>
              <w:spacing w:line="264" w:lineRule="auto"/>
              <w:rPr>
                <w:b w:val="0"/>
                <w:bCs/>
                <w:color w:val="auto"/>
                <w:lang w:val="en-US"/>
              </w:rPr>
            </w:pPr>
            <w:r w:rsidRPr="003F4192">
              <w:rPr>
                <w:b w:val="0"/>
                <w:bCs/>
                <w:color w:val="auto"/>
                <w:lang w:val="en-US"/>
              </w:rPr>
              <w:t>Pour le spécialiste de la consommation, ce marché concerne encore « assez peu de gens. » ……..8…….. ; « réutiliser un produit déjà porté » peut en rebuter certains. Moins les plus jeunes. « Les nouvelles générations ……..9……... On le voit avec l’abonnement à des plateformes comme Spotify ou Netflix. », note Philippe Moati.</w:t>
            </w:r>
          </w:p>
          <w:p w14:paraId="03E02586" w14:textId="77777777" w:rsidR="00536ABC" w:rsidRPr="003F4192" w:rsidRDefault="00536ABC" w:rsidP="00536ABC">
            <w:pPr>
              <w:pStyle w:val="Opdrachtinstructie"/>
              <w:spacing w:line="264" w:lineRule="auto"/>
              <w:rPr>
                <w:b w:val="0"/>
                <w:bCs/>
                <w:color w:val="auto"/>
                <w:lang w:val="en-US"/>
              </w:rPr>
            </w:pPr>
          </w:p>
          <w:p w14:paraId="490C4837"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lastRenderedPageBreak/>
              <w:t>[…]</w:t>
            </w:r>
          </w:p>
          <w:p w14:paraId="773B4B35" w14:textId="77777777" w:rsidR="00536ABC" w:rsidRPr="003F4192" w:rsidRDefault="00536ABC" w:rsidP="00536ABC">
            <w:pPr>
              <w:pStyle w:val="Opdrachtinstructie"/>
              <w:spacing w:line="264" w:lineRule="auto"/>
              <w:rPr>
                <w:b w:val="0"/>
                <w:bCs/>
                <w:color w:val="auto"/>
                <w:lang w:val="en-US"/>
              </w:rPr>
            </w:pPr>
          </w:p>
          <w:p w14:paraId="5B4D72DE" w14:textId="64F96649" w:rsidR="006C429E" w:rsidRPr="003F4192" w:rsidRDefault="00536ABC" w:rsidP="006C429E">
            <w:pPr>
              <w:pStyle w:val="Opdrachtinstructie"/>
              <w:spacing w:line="264" w:lineRule="auto"/>
              <w:rPr>
                <w:b w:val="0"/>
                <w:bCs/>
                <w:color w:val="auto"/>
                <w:lang w:val="en-US"/>
              </w:rPr>
            </w:pPr>
            <w:r w:rsidRPr="003F4192">
              <w:rPr>
                <w:b w:val="0"/>
                <w:bCs/>
                <w:color w:val="auto"/>
                <w:sz w:val="18"/>
                <w:szCs w:val="18"/>
                <w:lang w:val="en-US"/>
              </w:rPr>
              <w:t>D’après https://www.ouest-france.fr</w:t>
            </w:r>
          </w:p>
        </w:tc>
      </w:tr>
      <w:bookmarkEnd w:id="3"/>
    </w:tbl>
    <w:p w14:paraId="6D2909C3" w14:textId="77777777" w:rsidR="00BB0B69" w:rsidRPr="003F4192" w:rsidRDefault="00BB0B69" w:rsidP="0050773E">
      <w:pPr>
        <w:pStyle w:val="Opdrachtinstructie"/>
        <w:spacing w:line="264" w:lineRule="auto"/>
        <w:ind w:left="357" w:hanging="357"/>
        <w:rPr>
          <w:b w:val="0"/>
          <w:bCs/>
          <w:color w:val="auto"/>
          <w:lang w:val="en-US"/>
        </w:rPr>
      </w:pPr>
    </w:p>
    <w:p w14:paraId="49C76A89" w14:textId="77777777" w:rsidR="00296886" w:rsidRPr="003F4192" w:rsidRDefault="00F47230" w:rsidP="0050773E">
      <w:pPr>
        <w:pStyle w:val="Opdrachtinstructie"/>
        <w:spacing w:line="264" w:lineRule="auto"/>
        <w:ind w:left="357" w:hanging="357"/>
        <w:rPr>
          <w:b w:val="0"/>
          <w:color w:val="auto"/>
          <w:lang w:val="en-US"/>
        </w:rPr>
      </w:pPr>
      <w:r w:rsidRPr="003F4192">
        <w:rPr>
          <w:color w:val="auto"/>
          <w:lang w:val="en-US"/>
        </w:rPr>
        <w:tab/>
      </w:r>
    </w:p>
    <w:tbl>
      <w:tblPr>
        <w:tblStyle w:val="Tabelraster"/>
        <w:tblW w:w="0" w:type="auto"/>
        <w:tblInd w:w="357" w:type="dxa"/>
        <w:tblLook w:val="04A0" w:firstRow="1" w:lastRow="0" w:firstColumn="1" w:lastColumn="0" w:noHBand="0" w:noVBand="1"/>
      </w:tblPr>
      <w:tblGrid>
        <w:gridCol w:w="8705"/>
      </w:tblGrid>
      <w:tr w:rsidR="00296886" w:rsidRPr="003F4192" w14:paraId="4CFA1E10" w14:textId="77777777" w:rsidTr="00296886">
        <w:tc>
          <w:tcPr>
            <w:tcW w:w="9062" w:type="dxa"/>
          </w:tcPr>
          <w:p w14:paraId="3074081B" w14:textId="0839E3DE" w:rsidR="00296886" w:rsidRPr="003F4192" w:rsidRDefault="00296886" w:rsidP="0050773E">
            <w:pPr>
              <w:pStyle w:val="Opdrachtinstructie"/>
              <w:spacing w:line="264" w:lineRule="auto"/>
              <w:rPr>
                <w:b w:val="0"/>
                <w:color w:val="auto"/>
                <w:lang w:val="en-US"/>
              </w:rPr>
            </w:pPr>
          </w:p>
          <w:p w14:paraId="5B995C10" w14:textId="77777777" w:rsidR="00296886" w:rsidRPr="003F4192" w:rsidRDefault="00296886" w:rsidP="00296886">
            <w:pPr>
              <w:pStyle w:val="Opdrachtinstructie"/>
              <w:spacing w:line="264" w:lineRule="auto"/>
              <w:rPr>
                <w:b w:val="0"/>
                <w:bCs/>
                <w:color w:val="auto"/>
                <w:lang w:val="en-US"/>
              </w:rPr>
            </w:pPr>
            <w:r w:rsidRPr="003F4192">
              <w:rPr>
                <w:b w:val="0"/>
                <w:bCs/>
                <w:color w:val="auto"/>
                <w:lang w:val="en-US"/>
              </w:rPr>
              <w:t xml:space="preserve">Louer, le temps d’une soirée, une robe de cocktail ou un smoking existe depuis des années. Mais, à l’heure de la mode rapide, louer des chaussures ou des vêtements du quotidien pour une semaine ou un mois </w:t>
            </w:r>
            <w:r w:rsidRPr="003F4192">
              <w:rPr>
                <w:b w:val="0"/>
                <w:bCs/>
                <w:color w:val="FF0000"/>
                <w:lang w:val="en-US"/>
              </w:rPr>
              <w:t>1. prend de l’ampleur</w:t>
            </w:r>
            <w:r w:rsidRPr="003F4192">
              <w:rPr>
                <w:b w:val="0"/>
                <w:bCs/>
                <w:color w:val="auto"/>
                <w:lang w:val="en-US"/>
              </w:rPr>
              <w:t>.</w:t>
            </w:r>
          </w:p>
          <w:p w14:paraId="256DC8F3" w14:textId="77777777" w:rsidR="00296886" w:rsidRPr="003F4192" w:rsidRDefault="00296886" w:rsidP="00296886">
            <w:pPr>
              <w:pStyle w:val="Opdrachtinstructie"/>
              <w:spacing w:line="264" w:lineRule="auto"/>
              <w:rPr>
                <w:b w:val="0"/>
                <w:bCs/>
                <w:color w:val="auto"/>
                <w:lang w:val="en-US"/>
              </w:rPr>
            </w:pPr>
          </w:p>
          <w:p w14:paraId="7FC2E4C5" w14:textId="04741CCB" w:rsidR="00296886" w:rsidRPr="003F4192" w:rsidRDefault="00296886" w:rsidP="00296886">
            <w:pPr>
              <w:pStyle w:val="Opdrachtinstructie"/>
              <w:spacing w:line="264" w:lineRule="auto"/>
              <w:rPr>
                <w:b w:val="0"/>
                <w:bCs/>
                <w:color w:val="auto"/>
                <w:lang w:val="en-US"/>
              </w:rPr>
            </w:pPr>
            <w:r w:rsidRPr="003F4192">
              <w:rPr>
                <w:b w:val="0"/>
                <w:bCs/>
                <w:color w:val="auto"/>
                <w:lang w:val="en-US"/>
              </w:rPr>
              <w:t xml:space="preserve">En France, dès 2014 des start-up se sont lancées sur ce mode de consommation. </w:t>
            </w:r>
            <w:r w:rsidRPr="003F4192">
              <w:rPr>
                <w:b w:val="0"/>
                <w:bCs/>
                <w:color w:val="FF0000"/>
                <w:lang w:val="en-US"/>
              </w:rPr>
              <w:t>2. Ce qui est récent</w:t>
            </w:r>
            <w:r w:rsidRPr="003F4192">
              <w:rPr>
                <w:b w:val="0"/>
                <w:bCs/>
                <w:color w:val="auto"/>
                <w:lang w:val="en-US"/>
              </w:rPr>
              <w:t xml:space="preserve">, c’est l’arrivée de nouveaux acteurs. « Des industriels comme H &amp; M ou Éram, s’emparent du sujet, ce n’est plus réservé aux start-up », observe Cécile Poignant, spécialiste de tendances. </w:t>
            </w:r>
            <w:r w:rsidRPr="003F4192">
              <w:rPr>
                <w:b w:val="0"/>
                <w:bCs/>
                <w:color w:val="FF0000"/>
                <w:lang w:val="en-US"/>
              </w:rPr>
              <w:t xml:space="preserve">3. C’est ainsi qu’un marché peut décoller </w:t>
            </w:r>
            <w:r w:rsidRPr="003F4192">
              <w:rPr>
                <w:b w:val="0"/>
                <w:bCs/>
                <w:color w:val="auto"/>
                <w:lang w:val="en-US"/>
              </w:rPr>
              <w:t>« quand de gros acteurs avec un pouvoir d’éducation à cette nouvelle habitude de consommation arrivent, glisse Philippe Moati, économiste spécialiste de la consommation, mais c’est un marché encore très confidentiel. »</w:t>
            </w:r>
          </w:p>
          <w:p w14:paraId="2FE7684F" w14:textId="77777777" w:rsidR="00296886" w:rsidRPr="003F4192" w:rsidRDefault="00296886" w:rsidP="0050773E">
            <w:pPr>
              <w:pStyle w:val="Opdrachtinstructie"/>
              <w:spacing w:line="264" w:lineRule="auto"/>
              <w:rPr>
                <w:b w:val="0"/>
                <w:color w:val="auto"/>
                <w:lang w:val="en-US"/>
              </w:rPr>
            </w:pPr>
          </w:p>
          <w:p w14:paraId="1BB9F3FA" w14:textId="77777777" w:rsidR="00296886" w:rsidRPr="003F4192" w:rsidRDefault="00296886" w:rsidP="00296886">
            <w:pPr>
              <w:pStyle w:val="Opdrachtinstructie"/>
              <w:spacing w:line="264" w:lineRule="auto"/>
              <w:rPr>
                <w:b w:val="0"/>
                <w:bCs/>
                <w:color w:val="auto"/>
                <w:lang w:val="en-US"/>
              </w:rPr>
            </w:pPr>
            <w:r w:rsidRPr="003F4192">
              <w:rPr>
                <w:b w:val="0"/>
                <w:bCs/>
                <w:color w:val="auto"/>
                <w:lang w:val="en-US"/>
              </w:rPr>
              <w:t>[…]</w:t>
            </w:r>
          </w:p>
          <w:p w14:paraId="47D172F2" w14:textId="4951BC38" w:rsidR="00296886" w:rsidRPr="003F4192" w:rsidRDefault="00296886" w:rsidP="00296886">
            <w:pPr>
              <w:pStyle w:val="Opdrachtinstructie"/>
              <w:spacing w:line="264" w:lineRule="auto"/>
              <w:rPr>
                <w:b w:val="0"/>
                <w:bCs/>
                <w:color w:val="auto"/>
                <w:lang w:val="en-US"/>
              </w:rPr>
            </w:pPr>
            <w:r w:rsidRPr="003F4192">
              <w:rPr>
                <w:b w:val="0"/>
                <w:bCs/>
                <w:color w:val="auto"/>
                <w:lang w:val="en-US"/>
              </w:rPr>
              <w:t xml:space="preserve">Le groupe Éram, avec la marque Bocage, a été le premier en France à se lancer, l’an dernier, </w:t>
            </w:r>
            <w:r w:rsidRPr="003F4192">
              <w:rPr>
                <w:b w:val="0"/>
                <w:bCs/>
                <w:color w:val="FF0000"/>
                <w:lang w:val="en-US"/>
              </w:rPr>
              <w:t>4. dans la location de chaussures</w:t>
            </w:r>
            <w:r w:rsidRPr="003F4192">
              <w:rPr>
                <w:b w:val="0"/>
                <w:bCs/>
                <w:color w:val="auto"/>
                <w:lang w:val="en-US"/>
              </w:rPr>
              <w:t xml:space="preserve">. Pour sa première année, l’entreprise originaire du Maine-et-Loire tablait sur 1 000 abonnées. « Nous avons dépassé les 1 400 clientes, explique Clémence Cornet, directrice marketing Bocage. Comptez 29 € par mois l’été, et 34 € l’hiver. Ce concept est proposé avec n’importe quel modèle du magasin. Au bout de deux mois minimum, la cliente peut garder la paire en l’achetant à moins de 60 % du prix du neuf. Entre 15 et 20 % des clientes </w:t>
            </w:r>
            <w:r w:rsidRPr="003F4192">
              <w:rPr>
                <w:b w:val="0"/>
                <w:bCs/>
                <w:color w:val="FF0000"/>
                <w:lang w:val="en-US"/>
              </w:rPr>
              <w:t>5. ont acheté leur paire</w:t>
            </w:r>
            <w:r w:rsidRPr="003F4192">
              <w:rPr>
                <w:b w:val="0"/>
                <w:bCs/>
                <w:color w:val="auto"/>
                <w:lang w:val="en-US"/>
              </w:rPr>
              <w:t>. »</w:t>
            </w:r>
          </w:p>
          <w:p w14:paraId="5FAE8F20" w14:textId="77777777" w:rsidR="00604684" w:rsidRPr="003F4192" w:rsidRDefault="00604684" w:rsidP="00296886">
            <w:pPr>
              <w:pStyle w:val="Opdrachtinstructie"/>
              <w:spacing w:line="264" w:lineRule="auto"/>
              <w:rPr>
                <w:b w:val="0"/>
                <w:bCs/>
                <w:color w:val="auto"/>
                <w:lang w:val="en-US"/>
              </w:rPr>
            </w:pPr>
          </w:p>
          <w:p w14:paraId="55018E26" w14:textId="77777777" w:rsidR="00604684" w:rsidRPr="003F4192" w:rsidRDefault="00604684" w:rsidP="00604684">
            <w:pPr>
              <w:pStyle w:val="Opdrachtinstructie"/>
              <w:spacing w:line="264" w:lineRule="auto"/>
              <w:rPr>
                <w:b w:val="0"/>
                <w:bCs/>
                <w:color w:val="auto"/>
                <w:lang w:val="en-US"/>
              </w:rPr>
            </w:pPr>
            <w:r w:rsidRPr="003F4192">
              <w:rPr>
                <w:b w:val="0"/>
                <w:bCs/>
                <w:color w:val="auto"/>
                <w:lang w:val="en-US"/>
              </w:rPr>
              <w:t>[…]</w:t>
            </w:r>
          </w:p>
          <w:p w14:paraId="37B72BC3" w14:textId="77777777" w:rsidR="00604684" w:rsidRPr="003F4192" w:rsidRDefault="00604684" w:rsidP="00604684">
            <w:pPr>
              <w:pStyle w:val="Opdrachtinstructie"/>
              <w:spacing w:line="264" w:lineRule="auto"/>
              <w:rPr>
                <w:b w:val="0"/>
                <w:bCs/>
                <w:color w:val="auto"/>
                <w:lang w:val="en-US"/>
              </w:rPr>
            </w:pPr>
            <w:r w:rsidRPr="003F4192">
              <w:rPr>
                <w:b w:val="0"/>
                <w:bCs/>
                <w:color w:val="auto"/>
                <w:lang w:val="en-US"/>
              </w:rPr>
              <w:t>Quel intérêt pour les marques ?</w:t>
            </w:r>
          </w:p>
          <w:p w14:paraId="09169728" w14:textId="5DD2CC14" w:rsidR="00604684" w:rsidRPr="003F4192" w:rsidRDefault="00604684" w:rsidP="00604684">
            <w:pPr>
              <w:pStyle w:val="Opdrachtinstructie"/>
              <w:spacing w:line="264" w:lineRule="auto"/>
              <w:rPr>
                <w:b w:val="0"/>
                <w:bCs/>
                <w:color w:val="auto"/>
                <w:lang w:val="en-US"/>
              </w:rPr>
            </w:pPr>
            <w:r w:rsidRPr="003F4192">
              <w:rPr>
                <w:b w:val="0"/>
                <w:bCs/>
                <w:color w:val="auto"/>
                <w:lang w:val="en-US"/>
              </w:rPr>
              <w:t xml:space="preserve">L’industrie textile sait qu’elle fait partie des plus polluantes au monde et sent les premiers effets de la déconsommation. </w:t>
            </w:r>
            <w:r w:rsidRPr="003F4192">
              <w:rPr>
                <w:b w:val="0"/>
                <w:bCs/>
                <w:color w:val="FF0000"/>
                <w:lang w:val="en-US"/>
              </w:rPr>
              <w:t>6. « Le marché de l’habillement est en baisse.</w:t>
            </w:r>
            <w:r w:rsidRPr="003F4192">
              <w:rPr>
                <w:b w:val="0"/>
                <w:bCs/>
                <w:color w:val="auto"/>
                <w:lang w:val="en-US"/>
              </w:rPr>
              <w:t xml:space="preserve"> La location est une façon de concilier renouvellement et mode. Pour des enseignes, </w:t>
            </w:r>
            <w:bookmarkStart w:id="4" w:name="_Hlk29393484"/>
            <w:r w:rsidRPr="003F4192">
              <w:rPr>
                <w:b w:val="0"/>
                <w:bCs/>
                <w:color w:val="FF0000"/>
                <w:lang w:val="en-US"/>
              </w:rPr>
              <w:t xml:space="preserve">7. c’est aussi une façon de fidéliser des clients </w:t>
            </w:r>
            <w:bookmarkEnd w:id="4"/>
            <w:r w:rsidRPr="003F4192">
              <w:rPr>
                <w:b w:val="0"/>
                <w:bCs/>
                <w:color w:val="auto"/>
                <w:lang w:val="en-US"/>
              </w:rPr>
              <w:t>et créer un flux de revenus récurrent », analyse Philippe Moati.</w:t>
            </w:r>
          </w:p>
          <w:p w14:paraId="51416662" w14:textId="718A9C0E" w:rsidR="00604684" w:rsidRPr="003F4192" w:rsidRDefault="00604684" w:rsidP="00296886">
            <w:pPr>
              <w:pStyle w:val="Opdrachtinstructie"/>
              <w:spacing w:line="264" w:lineRule="auto"/>
              <w:rPr>
                <w:b w:val="0"/>
                <w:bCs/>
                <w:color w:val="auto"/>
                <w:lang w:val="en-US"/>
              </w:rPr>
            </w:pPr>
          </w:p>
          <w:p w14:paraId="5DB70C16"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t>[…]</w:t>
            </w:r>
          </w:p>
          <w:p w14:paraId="525798FC"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t>Une nouvelle façon de consommer ?</w:t>
            </w:r>
          </w:p>
          <w:p w14:paraId="0594D218"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t xml:space="preserve">Pour le spécialiste de la consommation, ce marché concerne encore « assez peu de gens. » </w:t>
            </w:r>
            <w:bookmarkStart w:id="5" w:name="_Hlk29393499"/>
          </w:p>
          <w:p w14:paraId="394C8E54" w14:textId="77777777" w:rsidR="00536ABC" w:rsidRPr="003F4192" w:rsidRDefault="00536ABC" w:rsidP="00536ABC">
            <w:pPr>
              <w:pStyle w:val="Opdrachtinstructie"/>
              <w:spacing w:line="264" w:lineRule="auto"/>
              <w:rPr>
                <w:b w:val="0"/>
                <w:bCs/>
                <w:color w:val="auto"/>
                <w:lang w:val="en-US"/>
              </w:rPr>
            </w:pPr>
            <w:r w:rsidRPr="003F4192">
              <w:rPr>
                <w:b w:val="0"/>
                <w:bCs/>
                <w:color w:val="FF0000"/>
                <w:lang w:val="en-US"/>
              </w:rPr>
              <w:t>8. L’habillement touche l’intime</w:t>
            </w:r>
            <w:r w:rsidRPr="003F4192">
              <w:rPr>
                <w:b w:val="0"/>
                <w:bCs/>
                <w:color w:val="auto"/>
                <w:lang w:val="en-US"/>
              </w:rPr>
              <w:t xml:space="preserve"> </w:t>
            </w:r>
            <w:bookmarkEnd w:id="5"/>
            <w:r w:rsidRPr="003F4192">
              <w:rPr>
                <w:b w:val="0"/>
                <w:bCs/>
                <w:color w:val="auto"/>
                <w:lang w:val="en-US"/>
              </w:rPr>
              <w:t xml:space="preserve">; « réutiliser un produit déjà porté » peut en rebuter certains. Moins les plus jeunes. « Les nouvelles générations </w:t>
            </w:r>
            <w:r w:rsidRPr="003F4192">
              <w:rPr>
                <w:b w:val="0"/>
                <w:bCs/>
                <w:color w:val="FF0000"/>
                <w:lang w:val="en-US"/>
              </w:rPr>
              <w:t>9. préfèrent l’usage à la possession</w:t>
            </w:r>
            <w:r w:rsidRPr="003F4192">
              <w:rPr>
                <w:b w:val="0"/>
                <w:bCs/>
                <w:color w:val="auto"/>
                <w:lang w:val="en-US"/>
              </w:rPr>
              <w:t>. On le voit avec l’abonnement à des plateformes comme Spotify ou Netflix. », note Philippe Moati.</w:t>
            </w:r>
          </w:p>
          <w:p w14:paraId="48FCFB6A" w14:textId="77777777" w:rsidR="00536ABC" w:rsidRPr="003F4192" w:rsidRDefault="00536ABC" w:rsidP="00536ABC">
            <w:pPr>
              <w:pStyle w:val="Opdrachtinstructie"/>
              <w:spacing w:line="264" w:lineRule="auto"/>
              <w:rPr>
                <w:b w:val="0"/>
                <w:bCs/>
                <w:color w:val="auto"/>
                <w:lang w:val="en-US"/>
              </w:rPr>
            </w:pPr>
          </w:p>
          <w:p w14:paraId="2C45F59D" w14:textId="77777777" w:rsidR="00536ABC" w:rsidRPr="003F4192" w:rsidRDefault="00536ABC" w:rsidP="00536ABC">
            <w:pPr>
              <w:pStyle w:val="Opdrachtinstructie"/>
              <w:spacing w:line="264" w:lineRule="auto"/>
              <w:rPr>
                <w:b w:val="0"/>
                <w:bCs/>
                <w:color w:val="auto"/>
                <w:lang w:val="en-US"/>
              </w:rPr>
            </w:pPr>
            <w:r w:rsidRPr="003F4192">
              <w:rPr>
                <w:b w:val="0"/>
                <w:bCs/>
                <w:color w:val="auto"/>
                <w:lang w:val="en-US"/>
              </w:rPr>
              <w:t>[…]</w:t>
            </w:r>
          </w:p>
          <w:p w14:paraId="12EC554A" w14:textId="77777777" w:rsidR="00536ABC" w:rsidRPr="003F4192" w:rsidRDefault="00536ABC" w:rsidP="00536ABC">
            <w:pPr>
              <w:pStyle w:val="Opdrachtinstructie"/>
              <w:spacing w:line="264" w:lineRule="auto"/>
              <w:rPr>
                <w:b w:val="0"/>
                <w:bCs/>
                <w:color w:val="auto"/>
                <w:lang w:val="en-US"/>
              </w:rPr>
            </w:pPr>
          </w:p>
          <w:p w14:paraId="27BB06A1" w14:textId="33F52B09" w:rsidR="00296886" w:rsidRPr="003F4192" w:rsidRDefault="00536ABC" w:rsidP="00536ABC">
            <w:pPr>
              <w:pStyle w:val="Opdrachtinstructie"/>
              <w:spacing w:line="264" w:lineRule="auto"/>
              <w:rPr>
                <w:b w:val="0"/>
                <w:color w:val="auto"/>
                <w:lang w:val="en-US"/>
              </w:rPr>
            </w:pPr>
            <w:r w:rsidRPr="003F4192">
              <w:rPr>
                <w:b w:val="0"/>
                <w:bCs/>
                <w:color w:val="FF0000"/>
                <w:sz w:val="18"/>
                <w:szCs w:val="18"/>
                <w:lang w:val="en-US"/>
              </w:rPr>
              <w:t>D’après https://www.ouest-france.fr/economie/commerce/soldes/mode-pourquoi-ne-pas-louer-ses-chaussures-plutot-que-de-les-acheter-6680878</w:t>
            </w:r>
          </w:p>
        </w:tc>
      </w:tr>
    </w:tbl>
    <w:p w14:paraId="0EE89C4C" w14:textId="05347DB6" w:rsidR="00F47230" w:rsidRPr="003F4192" w:rsidRDefault="00F47230" w:rsidP="0050773E">
      <w:pPr>
        <w:pStyle w:val="Opdrachtinstructie"/>
        <w:spacing w:line="264" w:lineRule="auto"/>
        <w:ind w:left="357" w:hanging="357"/>
        <w:rPr>
          <w:b w:val="0"/>
          <w:color w:val="auto"/>
          <w:lang w:val="en-US"/>
        </w:rPr>
      </w:pPr>
    </w:p>
    <w:p w14:paraId="27532460" w14:textId="77777777" w:rsidR="0050773E" w:rsidRPr="003F4192" w:rsidRDefault="0050773E" w:rsidP="00490E74">
      <w:pPr>
        <w:pStyle w:val="Opdrachtinstructie"/>
        <w:spacing w:line="264" w:lineRule="auto"/>
        <w:ind w:left="357"/>
        <w:rPr>
          <w:b w:val="0"/>
          <w:lang w:val="en-US"/>
        </w:rPr>
      </w:pPr>
    </w:p>
    <w:p w14:paraId="419608A7" w14:textId="77777777" w:rsidR="00536ABC" w:rsidRPr="003F4192" w:rsidRDefault="00536ABC" w:rsidP="00536ABC">
      <w:pPr>
        <w:pStyle w:val="Structuurkop3"/>
        <w:spacing w:after="0" w:line="264" w:lineRule="auto"/>
        <w:ind w:left="705" w:hanging="705"/>
        <w:rPr>
          <w:color w:val="auto"/>
          <w:sz w:val="20"/>
          <w:lang w:val="en-US"/>
        </w:rPr>
      </w:pPr>
      <w:r w:rsidRPr="003F4192">
        <w:rPr>
          <w:lang w:val="en-US"/>
        </w:rPr>
        <w:t>2</w:t>
      </w:r>
      <w:r w:rsidRPr="003F4192">
        <w:rPr>
          <w:lang w:val="en-US"/>
        </w:rPr>
        <w:tab/>
        <w:t>Regarder et écouter</w:t>
      </w:r>
    </w:p>
    <w:p w14:paraId="33D6B939" w14:textId="77777777" w:rsidR="00536ABC" w:rsidRPr="003F4192" w:rsidRDefault="00536ABC" w:rsidP="00536ABC">
      <w:pPr>
        <w:spacing w:line="264" w:lineRule="auto"/>
        <w:rPr>
          <w:rFonts w:ascii="Verdana" w:hAnsi="Verdana"/>
          <w:color w:val="auto"/>
          <w:lang w:val="en-US"/>
        </w:rPr>
      </w:pPr>
    </w:p>
    <w:p w14:paraId="4F8C8F48" w14:textId="77777777" w:rsidR="00536ABC" w:rsidRPr="003F4192" w:rsidRDefault="00536ABC" w:rsidP="00536ABC">
      <w:pPr>
        <w:pStyle w:val="Opdrachtkop"/>
        <w:spacing w:line="264" w:lineRule="auto"/>
        <w:rPr>
          <w:color w:val="auto"/>
          <w:lang w:val="en-US"/>
        </w:rPr>
      </w:pPr>
      <w:r w:rsidRPr="003F4192">
        <w:rPr>
          <w:color w:val="auto"/>
          <w:lang w:val="en-US"/>
        </w:rPr>
        <w:t>2</w:t>
      </w:r>
      <w:r w:rsidRPr="003F4192">
        <w:rPr>
          <w:color w:val="auto"/>
          <w:lang w:val="en-US"/>
        </w:rPr>
        <w:tab/>
        <w:t>style</w:t>
      </w:r>
    </w:p>
    <w:p w14:paraId="5E61933F" w14:textId="2D22CD04" w:rsidR="00536ABC" w:rsidRPr="003F4192" w:rsidRDefault="00536ABC" w:rsidP="00536ABC">
      <w:pPr>
        <w:pStyle w:val="Opdrachtinstructie"/>
        <w:spacing w:line="264" w:lineRule="auto"/>
        <w:ind w:left="357" w:hanging="357"/>
        <w:rPr>
          <w:lang w:val="en-US"/>
        </w:rPr>
      </w:pPr>
      <w:r w:rsidRPr="003F4192">
        <w:rPr>
          <w:lang w:val="en-US"/>
        </w:rPr>
        <w:t>4.</w:t>
      </w:r>
      <w:r w:rsidRPr="003F4192">
        <w:rPr>
          <w:lang w:val="en-US"/>
        </w:rPr>
        <w:tab/>
        <w:t xml:space="preserve">Question de mode est aussi question de style. Vous allez regarder une vidéo </w:t>
      </w:r>
      <w:r w:rsidRPr="003F4192">
        <w:rPr>
          <w:color w:val="auto"/>
          <w:lang w:val="en-US"/>
        </w:rPr>
        <w:t>du youtubeur Norman qui parle de style. Pour mieux le comprendre, voici quelques expressions familières</w:t>
      </w:r>
      <w:r w:rsidR="000A13C6" w:rsidRPr="003F4192">
        <w:rPr>
          <w:color w:val="auto"/>
          <w:lang w:val="en-US"/>
        </w:rPr>
        <w:t xml:space="preserve"> </w:t>
      </w:r>
      <w:r w:rsidR="000A13C6" w:rsidRPr="003F4192">
        <w:rPr>
          <w:color w:val="auto"/>
          <w:lang w:val="en-US"/>
        </w:rPr>
        <w:t>(et parfois grosses).</w:t>
      </w:r>
      <w:r w:rsidR="000A13C6" w:rsidRPr="003F4192">
        <w:rPr>
          <w:color w:val="auto"/>
          <w:lang w:val="en-US"/>
        </w:rPr>
        <w:t xml:space="preserve"> </w:t>
      </w:r>
      <w:r w:rsidRPr="003F4192">
        <w:rPr>
          <w:lang w:val="en-US"/>
        </w:rPr>
        <w:t>Lisez-les à haute voix, puis associez-les aux expressions françaises.</w:t>
      </w:r>
    </w:p>
    <w:p w14:paraId="605ACCC6" w14:textId="77777777" w:rsidR="00536ABC" w:rsidRPr="003F4192" w:rsidRDefault="00536ABC" w:rsidP="00536ABC">
      <w:pPr>
        <w:pStyle w:val="Opdrachtinstructie"/>
        <w:spacing w:line="264" w:lineRule="auto"/>
        <w:ind w:left="357" w:hanging="357"/>
        <w:rPr>
          <w:lang w:val="en-US"/>
        </w:rPr>
      </w:pPr>
    </w:p>
    <w:p w14:paraId="3A9710E5" w14:textId="73ACD3ED" w:rsidR="002B7C10" w:rsidRPr="003F4192" w:rsidRDefault="002B7C10" w:rsidP="00536ABC">
      <w:pPr>
        <w:pStyle w:val="Opdrachtinstructie"/>
        <w:numPr>
          <w:ilvl w:val="0"/>
          <w:numId w:val="36"/>
        </w:numPr>
        <w:spacing w:line="264" w:lineRule="auto"/>
        <w:rPr>
          <w:b w:val="0"/>
          <w:bCs/>
          <w:lang w:val="en-US"/>
        </w:rPr>
      </w:pPr>
      <w:bookmarkStart w:id="6" w:name="_Hlk29309490"/>
      <w:r w:rsidRPr="003F4192">
        <w:rPr>
          <w:b w:val="0"/>
          <w:bCs/>
          <w:lang w:val="en-US"/>
        </w:rPr>
        <w:lastRenderedPageBreak/>
        <w:t xml:space="preserve">Bourré </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Pr="003F4192">
        <w:rPr>
          <w:b w:val="0"/>
          <w:bCs/>
          <w:lang w:val="en-US"/>
        </w:rPr>
        <w:tab/>
        <w:t>a.</w:t>
      </w:r>
      <w:r w:rsidRPr="003F4192">
        <w:rPr>
          <w:b w:val="0"/>
          <w:bCs/>
          <w:lang w:val="en-US"/>
        </w:rPr>
        <w:tab/>
      </w:r>
      <w:r w:rsidRPr="003F4192">
        <w:rPr>
          <w:b w:val="0"/>
          <w:bCs/>
          <w:color w:val="auto"/>
          <w:lang w:val="en-US"/>
        </w:rPr>
        <w:t>Tu te moques de moi</w:t>
      </w:r>
    </w:p>
    <w:p w14:paraId="166EAF8F" w14:textId="354F78DF"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Je m’en bats les couilles</w:t>
      </w:r>
      <w:r w:rsidRPr="003F4192">
        <w:rPr>
          <w:b w:val="0"/>
          <w:bCs/>
          <w:lang w:val="en-US"/>
        </w:rPr>
        <w:tab/>
      </w:r>
      <w:r w:rsidR="002B7C10" w:rsidRPr="003F4192">
        <w:rPr>
          <w:b w:val="0"/>
          <w:bCs/>
          <w:lang w:val="en-US"/>
        </w:rPr>
        <w:tab/>
        <w:t>b.</w:t>
      </w:r>
      <w:r w:rsidR="002B7C10" w:rsidRPr="003F4192">
        <w:rPr>
          <w:b w:val="0"/>
          <w:bCs/>
          <w:lang w:val="en-US"/>
        </w:rPr>
        <w:tab/>
        <w:t>Comme d’habitude</w:t>
      </w:r>
      <w:r w:rsidRPr="003F4192">
        <w:rPr>
          <w:b w:val="0"/>
          <w:bCs/>
          <w:lang w:val="en-US"/>
        </w:rPr>
        <w:tab/>
      </w:r>
    </w:p>
    <w:p w14:paraId="2F51BC72" w14:textId="4DC1FC80"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 xml:space="preserve">Des collabs </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c.</w:t>
      </w:r>
      <w:r w:rsidR="002B7C10" w:rsidRPr="003F4192">
        <w:rPr>
          <w:b w:val="0"/>
          <w:bCs/>
          <w:lang w:val="en-US"/>
        </w:rPr>
        <w:tab/>
        <w:t>Le garçon, le jeune homme</w:t>
      </w:r>
    </w:p>
    <w:p w14:paraId="6DB71D6E" w14:textId="6810E5BA"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Une connerie</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d.</w:t>
      </w:r>
      <w:r w:rsidR="002B7C10" w:rsidRPr="003F4192">
        <w:rPr>
          <w:b w:val="0"/>
          <w:bCs/>
          <w:lang w:val="en-US"/>
        </w:rPr>
        <w:tab/>
        <w:t>Fou</w:t>
      </w:r>
    </w:p>
    <w:p w14:paraId="24F0F1C2" w14:textId="6742B004"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Ça craint</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e.</w:t>
      </w:r>
      <w:r w:rsidR="002B7C10" w:rsidRPr="003F4192">
        <w:rPr>
          <w:b w:val="0"/>
          <w:bCs/>
          <w:lang w:val="en-US"/>
        </w:rPr>
        <w:tab/>
        <w:t>L’ami</w:t>
      </w:r>
    </w:p>
    <w:p w14:paraId="4A776F6D" w14:textId="5BF83DBF"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 xml:space="preserve">Tu te fous de ma gueule </w:t>
      </w:r>
      <w:r w:rsidRPr="003F4192">
        <w:rPr>
          <w:b w:val="0"/>
          <w:bCs/>
          <w:lang w:val="en-US"/>
        </w:rPr>
        <w:tab/>
      </w:r>
      <w:r w:rsidRPr="003F4192">
        <w:rPr>
          <w:b w:val="0"/>
          <w:bCs/>
          <w:lang w:val="en-US"/>
        </w:rPr>
        <w:tab/>
      </w:r>
      <w:r w:rsidR="002B7C10" w:rsidRPr="003F4192">
        <w:rPr>
          <w:b w:val="0"/>
          <w:bCs/>
          <w:lang w:val="en-US"/>
        </w:rPr>
        <w:t xml:space="preserve">f. </w:t>
      </w:r>
      <w:r w:rsidR="002B7C10" w:rsidRPr="003F4192">
        <w:rPr>
          <w:b w:val="0"/>
          <w:bCs/>
          <w:lang w:val="en-US"/>
        </w:rPr>
        <w:tab/>
        <w:t>L argent</w:t>
      </w:r>
    </w:p>
    <w:p w14:paraId="62FA7B2B" w14:textId="38C857C3"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 xml:space="preserve">Les fringues </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g.</w:t>
      </w:r>
      <w:r w:rsidRPr="003F4192">
        <w:rPr>
          <w:b w:val="0"/>
          <w:bCs/>
          <w:lang w:val="en-US"/>
        </w:rPr>
        <w:tab/>
        <w:t>Des collaborations</w:t>
      </w:r>
    </w:p>
    <w:p w14:paraId="3E5400E8" w14:textId="1F915327"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Les gars</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h</w:t>
      </w:r>
      <w:r w:rsidRPr="003F4192">
        <w:rPr>
          <w:b w:val="0"/>
          <w:bCs/>
          <w:lang w:val="en-US"/>
        </w:rPr>
        <w:t>.</w:t>
      </w:r>
      <w:r w:rsidRPr="003F4192">
        <w:rPr>
          <w:b w:val="0"/>
          <w:bCs/>
          <w:lang w:val="en-US"/>
        </w:rPr>
        <w:tab/>
        <w:t>Une stupidité</w:t>
      </w:r>
    </w:p>
    <w:p w14:paraId="37B3876B" w14:textId="325270B3"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Comme d’hab</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i</w:t>
      </w:r>
      <w:r w:rsidRPr="003F4192">
        <w:rPr>
          <w:b w:val="0"/>
          <w:bCs/>
          <w:lang w:val="en-US"/>
        </w:rPr>
        <w:t>.</w:t>
      </w:r>
      <w:r w:rsidRPr="003F4192">
        <w:rPr>
          <w:b w:val="0"/>
          <w:bCs/>
          <w:lang w:val="en-US"/>
        </w:rPr>
        <w:tab/>
        <w:t>Le garçon, l’homme</w:t>
      </w:r>
    </w:p>
    <w:p w14:paraId="7D5EE41E" w14:textId="62097234"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Le mec</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j.</w:t>
      </w:r>
      <w:r w:rsidRPr="003F4192">
        <w:rPr>
          <w:b w:val="0"/>
          <w:bCs/>
          <w:lang w:val="en-US"/>
        </w:rPr>
        <w:tab/>
        <w:t>Les vêtements</w:t>
      </w:r>
    </w:p>
    <w:p w14:paraId="3C624158" w14:textId="3439A12A"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Ouf</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k</w:t>
      </w:r>
      <w:r w:rsidRPr="003F4192">
        <w:rPr>
          <w:b w:val="0"/>
          <w:bCs/>
          <w:lang w:val="en-US"/>
        </w:rPr>
        <w:t>.</w:t>
      </w:r>
      <w:r w:rsidRPr="003F4192">
        <w:rPr>
          <w:b w:val="0"/>
          <w:bCs/>
          <w:lang w:val="en-US"/>
        </w:rPr>
        <w:tab/>
        <w:t>Je m’en fous, ça m’est égal</w:t>
      </w:r>
    </w:p>
    <w:p w14:paraId="20719CEB" w14:textId="14359633" w:rsidR="00536ABC" w:rsidRPr="003F4192" w:rsidRDefault="00536ABC" w:rsidP="00536ABC">
      <w:pPr>
        <w:pStyle w:val="Opdrachtinstructie"/>
        <w:numPr>
          <w:ilvl w:val="0"/>
          <w:numId w:val="36"/>
        </w:numPr>
        <w:spacing w:line="264" w:lineRule="auto"/>
        <w:rPr>
          <w:b w:val="0"/>
          <w:bCs/>
          <w:lang w:val="en-US"/>
        </w:rPr>
      </w:pPr>
      <w:r w:rsidRPr="003F4192">
        <w:rPr>
          <w:b w:val="0"/>
          <w:bCs/>
          <w:lang w:val="en-US"/>
        </w:rPr>
        <w:t>Le pote</w:t>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Pr="003F4192">
        <w:rPr>
          <w:b w:val="0"/>
          <w:bCs/>
          <w:lang w:val="en-US"/>
        </w:rPr>
        <w:tab/>
      </w:r>
      <w:r w:rsidR="002B7C10" w:rsidRPr="003F4192">
        <w:rPr>
          <w:b w:val="0"/>
          <w:bCs/>
          <w:lang w:val="en-US"/>
        </w:rPr>
        <w:t>l.</w:t>
      </w:r>
      <w:r w:rsidRPr="003F4192">
        <w:rPr>
          <w:b w:val="0"/>
          <w:bCs/>
          <w:lang w:val="en-US"/>
        </w:rPr>
        <w:tab/>
        <w:t>C’est très mauvais</w:t>
      </w:r>
    </w:p>
    <w:p w14:paraId="0AAF5217" w14:textId="2BDCF935" w:rsidR="002B7C10" w:rsidRPr="003F4192" w:rsidRDefault="002B7C10" w:rsidP="00536ABC">
      <w:pPr>
        <w:pStyle w:val="Opdrachtinstructie"/>
        <w:numPr>
          <w:ilvl w:val="0"/>
          <w:numId w:val="36"/>
        </w:numPr>
        <w:spacing w:line="264" w:lineRule="auto"/>
        <w:rPr>
          <w:b w:val="0"/>
          <w:bCs/>
          <w:lang w:val="en-US"/>
        </w:rPr>
      </w:pPr>
      <w:r w:rsidRPr="003F4192">
        <w:rPr>
          <w:b w:val="0"/>
          <w:bCs/>
          <w:lang w:val="en-US"/>
        </w:rPr>
        <w:t>J’ai le seum</w:t>
      </w:r>
      <w:r w:rsidRPr="003F4192">
        <w:rPr>
          <w:b w:val="0"/>
          <w:bCs/>
          <w:lang w:val="en-US"/>
        </w:rPr>
        <w:tab/>
      </w:r>
      <w:r w:rsidRPr="003F4192">
        <w:rPr>
          <w:b w:val="0"/>
          <w:bCs/>
          <w:lang w:val="en-US"/>
        </w:rPr>
        <w:tab/>
      </w:r>
      <w:r w:rsidRPr="003F4192">
        <w:rPr>
          <w:b w:val="0"/>
          <w:bCs/>
          <w:lang w:val="en-US"/>
        </w:rPr>
        <w:tab/>
      </w:r>
      <w:r w:rsidRPr="003F4192">
        <w:rPr>
          <w:b w:val="0"/>
          <w:bCs/>
          <w:lang w:val="en-US"/>
        </w:rPr>
        <w:tab/>
        <w:t xml:space="preserve">m. </w:t>
      </w:r>
      <w:r w:rsidRPr="003F4192">
        <w:rPr>
          <w:b w:val="0"/>
          <w:bCs/>
          <w:lang w:val="en-US"/>
        </w:rPr>
        <w:tab/>
        <w:t>Ivre</w:t>
      </w:r>
    </w:p>
    <w:p w14:paraId="00473957" w14:textId="0CB950F9" w:rsidR="002B7C10" w:rsidRPr="003F4192" w:rsidRDefault="002B7C10" w:rsidP="00536ABC">
      <w:pPr>
        <w:pStyle w:val="Opdrachtinstructie"/>
        <w:numPr>
          <w:ilvl w:val="0"/>
          <w:numId w:val="36"/>
        </w:numPr>
        <w:spacing w:line="264" w:lineRule="auto"/>
        <w:rPr>
          <w:b w:val="0"/>
          <w:bCs/>
          <w:lang w:val="en-US"/>
        </w:rPr>
      </w:pPr>
      <w:r w:rsidRPr="003F4192">
        <w:rPr>
          <w:b w:val="0"/>
          <w:bCs/>
          <w:lang w:val="en-US"/>
        </w:rPr>
        <w:t>La thune</w:t>
      </w:r>
      <w:r w:rsidRPr="003F4192">
        <w:rPr>
          <w:b w:val="0"/>
          <w:bCs/>
          <w:lang w:val="en-US"/>
        </w:rPr>
        <w:tab/>
      </w:r>
      <w:r w:rsidRPr="003F4192">
        <w:rPr>
          <w:b w:val="0"/>
          <w:bCs/>
          <w:lang w:val="en-US"/>
        </w:rPr>
        <w:tab/>
      </w:r>
      <w:r w:rsidRPr="003F4192">
        <w:rPr>
          <w:b w:val="0"/>
          <w:bCs/>
          <w:lang w:val="en-US"/>
        </w:rPr>
        <w:tab/>
      </w:r>
      <w:r w:rsidRPr="003F4192">
        <w:rPr>
          <w:b w:val="0"/>
          <w:bCs/>
          <w:lang w:val="en-US"/>
        </w:rPr>
        <w:tab/>
        <w:t xml:space="preserve">n. </w:t>
      </w:r>
      <w:r w:rsidRPr="003F4192">
        <w:rPr>
          <w:b w:val="0"/>
          <w:bCs/>
          <w:lang w:val="en-US"/>
        </w:rPr>
        <w:tab/>
        <w:t>Je suis frustré</w:t>
      </w:r>
    </w:p>
    <w:bookmarkEnd w:id="6"/>
    <w:p w14:paraId="419DB5F1" w14:textId="7543BED9" w:rsidR="00536ABC" w:rsidRPr="003F4192" w:rsidRDefault="00536ABC" w:rsidP="00536ABC">
      <w:pPr>
        <w:pStyle w:val="Opdrachtinstructie"/>
        <w:spacing w:line="264" w:lineRule="auto"/>
        <w:ind w:left="357" w:hanging="357"/>
        <w:rPr>
          <w:lang w:val="en-US"/>
        </w:rPr>
      </w:pPr>
    </w:p>
    <w:p w14:paraId="1AFC1C77" w14:textId="06B7E708" w:rsidR="002B7C10" w:rsidRPr="003F4192" w:rsidRDefault="002B7C10" w:rsidP="00536ABC">
      <w:pPr>
        <w:pStyle w:val="Opdrachtinstructie"/>
        <w:numPr>
          <w:ilvl w:val="0"/>
          <w:numId w:val="38"/>
        </w:numPr>
        <w:spacing w:line="264" w:lineRule="auto"/>
        <w:rPr>
          <w:b w:val="0"/>
          <w:bCs/>
          <w:color w:val="FF0000"/>
          <w:lang w:val="en-US"/>
        </w:rPr>
      </w:pPr>
      <w:r w:rsidRPr="003F4192">
        <w:rPr>
          <w:b w:val="0"/>
          <w:bCs/>
          <w:color w:val="FF0000"/>
          <w:lang w:val="en-US"/>
        </w:rPr>
        <w:t>Bourré</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 xml:space="preserve">m. </w:t>
      </w:r>
      <w:r w:rsidRPr="003F4192">
        <w:rPr>
          <w:b w:val="0"/>
          <w:bCs/>
          <w:color w:val="FF0000"/>
          <w:lang w:val="en-US"/>
        </w:rPr>
        <w:tab/>
        <w:t>Ivre</w:t>
      </w:r>
    </w:p>
    <w:p w14:paraId="5A59BED5" w14:textId="6221E675"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Je m’en bats les couilles</w:t>
      </w:r>
      <w:r w:rsidRPr="003F4192">
        <w:rPr>
          <w:b w:val="0"/>
          <w:bCs/>
          <w:color w:val="FF0000"/>
          <w:lang w:val="en-US"/>
        </w:rPr>
        <w:tab/>
      </w:r>
      <w:r w:rsidRPr="003F4192">
        <w:rPr>
          <w:b w:val="0"/>
          <w:bCs/>
          <w:color w:val="FF0000"/>
          <w:lang w:val="en-US"/>
        </w:rPr>
        <w:tab/>
      </w:r>
      <w:r w:rsidR="002B7C10" w:rsidRPr="003F4192">
        <w:rPr>
          <w:b w:val="0"/>
          <w:bCs/>
          <w:color w:val="FF0000"/>
          <w:lang w:val="en-US"/>
        </w:rPr>
        <w:t>k</w:t>
      </w:r>
      <w:r w:rsidRPr="003F4192">
        <w:rPr>
          <w:b w:val="0"/>
          <w:bCs/>
          <w:color w:val="FF0000"/>
          <w:lang w:val="en-US"/>
        </w:rPr>
        <w:t>.</w:t>
      </w:r>
      <w:r w:rsidRPr="003F4192">
        <w:rPr>
          <w:b w:val="0"/>
          <w:bCs/>
          <w:color w:val="FF0000"/>
          <w:lang w:val="en-US"/>
        </w:rPr>
        <w:tab/>
        <w:t xml:space="preserve">Je m’en fous, ça m’est égal </w:t>
      </w:r>
    </w:p>
    <w:p w14:paraId="3FFADAE1" w14:textId="258B4C99"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 xml:space="preserve">Des collabs </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002B7C10" w:rsidRPr="003F4192">
        <w:rPr>
          <w:b w:val="0"/>
          <w:bCs/>
          <w:color w:val="FF0000"/>
          <w:lang w:val="en-US"/>
        </w:rPr>
        <w:t>g</w:t>
      </w:r>
      <w:r w:rsidRPr="003F4192">
        <w:rPr>
          <w:b w:val="0"/>
          <w:bCs/>
          <w:color w:val="FF0000"/>
          <w:lang w:val="en-US"/>
        </w:rPr>
        <w:t>.</w:t>
      </w:r>
      <w:r w:rsidRPr="003F4192">
        <w:rPr>
          <w:b w:val="0"/>
          <w:bCs/>
          <w:color w:val="FF0000"/>
          <w:lang w:val="en-US"/>
        </w:rPr>
        <w:tab/>
        <w:t xml:space="preserve">Des collaborations </w:t>
      </w:r>
    </w:p>
    <w:p w14:paraId="15ABB9FD" w14:textId="4AF8E53A"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Une connerie</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002B7C10" w:rsidRPr="003F4192">
        <w:rPr>
          <w:b w:val="0"/>
          <w:bCs/>
          <w:color w:val="FF0000"/>
          <w:lang w:val="en-US"/>
        </w:rPr>
        <w:t>h</w:t>
      </w:r>
      <w:r w:rsidRPr="003F4192">
        <w:rPr>
          <w:b w:val="0"/>
          <w:bCs/>
          <w:color w:val="FF0000"/>
          <w:lang w:val="en-US"/>
        </w:rPr>
        <w:t>.</w:t>
      </w:r>
      <w:r w:rsidRPr="003F4192">
        <w:rPr>
          <w:b w:val="0"/>
          <w:bCs/>
          <w:color w:val="FF0000"/>
          <w:lang w:val="en-US"/>
        </w:rPr>
        <w:tab/>
        <w:t>Une stupidité</w:t>
      </w:r>
    </w:p>
    <w:p w14:paraId="780AE6FD" w14:textId="1E4C27B3"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Ça craint</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002B7C10" w:rsidRPr="003F4192">
        <w:rPr>
          <w:b w:val="0"/>
          <w:bCs/>
          <w:color w:val="FF0000"/>
          <w:lang w:val="en-US"/>
        </w:rPr>
        <w:t>l</w:t>
      </w:r>
      <w:r w:rsidRPr="003F4192">
        <w:rPr>
          <w:b w:val="0"/>
          <w:bCs/>
          <w:color w:val="FF0000"/>
          <w:lang w:val="en-US"/>
        </w:rPr>
        <w:t>.</w:t>
      </w:r>
      <w:r w:rsidRPr="003F4192">
        <w:rPr>
          <w:b w:val="0"/>
          <w:bCs/>
          <w:color w:val="FF0000"/>
          <w:lang w:val="en-US"/>
        </w:rPr>
        <w:tab/>
        <w:t xml:space="preserve">C’est très mauvais </w:t>
      </w:r>
    </w:p>
    <w:p w14:paraId="554C6E12" w14:textId="71D8B4D3"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 xml:space="preserve">Tu te fous de ma gueule </w:t>
      </w:r>
      <w:r w:rsidRPr="003F4192">
        <w:rPr>
          <w:b w:val="0"/>
          <w:bCs/>
          <w:color w:val="FF0000"/>
          <w:lang w:val="en-US"/>
        </w:rPr>
        <w:tab/>
      </w:r>
      <w:r w:rsidRPr="003F4192">
        <w:rPr>
          <w:b w:val="0"/>
          <w:bCs/>
          <w:color w:val="FF0000"/>
          <w:lang w:val="en-US"/>
        </w:rPr>
        <w:tab/>
      </w:r>
      <w:r w:rsidR="002B7C10" w:rsidRPr="003F4192">
        <w:rPr>
          <w:b w:val="0"/>
          <w:bCs/>
          <w:color w:val="FF0000"/>
          <w:lang w:val="en-US"/>
        </w:rPr>
        <w:t>a</w:t>
      </w:r>
      <w:r w:rsidRPr="003F4192">
        <w:rPr>
          <w:b w:val="0"/>
          <w:bCs/>
          <w:color w:val="FF0000"/>
          <w:lang w:val="en-US"/>
        </w:rPr>
        <w:t>.</w:t>
      </w:r>
      <w:r w:rsidRPr="003F4192">
        <w:rPr>
          <w:b w:val="0"/>
          <w:bCs/>
          <w:color w:val="FF0000"/>
          <w:lang w:val="en-US"/>
        </w:rPr>
        <w:tab/>
        <w:t xml:space="preserve">Tu te moques de moi </w:t>
      </w:r>
    </w:p>
    <w:p w14:paraId="7027939C" w14:textId="463C592B"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 xml:space="preserve">Les fringues </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002B7C10" w:rsidRPr="003F4192">
        <w:rPr>
          <w:b w:val="0"/>
          <w:bCs/>
          <w:color w:val="FF0000"/>
          <w:lang w:val="en-US"/>
        </w:rPr>
        <w:t>j</w:t>
      </w:r>
      <w:r w:rsidRPr="003F4192">
        <w:rPr>
          <w:b w:val="0"/>
          <w:bCs/>
          <w:color w:val="FF0000"/>
          <w:lang w:val="en-US"/>
        </w:rPr>
        <w:t>.</w:t>
      </w:r>
      <w:r w:rsidRPr="003F4192">
        <w:rPr>
          <w:b w:val="0"/>
          <w:bCs/>
          <w:color w:val="FF0000"/>
          <w:lang w:val="en-US"/>
        </w:rPr>
        <w:tab/>
        <w:t xml:space="preserve">Les vêtements </w:t>
      </w:r>
    </w:p>
    <w:p w14:paraId="3956B72A" w14:textId="77777777"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Le gars</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c.</w:t>
      </w:r>
      <w:r w:rsidRPr="003F4192">
        <w:rPr>
          <w:b w:val="0"/>
          <w:bCs/>
          <w:color w:val="FF0000"/>
          <w:lang w:val="en-US"/>
        </w:rPr>
        <w:tab/>
        <w:t xml:space="preserve">Le garçon, le jeune homme </w:t>
      </w:r>
    </w:p>
    <w:p w14:paraId="4EBDAAE3" w14:textId="77777777"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Comme d’hab</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b.</w:t>
      </w:r>
      <w:r w:rsidRPr="003F4192">
        <w:rPr>
          <w:b w:val="0"/>
          <w:bCs/>
          <w:color w:val="FF0000"/>
          <w:lang w:val="en-US"/>
        </w:rPr>
        <w:tab/>
        <w:t xml:space="preserve">Comme d’habitude </w:t>
      </w:r>
    </w:p>
    <w:p w14:paraId="5D519E21" w14:textId="3EA2BE9C"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Le mec</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002B7C10" w:rsidRPr="003F4192">
        <w:rPr>
          <w:b w:val="0"/>
          <w:bCs/>
          <w:color w:val="FF0000"/>
          <w:lang w:val="en-US"/>
        </w:rPr>
        <w:t>i.</w:t>
      </w:r>
      <w:r w:rsidRPr="003F4192">
        <w:rPr>
          <w:b w:val="0"/>
          <w:bCs/>
          <w:color w:val="FF0000"/>
          <w:lang w:val="en-US"/>
        </w:rPr>
        <w:tab/>
        <w:t>Le garçon, l’homme</w:t>
      </w:r>
    </w:p>
    <w:p w14:paraId="1F2C45C3" w14:textId="61A99993"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Ouf</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d.</w:t>
      </w:r>
      <w:r w:rsidRPr="003F4192">
        <w:rPr>
          <w:b w:val="0"/>
          <w:bCs/>
          <w:color w:val="FF0000"/>
          <w:lang w:val="en-US"/>
        </w:rPr>
        <w:tab/>
        <w:t>Fou</w:t>
      </w:r>
    </w:p>
    <w:p w14:paraId="007D014A" w14:textId="54DCBE12" w:rsidR="00536ABC" w:rsidRPr="003F4192" w:rsidRDefault="00536ABC" w:rsidP="00536ABC">
      <w:pPr>
        <w:pStyle w:val="Opdrachtinstructie"/>
        <w:numPr>
          <w:ilvl w:val="0"/>
          <w:numId w:val="38"/>
        </w:numPr>
        <w:spacing w:line="264" w:lineRule="auto"/>
        <w:rPr>
          <w:b w:val="0"/>
          <w:bCs/>
          <w:color w:val="FF0000"/>
          <w:lang w:val="en-US"/>
        </w:rPr>
      </w:pPr>
      <w:r w:rsidRPr="003F4192">
        <w:rPr>
          <w:b w:val="0"/>
          <w:bCs/>
          <w:color w:val="FF0000"/>
          <w:lang w:val="en-US"/>
        </w:rPr>
        <w:t>Le pote</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e.</w:t>
      </w:r>
      <w:r w:rsidRPr="003F4192">
        <w:rPr>
          <w:b w:val="0"/>
          <w:bCs/>
          <w:color w:val="FF0000"/>
          <w:lang w:val="en-US"/>
        </w:rPr>
        <w:tab/>
        <w:t xml:space="preserve">L’ami </w:t>
      </w:r>
    </w:p>
    <w:p w14:paraId="3374A543" w14:textId="2DEF56CF" w:rsidR="002B7C10" w:rsidRPr="003F4192" w:rsidRDefault="002B7C10" w:rsidP="00536ABC">
      <w:pPr>
        <w:pStyle w:val="Opdrachtinstructie"/>
        <w:numPr>
          <w:ilvl w:val="0"/>
          <w:numId w:val="38"/>
        </w:numPr>
        <w:spacing w:line="264" w:lineRule="auto"/>
        <w:rPr>
          <w:b w:val="0"/>
          <w:bCs/>
          <w:color w:val="FF0000"/>
          <w:lang w:val="en-US"/>
        </w:rPr>
      </w:pPr>
      <w:r w:rsidRPr="003F4192">
        <w:rPr>
          <w:b w:val="0"/>
          <w:bCs/>
          <w:color w:val="FF0000"/>
          <w:lang w:val="en-US"/>
        </w:rPr>
        <w:t>J’ai le seum</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n.</w:t>
      </w:r>
      <w:r w:rsidRPr="003F4192">
        <w:rPr>
          <w:b w:val="0"/>
          <w:bCs/>
          <w:color w:val="FF0000"/>
          <w:lang w:val="en-US"/>
        </w:rPr>
        <w:tab/>
        <w:t>Je suis frustré</w:t>
      </w:r>
    </w:p>
    <w:p w14:paraId="4E7B5978" w14:textId="3E6E19C6" w:rsidR="002B7C10" w:rsidRPr="003F4192" w:rsidRDefault="002B7C10" w:rsidP="00536ABC">
      <w:pPr>
        <w:pStyle w:val="Opdrachtinstructie"/>
        <w:numPr>
          <w:ilvl w:val="0"/>
          <w:numId w:val="38"/>
        </w:numPr>
        <w:spacing w:line="264" w:lineRule="auto"/>
        <w:rPr>
          <w:b w:val="0"/>
          <w:bCs/>
          <w:color w:val="FF0000"/>
          <w:lang w:val="en-US"/>
        </w:rPr>
      </w:pPr>
      <w:r w:rsidRPr="003F4192">
        <w:rPr>
          <w:b w:val="0"/>
          <w:bCs/>
          <w:color w:val="FF0000"/>
          <w:lang w:val="en-US"/>
        </w:rPr>
        <w:t>La thune</w:t>
      </w:r>
      <w:r w:rsidRPr="003F4192">
        <w:rPr>
          <w:b w:val="0"/>
          <w:bCs/>
          <w:color w:val="FF0000"/>
          <w:lang w:val="en-US"/>
        </w:rPr>
        <w:tab/>
      </w:r>
      <w:r w:rsidRPr="003F4192">
        <w:rPr>
          <w:b w:val="0"/>
          <w:bCs/>
          <w:color w:val="FF0000"/>
          <w:lang w:val="en-US"/>
        </w:rPr>
        <w:tab/>
      </w:r>
      <w:r w:rsidRPr="003F4192">
        <w:rPr>
          <w:b w:val="0"/>
          <w:bCs/>
          <w:color w:val="FF0000"/>
          <w:lang w:val="en-US"/>
        </w:rPr>
        <w:tab/>
      </w:r>
      <w:r w:rsidRPr="003F4192">
        <w:rPr>
          <w:b w:val="0"/>
          <w:bCs/>
          <w:color w:val="FF0000"/>
          <w:lang w:val="en-US"/>
        </w:rPr>
        <w:tab/>
        <w:t xml:space="preserve">f. </w:t>
      </w:r>
      <w:r w:rsidRPr="003F4192">
        <w:rPr>
          <w:b w:val="0"/>
          <w:bCs/>
          <w:color w:val="FF0000"/>
          <w:lang w:val="en-US"/>
        </w:rPr>
        <w:tab/>
        <w:t>L’argent</w:t>
      </w:r>
    </w:p>
    <w:p w14:paraId="56A7373E" w14:textId="77777777" w:rsidR="00536ABC" w:rsidRPr="003F4192" w:rsidRDefault="00536ABC" w:rsidP="00536ABC">
      <w:pPr>
        <w:pStyle w:val="Opdrachtinstructie"/>
        <w:spacing w:line="264" w:lineRule="auto"/>
        <w:ind w:left="357" w:hanging="357"/>
        <w:rPr>
          <w:lang w:val="en-US"/>
        </w:rPr>
      </w:pPr>
    </w:p>
    <w:p w14:paraId="4423730D" w14:textId="40225E63" w:rsidR="00655728" w:rsidRPr="003F4192" w:rsidRDefault="00655728" w:rsidP="005835CF">
      <w:pPr>
        <w:pStyle w:val="Opdrachtinstructie"/>
        <w:spacing w:line="264" w:lineRule="auto"/>
        <w:ind w:left="357" w:hanging="357"/>
        <w:rPr>
          <w:color w:val="auto"/>
          <w:lang w:val="en-US"/>
        </w:rPr>
      </w:pPr>
      <w:r w:rsidRPr="003F4192">
        <w:rPr>
          <w:color w:val="auto"/>
          <w:lang w:val="en-US"/>
        </w:rPr>
        <w:t>5.</w:t>
      </w:r>
      <w:r w:rsidRPr="003F4192">
        <w:rPr>
          <w:color w:val="auto"/>
          <w:lang w:val="en-US"/>
        </w:rPr>
        <w:tab/>
      </w:r>
      <w:r w:rsidR="005835CF" w:rsidRPr="003F4192">
        <w:rPr>
          <w:color w:val="auto"/>
          <w:lang w:val="en-US"/>
        </w:rPr>
        <w:t xml:space="preserve">Cherchez sur Internet la vidéo </w:t>
      </w:r>
      <w:r w:rsidR="005835CF" w:rsidRPr="003F4192">
        <w:rPr>
          <w:i/>
          <w:iCs/>
          <w:color w:val="auto"/>
          <w:lang w:val="en-US"/>
        </w:rPr>
        <w:t xml:space="preserve">Le style </w:t>
      </w:r>
      <w:r w:rsidR="005835CF" w:rsidRPr="003F4192">
        <w:rPr>
          <w:color w:val="auto"/>
          <w:lang w:val="en-US"/>
        </w:rPr>
        <w:t>(4’53’’</w:t>
      </w:r>
      <w:r w:rsidR="005835CF" w:rsidRPr="003F4192">
        <w:rPr>
          <w:i/>
          <w:iCs/>
          <w:color w:val="auto"/>
          <w:lang w:val="en-US"/>
        </w:rPr>
        <w:t xml:space="preserve">) </w:t>
      </w:r>
      <w:r w:rsidR="005835CF" w:rsidRPr="003F4192">
        <w:rPr>
          <w:color w:val="auto"/>
          <w:lang w:val="en-US"/>
        </w:rPr>
        <w:t>du youtubeur Norman</w:t>
      </w:r>
      <w:r w:rsidRPr="003F4192">
        <w:rPr>
          <w:color w:val="auto"/>
          <w:lang w:val="en-US"/>
        </w:rPr>
        <w:t xml:space="preserve"> et lisez les mots suivants</w:t>
      </w:r>
      <w:r w:rsidR="00CC5F70" w:rsidRPr="003F4192">
        <w:rPr>
          <w:color w:val="auto"/>
          <w:lang w:val="en-US"/>
        </w:rPr>
        <w:t>.</w:t>
      </w:r>
    </w:p>
    <w:p w14:paraId="3BA9A514" w14:textId="1B05474C" w:rsidR="005835CF" w:rsidRPr="003F4192" w:rsidRDefault="005835CF" w:rsidP="005835CF">
      <w:pPr>
        <w:pStyle w:val="Opdrachtinstructie"/>
        <w:spacing w:line="264" w:lineRule="auto"/>
        <w:ind w:left="357" w:hanging="357"/>
        <w:rPr>
          <w:color w:val="auto"/>
          <w:lang w:val="en-US"/>
        </w:rPr>
      </w:pPr>
      <w:r w:rsidRPr="003F4192">
        <w:rPr>
          <w:b w:val="0"/>
          <w:color w:val="auto"/>
          <w:lang w:val="en-US"/>
        </w:rPr>
        <w:t xml:space="preserve"> </w:t>
      </w:r>
      <w:r w:rsidR="00655728" w:rsidRPr="003F4192">
        <w:rPr>
          <w:b w:val="0"/>
          <w:color w:val="auto"/>
          <w:lang w:val="en-US"/>
        </w:rPr>
        <w:tab/>
      </w:r>
      <w:r w:rsidRPr="003F4192">
        <w:rPr>
          <w:b w:val="0"/>
          <w:color w:val="auto"/>
          <w:lang w:val="en-US"/>
        </w:rPr>
        <w:t>(</w:t>
      </w:r>
      <w:hyperlink r:id="rId8" w:history="1">
        <w:r w:rsidRPr="003F4192">
          <w:rPr>
            <w:rStyle w:val="Hyperlink"/>
          </w:rPr>
          <w:t>https://www.youtube.com/watch?v=04tLFJUpmQU</w:t>
        </w:r>
      </w:hyperlink>
      <w:r w:rsidRPr="003F4192">
        <w:rPr>
          <w:b w:val="0"/>
          <w:color w:val="auto"/>
          <w:lang w:val="en-US"/>
        </w:rPr>
        <w:t>)</w:t>
      </w:r>
    </w:p>
    <w:p w14:paraId="762EC5E8" w14:textId="77777777" w:rsidR="005835CF" w:rsidRPr="003F4192" w:rsidRDefault="005835CF" w:rsidP="005835CF">
      <w:pPr>
        <w:pStyle w:val="Opdrachtinstructie"/>
        <w:spacing w:line="264" w:lineRule="auto"/>
        <w:ind w:left="357" w:hanging="357"/>
        <w:rPr>
          <w:color w:val="auto"/>
          <w:lang w:val="en-US"/>
        </w:rPr>
      </w:pPr>
      <w:r w:rsidRPr="003F4192">
        <w:rPr>
          <w:color w:val="auto"/>
          <w:lang w:val="en-US"/>
        </w:rPr>
        <w:tab/>
      </w:r>
    </w:p>
    <w:tbl>
      <w:tblPr>
        <w:tblStyle w:val="Tabelraster"/>
        <w:tblW w:w="9497" w:type="dxa"/>
        <w:tblInd w:w="421" w:type="dxa"/>
        <w:tblLook w:val="04A0" w:firstRow="1" w:lastRow="0" w:firstColumn="1" w:lastColumn="0" w:noHBand="0" w:noVBand="1"/>
      </w:tblPr>
      <w:tblGrid>
        <w:gridCol w:w="9497"/>
      </w:tblGrid>
      <w:tr w:rsidR="005835CF" w:rsidRPr="003F4192" w14:paraId="7AF34B88" w14:textId="77777777" w:rsidTr="002B7C10">
        <w:tc>
          <w:tcPr>
            <w:tcW w:w="9497" w:type="dxa"/>
          </w:tcPr>
          <w:p w14:paraId="7541D115" w14:textId="0877E665" w:rsidR="005835CF" w:rsidRPr="003F4192" w:rsidRDefault="005835CF" w:rsidP="009A2C23">
            <w:pPr>
              <w:pStyle w:val="Opdrachtinstructie"/>
              <w:spacing w:line="264" w:lineRule="auto"/>
              <w:ind w:left="709" w:hanging="709"/>
              <w:rPr>
                <w:b w:val="0"/>
                <w:i/>
                <w:iCs/>
                <w:color w:val="auto"/>
              </w:rPr>
            </w:pPr>
            <w:r w:rsidRPr="003F4192">
              <w:rPr>
                <w:b w:val="0"/>
                <w:color w:val="auto"/>
              </w:rPr>
              <w:t xml:space="preserve">Les Tuche, c’est une comédie française comme </w:t>
            </w:r>
            <w:r w:rsidRPr="003F4192">
              <w:rPr>
                <w:b w:val="0"/>
                <w:i/>
                <w:iCs/>
                <w:color w:val="auto"/>
              </w:rPr>
              <w:t xml:space="preserve">Flodder </w:t>
            </w:r>
          </w:p>
          <w:p w14:paraId="59104E95" w14:textId="223D6861" w:rsidR="005835CF" w:rsidRPr="003F4192" w:rsidRDefault="005835CF" w:rsidP="009A2C23">
            <w:pPr>
              <w:pStyle w:val="Opdrachtinstructie"/>
              <w:spacing w:line="264" w:lineRule="auto"/>
              <w:ind w:left="709" w:hanging="709"/>
              <w:rPr>
                <w:b w:val="0"/>
                <w:color w:val="auto"/>
              </w:rPr>
            </w:pPr>
            <w:r w:rsidRPr="003F4192">
              <w:rPr>
                <w:b w:val="0"/>
                <w:color w:val="auto"/>
              </w:rPr>
              <w:t>à l’arraché = avec beaucoup de difficultés</w:t>
            </w:r>
          </w:p>
          <w:p w14:paraId="28DA064A" w14:textId="0FC36099" w:rsidR="005835CF" w:rsidRPr="003F4192" w:rsidRDefault="005835CF" w:rsidP="009A2C23">
            <w:pPr>
              <w:pStyle w:val="Opdrachtinstructie"/>
              <w:spacing w:line="264" w:lineRule="auto"/>
              <w:ind w:left="709" w:hanging="709"/>
              <w:rPr>
                <w:b w:val="0"/>
                <w:color w:val="auto"/>
              </w:rPr>
            </w:pPr>
            <w:r w:rsidRPr="003F4192">
              <w:rPr>
                <w:b w:val="0"/>
                <w:color w:val="auto"/>
              </w:rPr>
              <w:t>un boui-boui = un café, un endroit médiocre</w:t>
            </w:r>
          </w:p>
          <w:p w14:paraId="7DFBBAEA" w14:textId="30279B58" w:rsidR="005835CF" w:rsidRPr="003F4192" w:rsidRDefault="005835CF" w:rsidP="009A2C23">
            <w:pPr>
              <w:pStyle w:val="Opdrachtinstructie"/>
              <w:spacing w:line="264" w:lineRule="auto"/>
              <w:ind w:left="709" w:hanging="709"/>
              <w:rPr>
                <w:b w:val="0"/>
                <w:color w:val="auto"/>
              </w:rPr>
            </w:pPr>
            <w:r w:rsidRPr="003F4192">
              <w:rPr>
                <w:b w:val="0"/>
                <w:color w:val="auto"/>
              </w:rPr>
              <w:t xml:space="preserve">un moignon = ce qui reste d’un bras, ou </w:t>
            </w:r>
            <w:r w:rsidR="002B7C10" w:rsidRPr="003F4192">
              <w:rPr>
                <w:b w:val="0"/>
                <w:color w:val="auto"/>
              </w:rPr>
              <w:t xml:space="preserve">d’une </w:t>
            </w:r>
            <w:r w:rsidRPr="003F4192">
              <w:rPr>
                <w:b w:val="0"/>
                <w:color w:val="auto"/>
              </w:rPr>
              <w:t>main par exemple</w:t>
            </w:r>
          </w:p>
          <w:p w14:paraId="3218C2BB" w14:textId="56304E4F" w:rsidR="005835CF" w:rsidRPr="003F4192" w:rsidRDefault="005835CF" w:rsidP="00AA366E">
            <w:pPr>
              <w:pStyle w:val="Opdrachtinstructie"/>
              <w:spacing w:line="264" w:lineRule="auto"/>
              <w:ind w:left="709" w:hanging="709"/>
              <w:rPr>
                <w:b w:val="0"/>
                <w:color w:val="auto"/>
              </w:rPr>
            </w:pPr>
            <w:r w:rsidRPr="003F4192">
              <w:rPr>
                <w:b w:val="0"/>
                <w:color w:val="auto"/>
              </w:rPr>
              <w:t xml:space="preserve">le dab = </w:t>
            </w:r>
            <w:r w:rsidR="002B7C10" w:rsidRPr="003F4192">
              <w:rPr>
                <w:b w:val="0"/>
                <w:color w:val="auto"/>
              </w:rPr>
              <w:t xml:space="preserve">un </w:t>
            </w:r>
            <w:r w:rsidRPr="003F4192">
              <w:rPr>
                <w:b w:val="0"/>
                <w:color w:val="auto"/>
              </w:rPr>
              <w:t xml:space="preserve">geste </w:t>
            </w:r>
            <w:r w:rsidR="002B7C10" w:rsidRPr="003F4192">
              <w:rPr>
                <w:b w:val="0"/>
                <w:color w:val="auto"/>
              </w:rPr>
              <w:t xml:space="preserve">avec les </w:t>
            </w:r>
            <w:r w:rsidR="00673577" w:rsidRPr="003F4192">
              <w:rPr>
                <w:b w:val="0"/>
                <w:color w:val="auto"/>
              </w:rPr>
              <w:t xml:space="preserve">deux </w:t>
            </w:r>
            <w:r w:rsidR="002B7C10" w:rsidRPr="003F4192">
              <w:rPr>
                <w:b w:val="0"/>
                <w:color w:val="auto"/>
              </w:rPr>
              <w:t xml:space="preserve">bras </w:t>
            </w:r>
            <w:r w:rsidR="00673577" w:rsidRPr="003F4192">
              <w:rPr>
                <w:b w:val="0"/>
                <w:color w:val="auto"/>
              </w:rPr>
              <w:t xml:space="preserve">parralèles et </w:t>
            </w:r>
            <w:r w:rsidR="002B7C10" w:rsidRPr="003F4192">
              <w:rPr>
                <w:b w:val="0"/>
                <w:color w:val="auto"/>
              </w:rPr>
              <w:t xml:space="preserve">le visage </w:t>
            </w:r>
            <w:r w:rsidR="00673577" w:rsidRPr="003F4192">
              <w:rPr>
                <w:b w:val="0"/>
                <w:color w:val="auto"/>
              </w:rPr>
              <w:t>placé dans le pli du coude</w:t>
            </w:r>
            <w:r w:rsidR="002B7C10" w:rsidRPr="003F4192">
              <w:rPr>
                <w:b w:val="0"/>
                <w:color w:val="auto"/>
              </w:rPr>
              <w:t xml:space="preserve"> droit</w:t>
            </w:r>
          </w:p>
        </w:tc>
      </w:tr>
    </w:tbl>
    <w:p w14:paraId="62A5AB2C" w14:textId="77777777" w:rsidR="005835CF" w:rsidRPr="003F4192" w:rsidRDefault="005835CF" w:rsidP="005835CF">
      <w:pPr>
        <w:pStyle w:val="Opdrachtinstructie"/>
        <w:spacing w:line="264" w:lineRule="auto"/>
        <w:ind w:left="357" w:hanging="357"/>
        <w:rPr>
          <w:lang w:val="en-US"/>
        </w:rPr>
      </w:pPr>
      <w:r w:rsidRPr="003F4192">
        <w:rPr>
          <w:lang w:val="en-US"/>
        </w:rPr>
        <w:tab/>
      </w:r>
    </w:p>
    <w:p w14:paraId="6DCADF0C" w14:textId="401A5C8B" w:rsidR="00655728" w:rsidRPr="003F4192" w:rsidRDefault="00655728" w:rsidP="00655728">
      <w:pPr>
        <w:pStyle w:val="Opdrachtinstructie"/>
        <w:spacing w:line="264" w:lineRule="auto"/>
        <w:ind w:left="357" w:hanging="357"/>
        <w:rPr>
          <w:color w:val="auto"/>
          <w:lang w:val="en-US"/>
        </w:rPr>
      </w:pPr>
      <w:r w:rsidRPr="003F4192">
        <w:rPr>
          <w:color w:val="auto"/>
          <w:lang w:val="en-US"/>
        </w:rPr>
        <w:t xml:space="preserve">6. </w:t>
      </w:r>
      <w:r w:rsidRPr="003F4192">
        <w:rPr>
          <w:color w:val="auto"/>
          <w:lang w:val="en-US"/>
        </w:rPr>
        <w:tab/>
        <w:t>Regardez et écoutez la vidéo sans sous-titres</w:t>
      </w:r>
      <w:r w:rsidR="003D1E08" w:rsidRPr="003F4192">
        <w:rPr>
          <w:color w:val="auto"/>
          <w:lang w:val="en-US"/>
        </w:rPr>
        <w:t>.</w:t>
      </w:r>
      <w:r w:rsidR="00680277" w:rsidRPr="003F4192">
        <w:rPr>
          <w:color w:val="auto"/>
          <w:lang w:val="en-US"/>
        </w:rPr>
        <w:t xml:space="preserve"> </w:t>
      </w:r>
      <w:r w:rsidRPr="003F4192">
        <w:rPr>
          <w:color w:val="auto"/>
          <w:lang w:val="en-US"/>
        </w:rPr>
        <w:t xml:space="preserve">Cherchez les </w:t>
      </w:r>
      <w:r w:rsidR="006A5401" w:rsidRPr="003F4192">
        <w:rPr>
          <w:color w:val="auto"/>
          <w:lang w:val="en-US"/>
        </w:rPr>
        <w:t xml:space="preserve">exemples à l’aide des </w:t>
      </w:r>
      <w:r w:rsidRPr="003F4192">
        <w:rPr>
          <w:color w:val="auto"/>
          <w:lang w:val="en-US"/>
        </w:rPr>
        <w:t>questions.</w:t>
      </w:r>
    </w:p>
    <w:p w14:paraId="7D72DA9E" w14:textId="3E143750" w:rsidR="00536ABC" w:rsidRPr="003F4192" w:rsidRDefault="00536ABC" w:rsidP="00536ABC">
      <w:pPr>
        <w:pStyle w:val="Opdrachtinstructie"/>
        <w:spacing w:line="264" w:lineRule="auto"/>
        <w:ind w:left="357" w:hanging="357"/>
        <w:rPr>
          <w:lang w:val="en-US"/>
        </w:rPr>
      </w:pPr>
      <w:r w:rsidRPr="003F4192">
        <w:rPr>
          <w:lang w:val="en-US"/>
        </w:rPr>
        <w:tab/>
        <w:t xml:space="preserve"> </w:t>
      </w:r>
    </w:p>
    <w:p w14:paraId="3A39CFF1" w14:textId="77777777" w:rsidR="00536ABC" w:rsidRPr="003F4192" w:rsidRDefault="00536ABC" w:rsidP="00536ABC">
      <w:pPr>
        <w:pStyle w:val="Opdrachtinstructie"/>
        <w:spacing w:line="264" w:lineRule="auto"/>
        <w:ind w:left="357" w:hanging="357"/>
        <w:rPr>
          <w:b w:val="0"/>
          <w:bCs/>
          <w:lang w:val="en-US"/>
        </w:rPr>
      </w:pPr>
      <w:r w:rsidRPr="003F4192">
        <w:rPr>
          <w:b w:val="0"/>
          <w:bCs/>
          <w:lang w:val="en-US"/>
        </w:rPr>
        <w:tab/>
        <w:t>1.</w:t>
      </w:r>
      <w:r w:rsidRPr="003F4192">
        <w:rPr>
          <w:b w:val="0"/>
          <w:bCs/>
          <w:lang w:val="en-US"/>
        </w:rPr>
        <w:tab/>
        <w:t xml:space="preserve">Quel est le style de Norman ? - Et qu’est-ce qui ne lui va pas ? Pourquoi pas ? </w:t>
      </w:r>
    </w:p>
    <w:p w14:paraId="56EB23CC" w14:textId="77777777" w:rsidR="00536ABC" w:rsidRPr="003F4192" w:rsidRDefault="00536ABC" w:rsidP="00536ABC">
      <w:pPr>
        <w:pStyle w:val="Opdrachtinstructie"/>
        <w:spacing w:line="264" w:lineRule="auto"/>
        <w:ind w:left="357" w:hanging="357"/>
        <w:rPr>
          <w:b w:val="0"/>
          <w:bCs/>
          <w:color w:val="FF0000"/>
          <w:lang w:val="en-US"/>
        </w:rPr>
      </w:pPr>
      <w:r w:rsidRPr="003F4192">
        <w:rPr>
          <w:b w:val="0"/>
          <w:bCs/>
          <w:color w:val="FF0000"/>
          <w:lang w:val="en-US"/>
        </w:rPr>
        <w:tab/>
        <w:t>= le style banal (pas les trucs un peu stylés ou exubérants)  - Les Dr Martens, le bob, les mèches blondes, la moustache, parce que cela fait papy comptable, pêcheur de dimanche, ou Tuche.</w:t>
      </w:r>
    </w:p>
    <w:p w14:paraId="15C91B62" w14:textId="0505F065" w:rsidR="00536ABC" w:rsidRPr="003F4192" w:rsidRDefault="00536ABC" w:rsidP="00536ABC">
      <w:pPr>
        <w:pStyle w:val="Opdrachtinstructie"/>
        <w:spacing w:line="264" w:lineRule="auto"/>
        <w:ind w:left="357" w:hanging="357"/>
        <w:rPr>
          <w:b w:val="0"/>
          <w:bCs/>
          <w:lang w:val="en-US"/>
        </w:rPr>
      </w:pPr>
      <w:r w:rsidRPr="003F4192">
        <w:rPr>
          <w:b w:val="0"/>
          <w:bCs/>
          <w:lang w:val="en-US"/>
        </w:rPr>
        <w:tab/>
        <w:t xml:space="preserve">2. </w:t>
      </w:r>
      <w:r w:rsidRPr="003F4192">
        <w:rPr>
          <w:b w:val="0"/>
          <w:bCs/>
          <w:lang w:val="en-US"/>
        </w:rPr>
        <w:tab/>
        <w:t xml:space="preserve">Au bureau de lancement de modes, quels produits lancés ont été </w:t>
      </w:r>
      <w:r w:rsidR="000A13C6" w:rsidRPr="003F4192">
        <w:rPr>
          <w:b w:val="0"/>
          <w:bCs/>
          <w:lang w:val="en-US"/>
        </w:rPr>
        <w:t>ou</w:t>
      </w:r>
      <w:r w:rsidRPr="003F4192">
        <w:rPr>
          <w:b w:val="0"/>
          <w:bCs/>
          <w:lang w:val="en-US"/>
        </w:rPr>
        <w:t xml:space="preserve"> vont être un échec ? Et quelle est la bonne nouvelle id</w:t>
      </w:r>
      <w:r w:rsidR="000A13C6" w:rsidRPr="003F4192">
        <w:rPr>
          <w:b w:val="0"/>
          <w:bCs/>
          <w:lang w:val="en-US"/>
        </w:rPr>
        <w:t>é</w:t>
      </w:r>
      <w:r w:rsidRPr="003F4192">
        <w:rPr>
          <w:b w:val="0"/>
          <w:bCs/>
          <w:lang w:val="en-US"/>
        </w:rPr>
        <w:t xml:space="preserve">e ? </w:t>
      </w:r>
    </w:p>
    <w:p w14:paraId="5F2C4302" w14:textId="77777777" w:rsidR="00536ABC" w:rsidRPr="003F4192" w:rsidRDefault="00536ABC" w:rsidP="00536ABC">
      <w:pPr>
        <w:pStyle w:val="Opdrachtinstructie"/>
        <w:spacing w:line="264" w:lineRule="auto"/>
        <w:ind w:left="360"/>
        <w:rPr>
          <w:b w:val="0"/>
          <w:color w:val="FF0000"/>
          <w:lang w:val="en-US"/>
        </w:rPr>
      </w:pPr>
      <w:r w:rsidRPr="003F4192">
        <w:rPr>
          <w:b w:val="0"/>
          <w:color w:val="FF0000"/>
          <w:lang w:val="en-US"/>
        </w:rPr>
        <w:t xml:space="preserve">= Les Crocs, les claquettes Adidas, la marque Street Swagg </w:t>
      </w:r>
      <w:r w:rsidRPr="003F4192">
        <w:rPr>
          <w:b w:val="0"/>
          <w:bCs/>
          <w:color w:val="FF0000"/>
          <w:lang w:val="en-US"/>
        </w:rPr>
        <w:t xml:space="preserve">et maintenant </w:t>
      </w:r>
      <w:r w:rsidRPr="003F4192">
        <w:rPr>
          <w:b w:val="0"/>
          <w:color w:val="FF0000"/>
          <w:lang w:val="en-US"/>
        </w:rPr>
        <w:t>les Charentaises (pantoufles françaises) Off-White. – Un t-shirt (ironique, vieux et ringard qui devient stylé).</w:t>
      </w:r>
    </w:p>
    <w:p w14:paraId="2B653B94" w14:textId="46877BAC" w:rsidR="003D1E08" w:rsidRPr="003F4192" w:rsidRDefault="00536ABC" w:rsidP="003D1E08">
      <w:pPr>
        <w:pStyle w:val="Opdrachtinstructie"/>
        <w:spacing w:line="264" w:lineRule="auto"/>
        <w:ind w:left="357" w:hanging="357"/>
        <w:rPr>
          <w:b w:val="0"/>
          <w:bCs/>
          <w:color w:val="auto"/>
        </w:rPr>
      </w:pPr>
      <w:r w:rsidRPr="003F4192">
        <w:rPr>
          <w:lang w:val="en-US"/>
        </w:rPr>
        <w:tab/>
      </w:r>
      <w:r w:rsidRPr="003F4192">
        <w:rPr>
          <w:b w:val="0"/>
          <w:bCs/>
          <w:color w:val="auto"/>
        </w:rPr>
        <w:t>3.</w:t>
      </w:r>
      <w:r w:rsidRPr="003F4192">
        <w:rPr>
          <w:b w:val="0"/>
          <w:bCs/>
          <w:color w:val="auto"/>
        </w:rPr>
        <w:tab/>
      </w:r>
      <w:r w:rsidR="00680277" w:rsidRPr="003F4192">
        <w:rPr>
          <w:b w:val="0"/>
          <w:bCs/>
          <w:color w:val="auto"/>
        </w:rPr>
        <w:t xml:space="preserve">Quant aux tatouages, </w:t>
      </w:r>
      <w:r w:rsidR="0054787A" w:rsidRPr="003F4192">
        <w:rPr>
          <w:b w:val="0"/>
          <w:bCs/>
          <w:color w:val="auto"/>
        </w:rPr>
        <w:t>quelles sont les trois choses qui</w:t>
      </w:r>
      <w:r w:rsidR="00D11872" w:rsidRPr="003F4192">
        <w:rPr>
          <w:b w:val="0"/>
          <w:bCs/>
          <w:color w:val="auto"/>
        </w:rPr>
        <w:t xml:space="preserve"> lui </w:t>
      </w:r>
      <w:r w:rsidR="0054787A" w:rsidRPr="003F4192">
        <w:rPr>
          <w:b w:val="0"/>
          <w:bCs/>
          <w:color w:val="auto"/>
        </w:rPr>
        <w:t>sont</w:t>
      </w:r>
      <w:r w:rsidR="00D11872" w:rsidRPr="003F4192">
        <w:rPr>
          <w:b w:val="0"/>
          <w:bCs/>
          <w:color w:val="auto"/>
        </w:rPr>
        <w:t xml:space="preserve"> arrivé</w:t>
      </w:r>
      <w:r w:rsidR="0054787A" w:rsidRPr="003F4192">
        <w:rPr>
          <w:b w:val="0"/>
          <w:bCs/>
          <w:color w:val="auto"/>
        </w:rPr>
        <w:t>es</w:t>
      </w:r>
      <w:r w:rsidR="00D11872" w:rsidRPr="003F4192">
        <w:rPr>
          <w:b w:val="0"/>
          <w:bCs/>
          <w:color w:val="auto"/>
        </w:rPr>
        <w:t xml:space="preserve"> ? </w:t>
      </w:r>
    </w:p>
    <w:p w14:paraId="72EC23B1" w14:textId="36FC8645" w:rsidR="00D11872" w:rsidRPr="003F4192" w:rsidRDefault="0055529B" w:rsidP="003D1E08">
      <w:pPr>
        <w:pStyle w:val="Opdrachtinstructie"/>
        <w:spacing w:line="264" w:lineRule="auto"/>
        <w:ind w:left="357" w:hanging="357"/>
        <w:rPr>
          <w:b w:val="0"/>
          <w:bCs/>
          <w:color w:val="FF0000"/>
        </w:rPr>
      </w:pPr>
      <w:r w:rsidRPr="003F4192">
        <w:rPr>
          <w:b w:val="0"/>
          <w:bCs/>
          <w:color w:val="FF0000"/>
        </w:rPr>
        <w:tab/>
      </w:r>
      <w:r w:rsidR="00D11872" w:rsidRPr="003F4192">
        <w:rPr>
          <w:b w:val="0"/>
          <w:bCs/>
          <w:color w:val="FF0000"/>
        </w:rPr>
        <w:t xml:space="preserve">= son bras </w:t>
      </w:r>
      <w:r w:rsidR="00266925" w:rsidRPr="003F4192">
        <w:rPr>
          <w:b w:val="0"/>
          <w:bCs/>
          <w:color w:val="FF0000"/>
        </w:rPr>
        <w:t xml:space="preserve">s’est </w:t>
      </w:r>
      <w:r w:rsidR="00D11872" w:rsidRPr="003F4192">
        <w:rPr>
          <w:b w:val="0"/>
          <w:bCs/>
          <w:color w:val="FF0000"/>
        </w:rPr>
        <w:t>infecté, il ne lui reste qu’un moignon – il a fait tatouer un déambulateur en hommage à sa grand-mère (un dentier aussi s’il avait de l’argent) – il regrette d’avoir un tatouage d’un handspinner et d’un dab parce qu’ils ne sont plus à la mode.</w:t>
      </w:r>
    </w:p>
    <w:p w14:paraId="4B961DDE" w14:textId="79679867" w:rsidR="00536ABC" w:rsidRPr="003F4192" w:rsidRDefault="003D1E08" w:rsidP="003D1E08">
      <w:pPr>
        <w:pStyle w:val="Opdrachtinstructie"/>
        <w:spacing w:line="264" w:lineRule="auto"/>
        <w:ind w:left="357" w:hanging="357"/>
        <w:rPr>
          <w:b w:val="0"/>
          <w:bCs/>
          <w:color w:val="FF0000"/>
        </w:rPr>
      </w:pPr>
      <w:r w:rsidRPr="003F4192">
        <w:rPr>
          <w:b w:val="0"/>
          <w:bCs/>
          <w:color w:val="auto"/>
        </w:rPr>
        <w:lastRenderedPageBreak/>
        <w:tab/>
        <w:t>4.</w:t>
      </w:r>
      <w:r w:rsidRPr="003F4192">
        <w:rPr>
          <w:b w:val="0"/>
          <w:bCs/>
          <w:color w:val="auto"/>
        </w:rPr>
        <w:tab/>
      </w:r>
      <w:r w:rsidR="00536ABC" w:rsidRPr="003F4192">
        <w:rPr>
          <w:b w:val="0"/>
          <w:bCs/>
          <w:color w:val="auto"/>
        </w:rPr>
        <w:t>Norman n’aime pas le shopping et il critique ses potes. Quels sont les trois exemples qu’il en donne (avec humour) ?</w:t>
      </w:r>
    </w:p>
    <w:p w14:paraId="5904A3D1" w14:textId="76756EEE" w:rsidR="00536ABC" w:rsidRPr="003F4192" w:rsidRDefault="00536ABC" w:rsidP="00536ABC">
      <w:pPr>
        <w:pStyle w:val="Opdrachtinstructie"/>
        <w:spacing w:line="264" w:lineRule="auto"/>
        <w:ind w:left="709" w:hanging="709"/>
        <w:rPr>
          <w:b w:val="0"/>
          <w:bCs/>
          <w:color w:val="FF0000"/>
        </w:rPr>
      </w:pPr>
      <w:r w:rsidRPr="003F4192">
        <w:rPr>
          <w:b w:val="0"/>
          <w:bCs/>
          <w:color w:val="auto"/>
        </w:rPr>
        <w:tab/>
      </w:r>
      <w:r w:rsidRPr="003F4192">
        <w:rPr>
          <w:b w:val="0"/>
          <w:bCs/>
          <w:color w:val="FF0000"/>
        </w:rPr>
        <w:t>=  1. Un ami qui lui fait essayer les mêmes vêtements que lui</w:t>
      </w:r>
      <w:r w:rsidR="000A13C6" w:rsidRPr="003F4192">
        <w:rPr>
          <w:b w:val="0"/>
          <w:bCs/>
          <w:color w:val="FF0000"/>
        </w:rPr>
        <w:t xml:space="preserve">. Il </w:t>
      </w:r>
      <w:r w:rsidRPr="003F4192">
        <w:rPr>
          <w:b w:val="0"/>
          <w:bCs/>
          <w:color w:val="FF0000"/>
        </w:rPr>
        <w:t>dit qu</w:t>
      </w:r>
      <w:r w:rsidR="000A13C6" w:rsidRPr="003F4192">
        <w:rPr>
          <w:b w:val="0"/>
          <w:bCs/>
          <w:color w:val="FF0000"/>
        </w:rPr>
        <w:t>e Norman</w:t>
      </w:r>
      <w:r w:rsidRPr="003F4192">
        <w:rPr>
          <w:b w:val="0"/>
          <w:bCs/>
          <w:color w:val="FF0000"/>
        </w:rPr>
        <w:t xml:space="preserve"> a enfin trouvé son propre style (un Danny 2).</w:t>
      </w:r>
    </w:p>
    <w:p w14:paraId="220D5E6C" w14:textId="77777777" w:rsidR="00536ABC" w:rsidRPr="003F4192" w:rsidRDefault="00536ABC" w:rsidP="00536ABC">
      <w:pPr>
        <w:pStyle w:val="Opdrachtinstructie"/>
        <w:spacing w:line="264" w:lineRule="auto"/>
        <w:ind w:left="709" w:hanging="709"/>
        <w:rPr>
          <w:b w:val="0"/>
          <w:bCs/>
          <w:color w:val="FF0000"/>
        </w:rPr>
      </w:pPr>
      <w:r w:rsidRPr="003F4192">
        <w:rPr>
          <w:b w:val="0"/>
          <w:bCs/>
          <w:color w:val="FF0000"/>
        </w:rPr>
        <w:tab/>
        <w:t xml:space="preserve">    2. Des amis qui n’aiment pas du tout le t-shirt blanc mais qui en raffolent quand ils voient la marque au dos.</w:t>
      </w:r>
    </w:p>
    <w:p w14:paraId="75EC125F" w14:textId="4374BD47" w:rsidR="00536ABC" w:rsidRPr="003F4192" w:rsidRDefault="00536ABC" w:rsidP="00536ABC">
      <w:pPr>
        <w:pStyle w:val="Opdrachtinstructie"/>
        <w:spacing w:line="264" w:lineRule="auto"/>
        <w:ind w:left="709" w:hanging="709"/>
        <w:rPr>
          <w:b w:val="0"/>
          <w:bCs/>
          <w:color w:val="auto"/>
        </w:rPr>
      </w:pPr>
      <w:r w:rsidRPr="003F4192">
        <w:rPr>
          <w:b w:val="0"/>
          <w:bCs/>
          <w:color w:val="FF0000"/>
        </w:rPr>
        <w:tab/>
        <w:t xml:space="preserve">    3. Un ami qui collectionne des baskets (euh pardon, sneakers) et qui en parle comme un historien. </w:t>
      </w:r>
      <w:r w:rsidR="00266925" w:rsidRPr="003F4192">
        <w:rPr>
          <w:b w:val="0"/>
          <w:bCs/>
          <w:color w:val="FF0000"/>
        </w:rPr>
        <w:t>Mais il ne faut surtout pas les porter !</w:t>
      </w:r>
      <w:r w:rsidRPr="003F4192">
        <w:rPr>
          <w:b w:val="0"/>
          <w:bCs/>
          <w:color w:val="FF0000"/>
        </w:rPr>
        <w:t xml:space="preserve"> </w:t>
      </w:r>
    </w:p>
    <w:p w14:paraId="7C89CF1A" w14:textId="61D69388" w:rsidR="00536ABC" w:rsidRPr="003F4192" w:rsidRDefault="00536ABC" w:rsidP="00536ABC">
      <w:pPr>
        <w:pStyle w:val="Opdrachtinstructie"/>
        <w:spacing w:line="264" w:lineRule="auto"/>
        <w:ind w:left="357" w:hanging="357"/>
      </w:pPr>
    </w:p>
    <w:p w14:paraId="16BB5261" w14:textId="40040335" w:rsidR="007A53D4" w:rsidRPr="003F4192" w:rsidRDefault="007A53D4" w:rsidP="007A53D4">
      <w:pPr>
        <w:pStyle w:val="Opdrachtinstructie"/>
        <w:spacing w:line="264" w:lineRule="auto"/>
        <w:ind w:left="357" w:hanging="357"/>
        <w:rPr>
          <w:color w:val="FF0000"/>
          <w:lang w:val="en-US"/>
        </w:rPr>
      </w:pPr>
      <w:r w:rsidRPr="003F4192">
        <w:rPr>
          <w:color w:val="auto"/>
          <w:lang w:val="en-US"/>
        </w:rPr>
        <w:tab/>
        <w:t xml:space="preserve">Puis regardez une deuxième fois, avec les sous-titres en français pour compléter </w:t>
      </w:r>
      <w:r w:rsidR="006A5401" w:rsidRPr="003F4192">
        <w:rPr>
          <w:color w:val="auto"/>
          <w:lang w:val="en-US"/>
        </w:rPr>
        <w:t>les exemples.</w:t>
      </w:r>
    </w:p>
    <w:p w14:paraId="4F668B7D" w14:textId="2B541A46" w:rsidR="007A53D4" w:rsidRPr="003F4192" w:rsidRDefault="007A53D4" w:rsidP="007A53D4">
      <w:pPr>
        <w:pStyle w:val="Opdrachtinstructie"/>
        <w:spacing w:line="264" w:lineRule="auto"/>
        <w:ind w:left="357" w:hanging="357"/>
        <w:rPr>
          <w:color w:val="auto"/>
          <w:lang w:val="en-US"/>
        </w:rPr>
      </w:pPr>
    </w:p>
    <w:p w14:paraId="672C1E8B" w14:textId="0E98855B" w:rsidR="002C2A02" w:rsidRPr="003F4192" w:rsidRDefault="002C2A02" w:rsidP="00A40BBD">
      <w:pPr>
        <w:pStyle w:val="Opdrachtinstructie"/>
        <w:spacing w:line="264" w:lineRule="auto"/>
        <w:ind w:left="357" w:hanging="357"/>
        <w:rPr>
          <w:b w:val="0"/>
          <w:color w:val="FF0000"/>
          <w:lang w:val="en-US"/>
        </w:rPr>
      </w:pPr>
    </w:p>
    <w:p w14:paraId="2A87207E" w14:textId="77777777" w:rsidR="006A5401" w:rsidRPr="003F4192" w:rsidRDefault="006A5401" w:rsidP="006A5401">
      <w:pPr>
        <w:pStyle w:val="Opdrachtinstructie"/>
        <w:spacing w:line="264" w:lineRule="auto"/>
        <w:ind w:left="357" w:hanging="357"/>
      </w:pPr>
      <w:r w:rsidRPr="003F4192">
        <w:t>Pour aller plus loin</w:t>
      </w:r>
    </w:p>
    <w:p w14:paraId="1CF63A0C" w14:textId="77777777" w:rsidR="006A5401" w:rsidRPr="003F4192" w:rsidRDefault="006A5401" w:rsidP="006A5401">
      <w:pPr>
        <w:pStyle w:val="Opdrachtinstructie"/>
        <w:spacing w:line="264" w:lineRule="auto"/>
        <w:ind w:left="357" w:hanging="357"/>
      </w:pPr>
    </w:p>
    <w:p w14:paraId="2D1DA1A5" w14:textId="77777777" w:rsidR="006A5401" w:rsidRPr="003F4192" w:rsidRDefault="003F4192" w:rsidP="006A5401">
      <w:pPr>
        <w:pStyle w:val="Opdrachtinstructie"/>
        <w:spacing w:line="264" w:lineRule="auto"/>
        <w:ind w:left="357" w:hanging="357"/>
      </w:pPr>
      <w:hyperlink r:id="rId9" w:history="1">
        <w:r w:rsidR="006A5401" w:rsidRPr="003F4192">
          <w:rPr>
            <w:rStyle w:val="Hyperlink"/>
          </w:rPr>
          <w:t>https://www.la-croix.com/Economie/France/Soldes-surconsommation-lente-mue-ecologique-mode-2020-01-08-1201070385</w:t>
        </w:r>
      </w:hyperlink>
    </w:p>
    <w:p w14:paraId="64CF1520" w14:textId="77777777" w:rsidR="006A5401" w:rsidRPr="003F4192" w:rsidRDefault="006A5401" w:rsidP="006A5401">
      <w:pPr>
        <w:pStyle w:val="Opdrachtinstructie"/>
        <w:spacing w:line="264" w:lineRule="auto"/>
        <w:ind w:left="709" w:hanging="709"/>
        <w:rPr>
          <w:b w:val="0"/>
          <w:bCs/>
          <w:color w:val="FF0000"/>
        </w:rPr>
      </w:pPr>
    </w:p>
    <w:p w14:paraId="776A52D3" w14:textId="77777777" w:rsidR="006A5401" w:rsidRPr="003F4192" w:rsidRDefault="003F4192" w:rsidP="006A5401">
      <w:pPr>
        <w:pStyle w:val="Opdrachtinstructie"/>
        <w:spacing w:line="264" w:lineRule="auto"/>
        <w:ind w:left="709" w:hanging="709"/>
      </w:pPr>
      <w:hyperlink r:id="rId10" w:history="1">
        <w:r w:rsidR="006A5401" w:rsidRPr="003F4192">
          <w:rPr>
            <w:rStyle w:val="Hyperlink"/>
          </w:rPr>
          <w:t>https://www.rtbf.be/info/societe/onpdp/detail_louer-des-vetements-de-tous-les-jours-pour-moins-consommer?id=10331830</w:t>
        </w:r>
      </w:hyperlink>
    </w:p>
    <w:p w14:paraId="44F85F90" w14:textId="77777777" w:rsidR="006A5401" w:rsidRPr="003F4192" w:rsidRDefault="006A5401" w:rsidP="006A5401">
      <w:pPr>
        <w:pStyle w:val="Opdrachtinstructie"/>
        <w:spacing w:line="264" w:lineRule="auto"/>
        <w:ind w:left="709" w:hanging="709"/>
      </w:pPr>
    </w:p>
    <w:p w14:paraId="0776FB58" w14:textId="77777777" w:rsidR="006A5401" w:rsidRPr="00F47230" w:rsidRDefault="003F4192" w:rsidP="006A5401">
      <w:pPr>
        <w:pStyle w:val="Opdrachtinstructie"/>
        <w:spacing w:line="264" w:lineRule="auto"/>
        <w:ind w:left="357" w:hanging="357"/>
        <w:rPr>
          <w:b w:val="0"/>
          <w:color w:val="FF0000"/>
          <w:lang w:val="en-US"/>
        </w:rPr>
      </w:pPr>
      <w:hyperlink r:id="rId11" w:history="1">
        <w:r w:rsidR="006A5401" w:rsidRPr="003F4192">
          <w:rPr>
            <w:rStyle w:val="Hyperlink"/>
          </w:rPr>
          <w:t>https://www.huffingtonpost.fr/entry/soldes-dhiver-2020-le-kopskam-concept-suedois-qui-menace-lindustrie-de-la-mode_fr_5e132b6bc5b6b5a713bddc34</w:t>
        </w:r>
      </w:hyperlink>
      <w:bookmarkStart w:id="7" w:name="_GoBack"/>
      <w:bookmarkEnd w:id="7"/>
    </w:p>
    <w:sectPr w:rsidR="006A5401" w:rsidRPr="00F47230">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FB028" w14:textId="77777777" w:rsidR="009A2C23" w:rsidRDefault="009A2C23">
      <w:r>
        <w:separator/>
      </w:r>
    </w:p>
  </w:endnote>
  <w:endnote w:type="continuationSeparator" w:id="0">
    <w:p w14:paraId="6CD9E2D7" w14:textId="77777777" w:rsidR="009A2C23" w:rsidRDefault="009A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BE1B" w14:textId="13A828F1" w:rsidR="009A2C23" w:rsidRDefault="009A2C23">
    <w:pPr>
      <w:tabs>
        <w:tab w:val="left" w:pos="8505"/>
      </w:tabs>
      <w:rPr>
        <w:sz w:val="16"/>
        <w:szCs w:val="16"/>
      </w:rPr>
    </w:pPr>
    <w:r w:rsidRPr="00ED326B">
      <w:rPr>
        <w:rFonts w:ascii="Verdana" w:hAnsi="Verdana"/>
        <w:sz w:val="16"/>
        <w:szCs w:val="16"/>
      </w:rPr>
      <w:t>© Malmber</w:t>
    </w:r>
    <w:r>
      <w:rPr>
        <w:rFonts w:ascii="Verdana" w:hAnsi="Verdana"/>
        <w:sz w:val="16"/>
        <w:szCs w:val="16"/>
      </w:rPr>
      <w:t>g</w:t>
    </w:r>
    <w:r w:rsidRPr="00ED326B">
      <w:rPr>
        <w:rFonts w:ascii="Verdana" w:hAnsi="Verdana"/>
        <w:sz w:val="16"/>
        <w:szCs w:val="16"/>
      </w:rPr>
      <w:t>, 20</w:t>
    </w:r>
    <w:r>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8239" w14:textId="2E3E9C8D" w:rsidR="009A2C23" w:rsidRDefault="009A2C23">
    <w:pPr>
      <w:tabs>
        <w:tab w:val="left" w:pos="8505"/>
      </w:tabs>
      <w:rPr>
        <w:sz w:val="16"/>
        <w:szCs w:val="16"/>
      </w:rPr>
    </w:pPr>
    <w:r>
      <w:rPr>
        <w:rFonts w:ascii="Verdana" w:hAnsi="Verdana"/>
        <w:sz w:val="16"/>
        <w:szCs w:val="16"/>
      </w:rPr>
      <w:t>© Malmberg,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71B0" w14:textId="77777777" w:rsidR="009A2C23" w:rsidRDefault="009A2C23">
      <w:r>
        <w:separator/>
      </w:r>
    </w:p>
  </w:footnote>
  <w:footnote w:type="continuationSeparator" w:id="0">
    <w:p w14:paraId="5E9313FA" w14:textId="77777777" w:rsidR="009A2C23" w:rsidRDefault="009A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AE77" w14:textId="04F98DCE" w:rsidR="009A2C23" w:rsidRDefault="009A2C23" w:rsidP="00CF47E5">
    <w:pPr>
      <w:pStyle w:val="Koptekst"/>
      <w:rPr>
        <w:lang w:val="en-US"/>
      </w:rPr>
    </w:pPr>
    <w:r>
      <w:rPr>
        <w:noProof/>
      </w:rPr>
      <w:drawing>
        <wp:anchor distT="0" distB="0" distL="114300" distR="114300" simplePos="0" relativeHeight="251657728" behindDoc="1" locked="0" layoutInCell="1" allowOverlap="1" wp14:anchorId="576207D6" wp14:editId="39582112">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ab/>
      <w:t>nom:</w:t>
    </w:r>
    <w:r>
      <w:rPr>
        <w:lang w:val="en-US"/>
      </w:rPr>
      <w:tab/>
      <w:t>....................................................................</w:t>
    </w:r>
  </w:p>
  <w:p w14:paraId="3A18D124" w14:textId="77777777" w:rsidR="009A2C23" w:rsidRDefault="009A2C23" w:rsidP="00CF47E5">
    <w:pPr>
      <w:pStyle w:val="Koptekst"/>
      <w:rPr>
        <w:lang w:val="en-US"/>
      </w:rPr>
    </w:pPr>
  </w:p>
  <w:p w14:paraId="651C179C" w14:textId="77777777" w:rsidR="009A2C23" w:rsidRDefault="009A2C23" w:rsidP="00CF47E5">
    <w:pPr>
      <w:pStyle w:val="Koptekst"/>
      <w:rPr>
        <w:lang w:val="en-US"/>
      </w:rPr>
    </w:pPr>
    <w:r>
      <w:rPr>
        <w:lang w:val="en-US"/>
      </w:rPr>
      <w:tab/>
      <w:t>classe:</w:t>
    </w:r>
    <w:r>
      <w:rPr>
        <w:lang w:val="en-US"/>
      </w:rPr>
      <w:tab/>
      <w:t>....................................................................</w:t>
    </w:r>
  </w:p>
  <w:p w14:paraId="01C2AB18" w14:textId="77777777" w:rsidR="009A2C23" w:rsidRDefault="009A2C23" w:rsidP="0031030D">
    <w:pPr>
      <w:pStyle w:val="Koptekst"/>
      <w:rPr>
        <w:lang w:val="en-US"/>
      </w:rPr>
    </w:pPr>
  </w:p>
  <w:p w14:paraId="242A6F05" w14:textId="77777777" w:rsidR="009A2C23" w:rsidRDefault="009A2C23" w:rsidP="0031030D">
    <w:pPr>
      <w:pStyle w:val="Koptekst"/>
      <w:rPr>
        <w:lang w:val="en-US"/>
      </w:rPr>
    </w:pPr>
  </w:p>
  <w:p w14:paraId="0AF1C83F" w14:textId="230E53C1" w:rsidR="009A2C23" w:rsidRDefault="009A2C23" w:rsidP="0031030D">
    <w:pPr>
      <w:pStyle w:val="Koptekst"/>
      <w:rPr>
        <w:sz w:val="22"/>
        <w:szCs w:val="22"/>
        <w:lang w:val="en-US"/>
      </w:rPr>
    </w:pPr>
    <w:bookmarkStart w:id="8" w:name="_Hlk30672197"/>
    <w:r>
      <w:rPr>
        <w:sz w:val="22"/>
        <w:szCs w:val="22"/>
        <w:lang w:val="en-US"/>
      </w:rPr>
      <w:t>Actus sur le site 5 vwo</w:t>
    </w:r>
  </w:p>
  <w:p w14:paraId="789BD08E" w14:textId="0364461D" w:rsidR="009A2C23" w:rsidRPr="001C353E" w:rsidRDefault="009A2C23" w:rsidP="00785D65">
    <w:pPr>
      <w:pStyle w:val="Koptekst"/>
      <w:rPr>
        <w:color w:val="auto"/>
        <w:sz w:val="22"/>
        <w:szCs w:val="22"/>
        <w:lang w:val="en-US"/>
      </w:rPr>
    </w:pPr>
    <w:r>
      <w:rPr>
        <w:color w:val="auto"/>
        <w:sz w:val="22"/>
        <w:szCs w:val="22"/>
        <w:lang w:val="en-US"/>
      </w:rPr>
      <w:t>Soldes, mode et style</w:t>
    </w:r>
  </w:p>
  <w:p w14:paraId="0C9CD638" w14:textId="77777777" w:rsidR="009A2C23" w:rsidRPr="0031030D" w:rsidRDefault="009A2C23">
    <w:pPr>
      <w:pStyle w:val="Koptekst"/>
      <w:rPr>
        <w:sz w:val="22"/>
        <w:szCs w:val="22"/>
        <w:lang w:val="en-US"/>
      </w:rPr>
    </w:pPr>
    <w:r>
      <w:rPr>
        <w:sz w:val="22"/>
        <w:szCs w:val="22"/>
        <w:lang w:val="en-US"/>
      </w:rPr>
      <w:t>Januari 2020</w:t>
    </w:r>
  </w:p>
  <w:bookmarkEnd w:id="8"/>
  <w:p w14:paraId="77D2D4EB" w14:textId="77777777" w:rsidR="009A2C23" w:rsidRDefault="009A2C23">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5"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7"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0"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4556279F"/>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4"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7"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1"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2"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4"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34"/>
  </w:num>
  <w:num w:numId="3">
    <w:abstractNumId w:val="21"/>
  </w:num>
  <w:num w:numId="4">
    <w:abstractNumId w:val="20"/>
  </w:num>
  <w:num w:numId="5">
    <w:abstractNumId w:val="12"/>
  </w:num>
  <w:num w:numId="6">
    <w:abstractNumId w:val="24"/>
  </w:num>
  <w:num w:numId="7">
    <w:abstractNumId w:val="13"/>
  </w:num>
  <w:num w:numId="8">
    <w:abstractNumId w:val="5"/>
  </w:num>
  <w:num w:numId="9">
    <w:abstractNumId w:val="10"/>
  </w:num>
  <w:num w:numId="10">
    <w:abstractNumId w:val="31"/>
  </w:num>
  <w:num w:numId="11">
    <w:abstractNumId w:val="23"/>
  </w:num>
  <w:num w:numId="12">
    <w:abstractNumId w:val="2"/>
  </w:num>
  <w:num w:numId="13">
    <w:abstractNumId w:val="15"/>
  </w:num>
  <w:num w:numId="14">
    <w:abstractNumId w:val="35"/>
  </w:num>
  <w:num w:numId="15">
    <w:abstractNumId w:val="16"/>
  </w:num>
  <w:num w:numId="16">
    <w:abstractNumId w:val="14"/>
  </w:num>
  <w:num w:numId="17">
    <w:abstractNumId w:val="36"/>
  </w:num>
  <w:num w:numId="18">
    <w:abstractNumId w:val="33"/>
  </w:num>
  <w:num w:numId="19">
    <w:abstractNumId w:val="19"/>
  </w:num>
  <w:num w:numId="20">
    <w:abstractNumId w:val="4"/>
  </w:num>
  <w:num w:numId="21">
    <w:abstractNumId w:val="30"/>
  </w:num>
  <w:num w:numId="22">
    <w:abstractNumId w:val="28"/>
  </w:num>
  <w:num w:numId="23">
    <w:abstractNumId w:val="0"/>
  </w:num>
  <w:num w:numId="24">
    <w:abstractNumId w:val="1"/>
  </w:num>
  <w:num w:numId="25">
    <w:abstractNumId w:val="37"/>
  </w:num>
  <w:num w:numId="26">
    <w:abstractNumId w:val="9"/>
  </w:num>
  <w:num w:numId="27">
    <w:abstractNumId w:val="7"/>
  </w:num>
  <w:num w:numId="28">
    <w:abstractNumId w:val="29"/>
  </w:num>
  <w:num w:numId="29">
    <w:abstractNumId w:val="3"/>
  </w:num>
  <w:num w:numId="30">
    <w:abstractNumId w:val="26"/>
  </w:num>
  <w:num w:numId="31">
    <w:abstractNumId w:val="11"/>
  </w:num>
  <w:num w:numId="32">
    <w:abstractNumId w:val="27"/>
  </w:num>
  <w:num w:numId="33">
    <w:abstractNumId w:val="25"/>
  </w:num>
  <w:num w:numId="34">
    <w:abstractNumId w:val="6"/>
  </w:num>
  <w:num w:numId="35">
    <w:abstractNumId w:val="8"/>
  </w:num>
  <w:num w:numId="36">
    <w:abstractNumId w:val="32"/>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B6D"/>
    <w:rsid w:val="00021557"/>
    <w:rsid w:val="000220BD"/>
    <w:rsid w:val="00026AF0"/>
    <w:rsid w:val="000327FC"/>
    <w:rsid w:val="000328B0"/>
    <w:rsid w:val="00033E4C"/>
    <w:rsid w:val="00043FA8"/>
    <w:rsid w:val="0005096C"/>
    <w:rsid w:val="00055195"/>
    <w:rsid w:val="00057949"/>
    <w:rsid w:val="0006112B"/>
    <w:rsid w:val="00061B35"/>
    <w:rsid w:val="00065D3E"/>
    <w:rsid w:val="00065EE0"/>
    <w:rsid w:val="00067793"/>
    <w:rsid w:val="000711B2"/>
    <w:rsid w:val="000746C8"/>
    <w:rsid w:val="00074BC5"/>
    <w:rsid w:val="00076592"/>
    <w:rsid w:val="00076A38"/>
    <w:rsid w:val="0008057D"/>
    <w:rsid w:val="00082C4C"/>
    <w:rsid w:val="00083138"/>
    <w:rsid w:val="000846EA"/>
    <w:rsid w:val="00087E24"/>
    <w:rsid w:val="00090070"/>
    <w:rsid w:val="00090B73"/>
    <w:rsid w:val="00091FB4"/>
    <w:rsid w:val="00093D1C"/>
    <w:rsid w:val="000A0331"/>
    <w:rsid w:val="000A09C0"/>
    <w:rsid w:val="000A0B52"/>
    <w:rsid w:val="000A13C6"/>
    <w:rsid w:val="000A1E03"/>
    <w:rsid w:val="000A6852"/>
    <w:rsid w:val="000B2285"/>
    <w:rsid w:val="000B25CC"/>
    <w:rsid w:val="000B373A"/>
    <w:rsid w:val="000D0886"/>
    <w:rsid w:val="000D2968"/>
    <w:rsid w:val="000D30F6"/>
    <w:rsid w:val="000D4549"/>
    <w:rsid w:val="000D50D4"/>
    <w:rsid w:val="000D6AEC"/>
    <w:rsid w:val="000E2076"/>
    <w:rsid w:val="000E71CF"/>
    <w:rsid w:val="000E7A27"/>
    <w:rsid w:val="000F311A"/>
    <w:rsid w:val="000F34C4"/>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1216"/>
    <w:rsid w:val="00125877"/>
    <w:rsid w:val="00125C97"/>
    <w:rsid w:val="00126C1B"/>
    <w:rsid w:val="0013003C"/>
    <w:rsid w:val="001307D9"/>
    <w:rsid w:val="00130FD5"/>
    <w:rsid w:val="00133EA3"/>
    <w:rsid w:val="00134494"/>
    <w:rsid w:val="00135512"/>
    <w:rsid w:val="00137B3C"/>
    <w:rsid w:val="001423F4"/>
    <w:rsid w:val="00143F8E"/>
    <w:rsid w:val="00145654"/>
    <w:rsid w:val="00146B1E"/>
    <w:rsid w:val="0015596C"/>
    <w:rsid w:val="00156D6C"/>
    <w:rsid w:val="001613D7"/>
    <w:rsid w:val="0016412D"/>
    <w:rsid w:val="00166404"/>
    <w:rsid w:val="00170C8D"/>
    <w:rsid w:val="00170F7E"/>
    <w:rsid w:val="0017381E"/>
    <w:rsid w:val="001741CD"/>
    <w:rsid w:val="001764F3"/>
    <w:rsid w:val="001801FD"/>
    <w:rsid w:val="0018247A"/>
    <w:rsid w:val="001837CD"/>
    <w:rsid w:val="00184A50"/>
    <w:rsid w:val="00185B76"/>
    <w:rsid w:val="00192402"/>
    <w:rsid w:val="00193216"/>
    <w:rsid w:val="00193784"/>
    <w:rsid w:val="00196681"/>
    <w:rsid w:val="00196C16"/>
    <w:rsid w:val="0019774B"/>
    <w:rsid w:val="001A0908"/>
    <w:rsid w:val="001A1169"/>
    <w:rsid w:val="001A35D7"/>
    <w:rsid w:val="001A635F"/>
    <w:rsid w:val="001A7311"/>
    <w:rsid w:val="001B3B5D"/>
    <w:rsid w:val="001B49B4"/>
    <w:rsid w:val="001B5374"/>
    <w:rsid w:val="001C02F0"/>
    <w:rsid w:val="001C0419"/>
    <w:rsid w:val="001C353E"/>
    <w:rsid w:val="001C3D3C"/>
    <w:rsid w:val="001C6671"/>
    <w:rsid w:val="001C7853"/>
    <w:rsid w:val="001D190F"/>
    <w:rsid w:val="001D40E0"/>
    <w:rsid w:val="001D565F"/>
    <w:rsid w:val="001D60D4"/>
    <w:rsid w:val="001D6544"/>
    <w:rsid w:val="001D79E5"/>
    <w:rsid w:val="001E2654"/>
    <w:rsid w:val="001E4915"/>
    <w:rsid w:val="001E5B07"/>
    <w:rsid w:val="001E70C4"/>
    <w:rsid w:val="001F02BC"/>
    <w:rsid w:val="001F33AD"/>
    <w:rsid w:val="001F3799"/>
    <w:rsid w:val="001F3DAA"/>
    <w:rsid w:val="001F4435"/>
    <w:rsid w:val="001F7E12"/>
    <w:rsid w:val="002006D0"/>
    <w:rsid w:val="00203490"/>
    <w:rsid w:val="00204CE9"/>
    <w:rsid w:val="002051B7"/>
    <w:rsid w:val="002054F2"/>
    <w:rsid w:val="00205567"/>
    <w:rsid w:val="00206AE0"/>
    <w:rsid w:val="002100BF"/>
    <w:rsid w:val="002106EB"/>
    <w:rsid w:val="00214405"/>
    <w:rsid w:val="00216B31"/>
    <w:rsid w:val="00222FB4"/>
    <w:rsid w:val="002233CF"/>
    <w:rsid w:val="00224985"/>
    <w:rsid w:val="002268A7"/>
    <w:rsid w:val="00226C1D"/>
    <w:rsid w:val="00230101"/>
    <w:rsid w:val="00233A72"/>
    <w:rsid w:val="00233DA1"/>
    <w:rsid w:val="00234ECE"/>
    <w:rsid w:val="00234F05"/>
    <w:rsid w:val="00236398"/>
    <w:rsid w:val="0024029E"/>
    <w:rsid w:val="0024086A"/>
    <w:rsid w:val="00246628"/>
    <w:rsid w:val="0025121E"/>
    <w:rsid w:val="00252A34"/>
    <w:rsid w:val="00252B5A"/>
    <w:rsid w:val="002531AE"/>
    <w:rsid w:val="00253B0A"/>
    <w:rsid w:val="002566FD"/>
    <w:rsid w:val="00261522"/>
    <w:rsid w:val="00264D6A"/>
    <w:rsid w:val="00265224"/>
    <w:rsid w:val="00266925"/>
    <w:rsid w:val="00270C06"/>
    <w:rsid w:val="00271904"/>
    <w:rsid w:val="00271AB6"/>
    <w:rsid w:val="00273181"/>
    <w:rsid w:val="00274F11"/>
    <w:rsid w:val="00275E97"/>
    <w:rsid w:val="00280A29"/>
    <w:rsid w:val="0028408B"/>
    <w:rsid w:val="002844D6"/>
    <w:rsid w:val="002853E5"/>
    <w:rsid w:val="002866CF"/>
    <w:rsid w:val="00286D4F"/>
    <w:rsid w:val="002911F0"/>
    <w:rsid w:val="00294DFA"/>
    <w:rsid w:val="00296886"/>
    <w:rsid w:val="0029761E"/>
    <w:rsid w:val="002A0094"/>
    <w:rsid w:val="002A0535"/>
    <w:rsid w:val="002A082B"/>
    <w:rsid w:val="002A0A7B"/>
    <w:rsid w:val="002A117D"/>
    <w:rsid w:val="002A2345"/>
    <w:rsid w:val="002B070D"/>
    <w:rsid w:val="002B0A00"/>
    <w:rsid w:val="002B7C10"/>
    <w:rsid w:val="002B7CA7"/>
    <w:rsid w:val="002C0FF6"/>
    <w:rsid w:val="002C18B4"/>
    <w:rsid w:val="002C1EAF"/>
    <w:rsid w:val="002C2A02"/>
    <w:rsid w:val="002D1727"/>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6D7D"/>
    <w:rsid w:val="0030339E"/>
    <w:rsid w:val="00307035"/>
    <w:rsid w:val="003071AB"/>
    <w:rsid w:val="0031030D"/>
    <w:rsid w:val="00312991"/>
    <w:rsid w:val="003152B4"/>
    <w:rsid w:val="0031679B"/>
    <w:rsid w:val="00323623"/>
    <w:rsid w:val="00324EF3"/>
    <w:rsid w:val="00326E63"/>
    <w:rsid w:val="00330DBC"/>
    <w:rsid w:val="00336F5E"/>
    <w:rsid w:val="00340D79"/>
    <w:rsid w:val="003411E3"/>
    <w:rsid w:val="0034129A"/>
    <w:rsid w:val="00341B66"/>
    <w:rsid w:val="00345625"/>
    <w:rsid w:val="00345986"/>
    <w:rsid w:val="00345F76"/>
    <w:rsid w:val="00346B91"/>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40D1"/>
    <w:rsid w:val="0036430E"/>
    <w:rsid w:val="0036664D"/>
    <w:rsid w:val="0037293A"/>
    <w:rsid w:val="00380945"/>
    <w:rsid w:val="00382DF2"/>
    <w:rsid w:val="003850F9"/>
    <w:rsid w:val="00385142"/>
    <w:rsid w:val="00385362"/>
    <w:rsid w:val="00385CCD"/>
    <w:rsid w:val="00386FDA"/>
    <w:rsid w:val="003919F0"/>
    <w:rsid w:val="00394FAB"/>
    <w:rsid w:val="00395B4C"/>
    <w:rsid w:val="00397B43"/>
    <w:rsid w:val="003A21C6"/>
    <w:rsid w:val="003A2C0F"/>
    <w:rsid w:val="003A5418"/>
    <w:rsid w:val="003B1448"/>
    <w:rsid w:val="003B19E2"/>
    <w:rsid w:val="003B295E"/>
    <w:rsid w:val="003B35F4"/>
    <w:rsid w:val="003B3C5F"/>
    <w:rsid w:val="003B712A"/>
    <w:rsid w:val="003B760B"/>
    <w:rsid w:val="003C56B0"/>
    <w:rsid w:val="003C632F"/>
    <w:rsid w:val="003D1317"/>
    <w:rsid w:val="003D1E08"/>
    <w:rsid w:val="003D2B06"/>
    <w:rsid w:val="003D673B"/>
    <w:rsid w:val="003D6914"/>
    <w:rsid w:val="003E124A"/>
    <w:rsid w:val="003E4912"/>
    <w:rsid w:val="003E5C5B"/>
    <w:rsid w:val="003E5E63"/>
    <w:rsid w:val="003E6BED"/>
    <w:rsid w:val="003F0D3D"/>
    <w:rsid w:val="003F4192"/>
    <w:rsid w:val="003F7085"/>
    <w:rsid w:val="00401269"/>
    <w:rsid w:val="004017B9"/>
    <w:rsid w:val="00401A70"/>
    <w:rsid w:val="004063CC"/>
    <w:rsid w:val="00406620"/>
    <w:rsid w:val="00406C71"/>
    <w:rsid w:val="00412665"/>
    <w:rsid w:val="00414D2E"/>
    <w:rsid w:val="00416548"/>
    <w:rsid w:val="00417AE2"/>
    <w:rsid w:val="00420ED5"/>
    <w:rsid w:val="00424D47"/>
    <w:rsid w:val="0042648B"/>
    <w:rsid w:val="00426AC0"/>
    <w:rsid w:val="00431A60"/>
    <w:rsid w:val="00433345"/>
    <w:rsid w:val="004334E5"/>
    <w:rsid w:val="00433B57"/>
    <w:rsid w:val="00433F9D"/>
    <w:rsid w:val="00443E10"/>
    <w:rsid w:val="00444E00"/>
    <w:rsid w:val="004452AA"/>
    <w:rsid w:val="00446260"/>
    <w:rsid w:val="00447A6C"/>
    <w:rsid w:val="00450040"/>
    <w:rsid w:val="0045083A"/>
    <w:rsid w:val="00452504"/>
    <w:rsid w:val="0045317F"/>
    <w:rsid w:val="00455373"/>
    <w:rsid w:val="00457D16"/>
    <w:rsid w:val="00461F8C"/>
    <w:rsid w:val="00462B02"/>
    <w:rsid w:val="004643D2"/>
    <w:rsid w:val="004675FB"/>
    <w:rsid w:val="004715B7"/>
    <w:rsid w:val="00471B2C"/>
    <w:rsid w:val="004752F8"/>
    <w:rsid w:val="00475B27"/>
    <w:rsid w:val="00475E5F"/>
    <w:rsid w:val="0047707E"/>
    <w:rsid w:val="00477593"/>
    <w:rsid w:val="00477A14"/>
    <w:rsid w:val="00480237"/>
    <w:rsid w:val="00481165"/>
    <w:rsid w:val="00482851"/>
    <w:rsid w:val="00485D4A"/>
    <w:rsid w:val="00490DCD"/>
    <w:rsid w:val="00490E74"/>
    <w:rsid w:val="00491A1E"/>
    <w:rsid w:val="00492422"/>
    <w:rsid w:val="00493159"/>
    <w:rsid w:val="00494137"/>
    <w:rsid w:val="0049477F"/>
    <w:rsid w:val="004A1D2B"/>
    <w:rsid w:val="004A1F7D"/>
    <w:rsid w:val="004A46D7"/>
    <w:rsid w:val="004A5099"/>
    <w:rsid w:val="004A5A5B"/>
    <w:rsid w:val="004A6C85"/>
    <w:rsid w:val="004A7297"/>
    <w:rsid w:val="004B01AE"/>
    <w:rsid w:val="004B579D"/>
    <w:rsid w:val="004B7047"/>
    <w:rsid w:val="004B7D86"/>
    <w:rsid w:val="004C10CB"/>
    <w:rsid w:val="004C1195"/>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E7908"/>
    <w:rsid w:val="004F10B3"/>
    <w:rsid w:val="004F1EC2"/>
    <w:rsid w:val="004F332D"/>
    <w:rsid w:val="004F442C"/>
    <w:rsid w:val="004F7D1E"/>
    <w:rsid w:val="00500C8A"/>
    <w:rsid w:val="00500E5D"/>
    <w:rsid w:val="005043CF"/>
    <w:rsid w:val="005044BF"/>
    <w:rsid w:val="005050EB"/>
    <w:rsid w:val="0050628B"/>
    <w:rsid w:val="0050773E"/>
    <w:rsid w:val="00510A37"/>
    <w:rsid w:val="00512719"/>
    <w:rsid w:val="0051285F"/>
    <w:rsid w:val="0051339B"/>
    <w:rsid w:val="00513B00"/>
    <w:rsid w:val="00513C03"/>
    <w:rsid w:val="0051622E"/>
    <w:rsid w:val="00523919"/>
    <w:rsid w:val="00527574"/>
    <w:rsid w:val="00530C82"/>
    <w:rsid w:val="00532485"/>
    <w:rsid w:val="00533032"/>
    <w:rsid w:val="00535689"/>
    <w:rsid w:val="00536ABC"/>
    <w:rsid w:val="005411AF"/>
    <w:rsid w:val="00543A21"/>
    <w:rsid w:val="00543BDD"/>
    <w:rsid w:val="0054787A"/>
    <w:rsid w:val="00552C2C"/>
    <w:rsid w:val="0055529B"/>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5CF"/>
    <w:rsid w:val="005838BA"/>
    <w:rsid w:val="00585589"/>
    <w:rsid w:val="005904E2"/>
    <w:rsid w:val="005935FD"/>
    <w:rsid w:val="005964D9"/>
    <w:rsid w:val="005966C5"/>
    <w:rsid w:val="005972F7"/>
    <w:rsid w:val="005A04C0"/>
    <w:rsid w:val="005A29FF"/>
    <w:rsid w:val="005A3578"/>
    <w:rsid w:val="005A40BD"/>
    <w:rsid w:val="005A662C"/>
    <w:rsid w:val="005B1765"/>
    <w:rsid w:val="005B1C48"/>
    <w:rsid w:val="005B292E"/>
    <w:rsid w:val="005B37AC"/>
    <w:rsid w:val="005B7128"/>
    <w:rsid w:val="005B756F"/>
    <w:rsid w:val="005B79EA"/>
    <w:rsid w:val="005C0775"/>
    <w:rsid w:val="005C1ECB"/>
    <w:rsid w:val="005C2CEF"/>
    <w:rsid w:val="005C35A7"/>
    <w:rsid w:val="005C4A60"/>
    <w:rsid w:val="005D43BF"/>
    <w:rsid w:val="005D4AD8"/>
    <w:rsid w:val="005D4D62"/>
    <w:rsid w:val="005D5563"/>
    <w:rsid w:val="005D62F5"/>
    <w:rsid w:val="005E1AA9"/>
    <w:rsid w:val="005E202F"/>
    <w:rsid w:val="005E3497"/>
    <w:rsid w:val="005E4351"/>
    <w:rsid w:val="005E448C"/>
    <w:rsid w:val="005E77CE"/>
    <w:rsid w:val="005F1CAB"/>
    <w:rsid w:val="005F2221"/>
    <w:rsid w:val="005F76EB"/>
    <w:rsid w:val="00604684"/>
    <w:rsid w:val="00606425"/>
    <w:rsid w:val="00607653"/>
    <w:rsid w:val="0061049F"/>
    <w:rsid w:val="00610F09"/>
    <w:rsid w:val="006119B2"/>
    <w:rsid w:val="00612D8B"/>
    <w:rsid w:val="00612E11"/>
    <w:rsid w:val="0061453D"/>
    <w:rsid w:val="00616232"/>
    <w:rsid w:val="006172B1"/>
    <w:rsid w:val="006173CF"/>
    <w:rsid w:val="006248DF"/>
    <w:rsid w:val="00625493"/>
    <w:rsid w:val="00630AD1"/>
    <w:rsid w:val="0063367E"/>
    <w:rsid w:val="00633D78"/>
    <w:rsid w:val="006350F3"/>
    <w:rsid w:val="0063548A"/>
    <w:rsid w:val="006373F7"/>
    <w:rsid w:val="00640D29"/>
    <w:rsid w:val="00641460"/>
    <w:rsid w:val="00643036"/>
    <w:rsid w:val="00644779"/>
    <w:rsid w:val="00645479"/>
    <w:rsid w:val="006456B8"/>
    <w:rsid w:val="00647892"/>
    <w:rsid w:val="006526C4"/>
    <w:rsid w:val="0065280A"/>
    <w:rsid w:val="0065429C"/>
    <w:rsid w:val="00655728"/>
    <w:rsid w:val="00660E44"/>
    <w:rsid w:val="00661F58"/>
    <w:rsid w:val="00662B67"/>
    <w:rsid w:val="00663449"/>
    <w:rsid w:val="00663799"/>
    <w:rsid w:val="00663975"/>
    <w:rsid w:val="00663F67"/>
    <w:rsid w:val="0067037C"/>
    <w:rsid w:val="006718A2"/>
    <w:rsid w:val="006727E6"/>
    <w:rsid w:val="00673577"/>
    <w:rsid w:val="00674806"/>
    <w:rsid w:val="006767CF"/>
    <w:rsid w:val="00680277"/>
    <w:rsid w:val="006803AD"/>
    <w:rsid w:val="006804DB"/>
    <w:rsid w:val="00681580"/>
    <w:rsid w:val="00681BF2"/>
    <w:rsid w:val="006820D5"/>
    <w:rsid w:val="0068392A"/>
    <w:rsid w:val="00683F96"/>
    <w:rsid w:val="00687908"/>
    <w:rsid w:val="00690476"/>
    <w:rsid w:val="0069389A"/>
    <w:rsid w:val="00693FD2"/>
    <w:rsid w:val="006A09A2"/>
    <w:rsid w:val="006A1BA4"/>
    <w:rsid w:val="006A233F"/>
    <w:rsid w:val="006A3AC2"/>
    <w:rsid w:val="006A5401"/>
    <w:rsid w:val="006B1E7F"/>
    <w:rsid w:val="006B2FDA"/>
    <w:rsid w:val="006B4F60"/>
    <w:rsid w:val="006B5667"/>
    <w:rsid w:val="006B6759"/>
    <w:rsid w:val="006B6C52"/>
    <w:rsid w:val="006B7B91"/>
    <w:rsid w:val="006C429E"/>
    <w:rsid w:val="006C433A"/>
    <w:rsid w:val="006C602E"/>
    <w:rsid w:val="006C7242"/>
    <w:rsid w:val="006C7C7F"/>
    <w:rsid w:val="006D1B7B"/>
    <w:rsid w:val="006D24FA"/>
    <w:rsid w:val="006D3832"/>
    <w:rsid w:val="006D3B72"/>
    <w:rsid w:val="006D3D17"/>
    <w:rsid w:val="006D733C"/>
    <w:rsid w:val="006D7E3C"/>
    <w:rsid w:val="006E0937"/>
    <w:rsid w:val="006E20CE"/>
    <w:rsid w:val="006E62B3"/>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3B87"/>
    <w:rsid w:val="00714DB7"/>
    <w:rsid w:val="007208C5"/>
    <w:rsid w:val="0072234E"/>
    <w:rsid w:val="007241F6"/>
    <w:rsid w:val="00727D0A"/>
    <w:rsid w:val="007324A2"/>
    <w:rsid w:val="007412EB"/>
    <w:rsid w:val="00741684"/>
    <w:rsid w:val="007422A3"/>
    <w:rsid w:val="0074293F"/>
    <w:rsid w:val="0074661B"/>
    <w:rsid w:val="00746D00"/>
    <w:rsid w:val="00747D0F"/>
    <w:rsid w:val="007544E8"/>
    <w:rsid w:val="007546FB"/>
    <w:rsid w:val="00755C48"/>
    <w:rsid w:val="007564C7"/>
    <w:rsid w:val="00756B64"/>
    <w:rsid w:val="00761BEE"/>
    <w:rsid w:val="00762D94"/>
    <w:rsid w:val="0076340E"/>
    <w:rsid w:val="00767178"/>
    <w:rsid w:val="00767B16"/>
    <w:rsid w:val="0077425F"/>
    <w:rsid w:val="00774346"/>
    <w:rsid w:val="00775753"/>
    <w:rsid w:val="00775CA1"/>
    <w:rsid w:val="00785D65"/>
    <w:rsid w:val="00787D68"/>
    <w:rsid w:val="00787E24"/>
    <w:rsid w:val="00787F9C"/>
    <w:rsid w:val="00797A87"/>
    <w:rsid w:val="007A2E63"/>
    <w:rsid w:val="007A3239"/>
    <w:rsid w:val="007A33D4"/>
    <w:rsid w:val="007A402D"/>
    <w:rsid w:val="007A53D4"/>
    <w:rsid w:val="007A5502"/>
    <w:rsid w:val="007A5799"/>
    <w:rsid w:val="007A7C2C"/>
    <w:rsid w:val="007B2928"/>
    <w:rsid w:val="007B33E1"/>
    <w:rsid w:val="007B3B7F"/>
    <w:rsid w:val="007B4B78"/>
    <w:rsid w:val="007B538B"/>
    <w:rsid w:val="007C011A"/>
    <w:rsid w:val="007C0170"/>
    <w:rsid w:val="007C32F9"/>
    <w:rsid w:val="007C70F7"/>
    <w:rsid w:val="007D1D88"/>
    <w:rsid w:val="007D23D8"/>
    <w:rsid w:val="007D36DE"/>
    <w:rsid w:val="007D6931"/>
    <w:rsid w:val="007D708C"/>
    <w:rsid w:val="007D727C"/>
    <w:rsid w:val="007E5530"/>
    <w:rsid w:val="007E7F3C"/>
    <w:rsid w:val="007F0D09"/>
    <w:rsid w:val="007F15CF"/>
    <w:rsid w:val="007F309A"/>
    <w:rsid w:val="007F675B"/>
    <w:rsid w:val="007F7885"/>
    <w:rsid w:val="00801A16"/>
    <w:rsid w:val="00802A57"/>
    <w:rsid w:val="00803A0A"/>
    <w:rsid w:val="00804957"/>
    <w:rsid w:val="00805570"/>
    <w:rsid w:val="0081056C"/>
    <w:rsid w:val="00810C1D"/>
    <w:rsid w:val="0081394A"/>
    <w:rsid w:val="00814FB4"/>
    <w:rsid w:val="00824620"/>
    <w:rsid w:val="008251A1"/>
    <w:rsid w:val="008276D2"/>
    <w:rsid w:val="00830EA3"/>
    <w:rsid w:val="00833857"/>
    <w:rsid w:val="00834E94"/>
    <w:rsid w:val="0083572C"/>
    <w:rsid w:val="00835828"/>
    <w:rsid w:val="00835EE7"/>
    <w:rsid w:val="008362A1"/>
    <w:rsid w:val="008409DB"/>
    <w:rsid w:val="008410A2"/>
    <w:rsid w:val="008469BC"/>
    <w:rsid w:val="00847BCE"/>
    <w:rsid w:val="008511C2"/>
    <w:rsid w:val="00852B16"/>
    <w:rsid w:val="00852B9E"/>
    <w:rsid w:val="00852DD8"/>
    <w:rsid w:val="008533B6"/>
    <w:rsid w:val="008547AB"/>
    <w:rsid w:val="008608CE"/>
    <w:rsid w:val="008611DE"/>
    <w:rsid w:val="00862586"/>
    <w:rsid w:val="00862ECD"/>
    <w:rsid w:val="00863EA7"/>
    <w:rsid w:val="00863F93"/>
    <w:rsid w:val="00864BB4"/>
    <w:rsid w:val="00864FDC"/>
    <w:rsid w:val="0086642E"/>
    <w:rsid w:val="0087008A"/>
    <w:rsid w:val="00871ADF"/>
    <w:rsid w:val="008738C2"/>
    <w:rsid w:val="00880255"/>
    <w:rsid w:val="00880549"/>
    <w:rsid w:val="00882620"/>
    <w:rsid w:val="0088352F"/>
    <w:rsid w:val="00887AC8"/>
    <w:rsid w:val="00890686"/>
    <w:rsid w:val="008912E0"/>
    <w:rsid w:val="008919A5"/>
    <w:rsid w:val="00892FCB"/>
    <w:rsid w:val="00894333"/>
    <w:rsid w:val="00897023"/>
    <w:rsid w:val="008977AD"/>
    <w:rsid w:val="008A69E9"/>
    <w:rsid w:val="008B1086"/>
    <w:rsid w:val="008B1E25"/>
    <w:rsid w:val="008B2FF4"/>
    <w:rsid w:val="008B3D06"/>
    <w:rsid w:val="008B445C"/>
    <w:rsid w:val="008B46EB"/>
    <w:rsid w:val="008B5A68"/>
    <w:rsid w:val="008C03B8"/>
    <w:rsid w:val="008C2AED"/>
    <w:rsid w:val="008C4099"/>
    <w:rsid w:val="008C45DE"/>
    <w:rsid w:val="008C4630"/>
    <w:rsid w:val="008C5FD7"/>
    <w:rsid w:val="008C69E2"/>
    <w:rsid w:val="008C6DA3"/>
    <w:rsid w:val="008D0AAF"/>
    <w:rsid w:val="008D6761"/>
    <w:rsid w:val="008E1021"/>
    <w:rsid w:val="008E2E92"/>
    <w:rsid w:val="008E4FDF"/>
    <w:rsid w:val="008E61AA"/>
    <w:rsid w:val="008E62A4"/>
    <w:rsid w:val="008E6B98"/>
    <w:rsid w:val="008F69EA"/>
    <w:rsid w:val="0090044C"/>
    <w:rsid w:val="0090184F"/>
    <w:rsid w:val="00903395"/>
    <w:rsid w:val="00903EA6"/>
    <w:rsid w:val="00907D15"/>
    <w:rsid w:val="00910168"/>
    <w:rsid w:val="009109B2"/>
    <w:rsid w:val="009140D7"/>
    <w:rsid w:val="00914202"/>
    <w:rsid w:val="00914D82"/>
    <w:rsid w:val="00917514"/>
    <w:rsid w:val="00920E6E"/>
    <w:rsid w:val="0092138F"/>
    <w:rsid w:val="009235F5"/>
    <w:rsid w:val="00924A28"/>
    <w:rsid w:val="00926A64"/>
    <w:rsid w:val="00926E73"/>
    <w:rsid w:val="009270D8"/>
    <w:rsid w:val="00931583"/>
    <w:rsid w:val="00932627"/>
    <w:rsid w:val="009328AB"/>
    <w:rsid w:val="009337CF"/>
    <w:rsid w:val="00934A52"/>
    <w:rsid w:val="00935F7A"/>
    <w:rsid w:val="0093717F"/>
    <w:rsid w:val="009400E3"/>
    <w:rsid w:val="009444AA"/>
    <w:rsid w:val="00945FEC"/>
    <w:rsid w:val="00947939"/>
    <w:rsid w:val="0095454C"/>
    <w:rsid w:val="00957167"/>
    <w:rsid w:val="00960733"/>
    <w:rsid w:val="00961387"/>
    <w:rsid w:val="0096311C"/>
    <w:rsid w:val="00963D03"/>
    <w:rsid w:val="00964EA9"/>
    <w:rsid w:val="0096521F"/>
    <w:rsid w:val="0096651D"/>
    <w:rsid w:val="00967D10"/>
    <w:rsid w:val="009700D8"/>
    <w:rsid w:val="00970EF8"/>
    <w:rsid w:val="0097169D"/>
    <w:rsid w:val="00973488"/>
    <w:rsid w:val="00973DAC"/>
    <w:rsid w:val="00974027"/>
    <w:rsid w:val="009741F5"/>
    <w:rsid w:val="00974DAE"/>
    <w:rsid w:val="00980978"/>
    <w:rsid w:val="00980F7C"/>
    <w:rsid w:val="00980F82"/>
    <w:rsid w:val="00990731"/>
    <w:rsid w:val="00990A27"/>
    <w:rsid w:val="00991B5E"/>
    <w:rsid w:val="009923A6"/>
    <w:rsid w:val="0099576C"/>
    <w:rsid w:val="009A28B7"/>
    <w:rsid w:val="009A2C23"/>
    <w:rsid w:val="009A4B15"/>
    <w:rsid w:val="009A4D83"/>
    <w:rsid w:val="009A7CDB"/>
    <w:rsid w:val="009B05C7"/>
    <w:rsid w:val="009B0666"/>
    <w:rsid w:val="009B0ED7"/>
    <w:rsid w:val="009B2777"/>
    <w:rsid w:val="009B615A"/>
    <w:rsid w:val="009B6A3C"/>
    <w:rsid w:val="009C0AF7"/>
    <w:rsid w:val="009C0EB0"/>
    <w:rsid w:val="009C19D2"/>
    <w:rsid w:val="009C24F0"/>
    <w:rsid w:val="009C5F64"/>
    <w:rsid w:val="009C6037"/>
    <w:rsid w:val="009E05BE"/>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3FDD"/>
    <w:rsid w:val="00A056D6"/>
    <w:rsid w:val="00A05A9A"/>
    <w:rsid w:val="00A068A1"/>
    <w:rsid w:val="00A105AB"/>
    <w:rsid w:val="00A1259D"/>
    <w:rsid w:val="00A13037"/>
    <w:rsid w:val="00A13A06"/>
    <w:rsid w:val="00A16A7B"/>
    <w:rsid w:val="00A20F73"/>
    <w:rsid w:val="00A21A30"/>
    <w:rsid w:val="00A24DB2"/>
    <w:rsid w:val="00A26F3C"/>
    <w:rsid w:val="00A33D68"/>
    <w:rsid w:val="00A36E0E"/>
    <w:rsid w:val="00A36F40"/>
    <w:rsid w:val="00A40BBD"/>
    <w:rsid w:val="00A4241C"/>
    <w:rsid w:val="00A44484"/>
    <w:rsid w:val="00A456F1"/>
    <w:rsid w:val="00A47CCE"/>
    <w:rsid w:val="00A6023E"/>
    <w:rsid w:val="00A62BB6"/>
    <w:rsid w:val="00A62E23"/>
    <w:rsid w:val="00A63955"/>
    <w:rsid w:val="00A65831"/>
    <w:rsid w:val="00A659DB"/>
    <w:rsid w:val="00A71F4F"/>
    <w:rsid w:val="00A75794"/>
    <w:rsid w:val="00A81144"/>
    <w:rsid w:val="00A84B48"/>
    <w:rsid w:val="00A87932"/>
    <w:rsid w:val="00A926AC"/>
    <w:rsid w:val="00A960EF"/>
    <w:rsid w:val="00A9742E"/>
    <w:rsid w:val="00AA366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859"/>
    <w:rsid w:val="00AD7F28"/>
    <w:rsid w:val="00AE0A86"/>
    <w:rsid w:val="00AE4671"/>
    <w:rsid w:val="00AE7591"/>
    <w:rsid w:val="00AF1FCA"/>
    <w:rsid w:val="00AF2873"/>
    <w:rsid w:val="00AF3274"/>
    <w:rsid w:val="00AF41C6"/>
    <w:rsid w:val="00AF478B"/>
    <w:rsid w:val="00AF7F28"/>
    <w:rsid w:val="00B005CD"/>
    <w:rsid w:val="00B02BCF"/>
    <w:rsid w:val="00B030EC"/>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6AFC"/>
    <w:rsid w:val="00B26DB7"/>
    <w:rsid w:val="00B27160"/>
    <w:rsid w:val="00B27CEC"/>
    <w:rsid w:val="00B27F7E"/>
    <w:rsid w:val="00B32DB2"/>
    <w:rsid w:val="00B354A3"/>
    <w:rsid w:val="00B35BDE"/>
    <w:rsid w:val="00B35D60"/>
    <w:rsid w:val="00B36B4A"/>
    <w:rsid w:val="00B37927"/>
    <w:rsid w:val="00B46B52"/>
    <w:rsid w:val="00B52439"/>
    <w:rsid w:val="00B52B12"/>
    <w:rsid w:val="00B550DB"/>
    <w:rsid w:val="00B6100A"/>
    <w:rsid w:val="00B61EDD"/>
    <w:rsid w:val="00B62BAF"/>
    <w:rsid w:val="00B62DC6"/>
    <w:rsid w:val="00B64232"/>
    <w:rsid w:val="00B65595"/>
    <w:rsid w:val="00B65CC4"/>
    <w:rsid w:val="00B7565E"/>
    <w:rsid w:val="00B76B59"/>
    <w:rsid w:val="00B7720A"/>
    <w:rsid w:val="00B813AC"/>
    <w:rsid w:val="00B84A2D"/>
    <w:rsid w:val="00B87622"/>
    <w:rsid w:val="00B9050E"/>
    <w:rsid w:val="00B93189"/>
    <w:rsid w:val="00B95985"/>
    <w:rsid w:val="00B96020"/>
    <w:rsid w:val="00B9621A"/>
    <w:rsid w:val="00B9757D"/>
    <w:rsid w:val="00BA1895"/>
    <w:rsid w:val="00BA2728"/>
    <w:rsid w:val="00BA2A31"/>
    <w:rsid w:val="00BA4D9E"/>
    <w:rsid w:val="00BA56CE"/>
    <w:rsid w:val="00BB04EF"/>
    <w:rsid w:val="00BB0B69"/>
    <w:rsid w:val="00BB4C97"/>
    <w:rsid w:val="00BB5655"/>
    <w:rsid w:val="00BB730E"/>
    <w:rsid w:val="00BC298C"/>
    <w:rsid w:val="00BC7513"/>
    <w:rsid w:val="00BC76E4"/>
    <w:rsid w:val="00BD1FA5"/>
    <w:rsid w:val="00BD20FF"/>
    <w:rsid w:val="00BD41EB"/>
    <w:rsid w:val="00BE257E"/>
    <w:rsid w:val="00BE36B6"/>
    <w:rsid w:val="00BE7D34"/>
    <w:rsid w:val="00BE7E58"/>
    <w:rsid w:val="00BF0854"/>
    <w:rsid w:val="00BF1EB3"/>
    <w:rsid w:val="00BF22CB"/>
    <w:rsid w:val="00BF25CF"/>
    <w:rsid w:val="00BF4CB7"/>
    <w:rsid w:val="00BF6401"/>
    <w:rsid w:val="00C036DF"/>
    <w:rsid w:val="00C03AFD"/>
    <w:rsid w:val="00C042C9"/>
    <w:rsid w:val="00C12114"/>
    <w:rsid w:val="00C1440C"/>
    <w:rsid w:val="00C15E90"/>
    <w:rsid w:val="00C209BD"/>
    <w:rsid w:val="00C20DAE"/>
    <w:rsid w:val="00C20F1E"/>
    <w:rsid w:val="00C223AB"/>
    <w:rsid w:val="00C23041"/>
    <w:rsid w:val="00C2404E"/>
    <w:rsid w:val="00C24DBB"/>
    <w:rsid w:val="00C264EB"/>
    <w:rsid w:val="00C27958"/>
    <w:rsid w:val="00C312E4"/>
    <w:rsid w:val="00C32528"/>
    <w:rsid w:val="00C327D4"/>
    <w:rsid w:val="00C335D9"/>
    <w:rsid w:val="00C41F62"/>
    <w:rsid w:val="00C43AE9"/>
    <w:rsid w:val="00C43D90"/>
    <w:rsid w:val="00C441AB"/>
    <w:rsid w:val="00C479A5"/>
    <w:rsid w:val="00C52826"/>
    <w:rsid w:val="00C53507"/>
    <w:rsid w:val="00C54AC3"/>
    <w:rsid w:val="00C6026A"/>
    <w:rsid w:val="00C603D1"/>
    <w:rsid w:val="00C635FE"/>
    <w:rsid w:val="00C67C2A"/>
    <w:rsid w:val="00C7039E"/>
    <w:rsid w:val="00C816CF"/>
    <w:rsid w:val="00C82D58"/>
    <w:rsid w:val="00C83B51"/>
    <w:rsid w:val="00C84132"/>
    <w:rsid w:val="00C84B4E"/>
    <w:rsid w:val="00C87D7F"/>
    <w:rsid w:val="00C923BF"/>
    <w:rsid w:val="00C94F6B"/>
    <w:rsid w:val="00C96D2A"/>
    <w:rsid w:val="00C97BE5"/>
    <w:rsid w:val="00CA1DE5"/>
    <w:rsid w:val="00CA68FC"/>
    <w:rsid w:val="00CB279B"/>
    <w:rsid w:val="00CB494D"/>
    <w:rsid w:val="00CC087D"/>
    <w:rsid w:val="00CC11FC"/>
    <w:rsid w:val="00CC1603"/>
    <w:rsid w:val="00CC2B49"/>
    <w:rsid w:val="00CC5F70"/>
    <w:rsid w:val="00CC6EAD"/>
    <w:rsid w:val="00CC7732"/>
    <w:rsid w:val="00CC77B5"/>
    <w:rsid w:val="00CE0F0C"/>
    <w:rsid w:val="00CE14F4"/>
    <w:rsid w:val="00CE38B3"/>
    <w:rsid w:val="00CE3ECA"/>
    <w:rsid w:val="00CE6770"/>
    <w:rsid w:val="00CF1601"/>
    <w:rsid w:val="00CF1630"/>
    <w:rsid w:val="00CF2465"/>
    <w:rsid w:val="00CF47E5"/>
    <w:rsid w:val="00CF77D3"/>
    <w:rsid w:val="00D01AE7"/>
    <w:rsid w:val="00D02300"/>
    <w:rsid w:val="00D040FF"/>
    <w:rsid w:val="00D06975"/>
    <w:rsid w:val="00D1170F"/>
    <w:rsid w:val="00D11872"/>
    <w:rsid w:val="00D13BF2"/>
    <w:rsid w:val="00D14C04"/>
    <w:rsid w:val="00D159E2"/>
    <w:rsid w:val="00D16975"/>
    <w:rsid w:val="00D16D50"/>
    <w:rsid w:val="00D17F49"/>
    <w:rsid w:val="00D2001A"/>
    <w:rsid w:val="00D21C9F"/>
    <w:rsid w:val="00D22078"/>
    <w:rsid w:val="00D27969"/>
    <w:rsid w:val="00D3223F"/>
    <w:rsid w:val="00D35328"/>
    <w:rsid w:val="00D3600E"/>
    <w:rsid w:val="00D42158"/>
    <w:rsid w:val="00D42198"/>
    <w:rsid w:val="00D45DFB"/>
    <w:rsid w:val="00D52178"/>
    <w:rsid w:val="00D5356F"/>
    <w:rsid w:val="00D55755"/>
    <w:rsid w:val="00D559AE"/>
    <w:rsid w:val="00D55B43"/>
    <w:rsid w:val="00D56560"/>
    <w:rsid w:val="00D5686D"/>
    <w:rsid w:val="00D56A8D"/>
    <w:rsid w:val="00D60A8C"/>
    <w:rsid w:val="00D616B9"/>
    <w:rsid w:val="00D6439A"/>
    <w:rsid w:val="00D65293"/>
    <w:rsid w:val="00D65438"/>
    <w:rsid w:val="00D7308C"/>
    <w:rsid w:val="00D75839"/>
    <w:rsid w:val="00D77ABA"/>
    <w:rsid w:val="00D803CA"/>
    <w:rsid w:val="00D828B8"/>
    <w:rsid w:val="00D839FC"/>
    <w:rsid w:val="00D85379"/>
    <w:rsid w:val="00D85ACA"/>
    <w:rsid w:val="00D85DE3"/>
    <w:rsid w:val="00D91C1A"/>
    <w:rsid w:val="00D94973"/>
    <w:rsid w:val="00D94C5C"/>
    <w:rsid w:val="00D97317"/>
    <w:rsid w:val="00DA10EA"/>
    <w:rsid w:val="00DA1B3E"/>
    <w:rsid w:val="00DA2433"/>
    <w:rsid w:val="00DA327A"/>
    <w:rsid w:val="00DA366C"/>
    <w:rsid w:val="00DA5DD7"/>
    <w:rsid w:val="00DA5DFC"/>
    <w:rsid w:val="00DA6DA3"/>
    <w:rsid w:val="00DA71D5"/>
    <w:rsid w:val="00DB17A6"/>
    <w:rsid w:val="00DB280D"/>
    <w:rsid w:val="00DB5965"/>
    <w:rsid w:val="00DB6B0A"/>
    <w:rsid w:val="00DC0670"/>
    <w:rsid w:val="00DC2B10"/>
    <w:rsid w:val="00DC2BB2"/>
    <w:rsid w:val="00DC362F"/>
    <w:rsid w:val="00DC3799"/>
    <w:rsid w:val="00DC4561"/>
    <w:rsid w:val="00DC4905"/>
    <w:rsid w:val="00DC5B05"/>
    <w:rsid w:val="00DC7AC9"/>
    <w:rsid w:val="00DD0D22"/>
    <w:rsid w:val="00DD180D"/>
    <w:rsid w:val="00DD2DA2"/>
    <w:rsid w:val="00DD54F8"/>
    <w:rsid w:val="00DD599E"/>
    <w:rsid w:val="00DE10A0"/>
    <w:rsid w:val="00DE3004"/>
    <w:rsid w:val="00DE3540"/>
    <w:rsid w:val="00DE3F92"/>
    <w:rsid w:val="00DE4D8D"/>
    <w:rsid w:val="00DE5A93"/>
    <w:rsid w:val="00DE79D9"/>
    <w:rsid w:val="00DF037E"/>
    <w:rsid w:val="00DF4E33"/>
    <w:rsid w:val="00DF5CAF"/>
    <w:rsid w:val="00DF6ECE"/>
    <w:rsid w:val="00E0252E"/>
    <w:rsid w:val="00E02D4B"/>
    <w:rsid w:val="00E02F63"/>
    <w:rsid w:val="00E0427D"/>
    <w:rsid w:val="00E05201"/>
    <w:rsid w:val="00E05E9E"/>
    <w:rsid w:val="00E05FF9"/>
    <w:rsid w:val="00E07FB1"/>
    <w:rsid w:val="00E114A8"/>
    <w:rsid w:val="00E12F5E"/>
    <w:rsid w:val="00E1487A"/>
    <w:rsid w:val="00E167CE"/>
    <w:rsid w:val="00E16BD9"/>
    <w:rsid w:val="00E1769C"/>
    <w:rsid w:val="00E208EE"/>
    <w:rsid w:val="00E210E3"/>
    <w:rsid w:val="00E21BE8"/>
    <w:rsid w:val="00E306EB"/>
    <w:rsid w:val="00E324DD"/>
    <w:rsid w:val="00E32C4B"/>
    <w:rsid w:val="00E36D5D"/>
    <w:rsid w:val="00E40F99"/>
    <w:rsid w:val="00E41B74"/>
    <w:rsid w:val="00E422B3"/>
    <w:rsid w:val="00E46886"/>
    <w:rsid w:val="00E46A4A"/>
    <w:rsid w:val="00E50B69"/>
    <w:rsid w:val="00E519A4"/>
    <w:rsid w:val="00E55A5A"/>
    <w:rsid w:val="00E57790"/>
    <w:rsid w:val="00E605B6"/>
    <w:rsid w:val="00E61449"/>
    <w:rsid w:val="00E61F91"/>
    <w:rsid w:val="00E63B4A"/>
    <w:rsid w:val="00E649C3"/>
    <w:rsid w:val="00E66282"/>
    <w:rsid w:val="00E66522"/>
    <w:rsid w:val="00E70DD3"/>
    <w:rsid w:val="00E72B67"/>
    <w:rsid w:val="00E72C16"/>
    <w:rsid w:val="00E73037"/>
    <w:rsid w:val="00E74C25"/>
    <w:rsid w:val="00E7511F"/>
    <w:rsid w:val="00E75C03"/>
    <w:rsid w:val="00E77A4D"/>
    <w:rsid w:val="00E77B6B"/>
    <w:rsid w:val="00E804B1"/>
    <w:rsid w:val="00E823BF"/>
    <w:rsid w:val="00E84839"/>
    <w:rsid w:val="00E91204"/>
    <w:rsid w:val="00E920A4"/>
    <w:rsid w:val="00E9485C"/>
    <w:rsid w:val="00E96585"/>
    <w:rsid w:val="00E96753"/>
    <w:rsid w:val="00E96881"/>
    <w:rsid w:val="00E96B89"/>
    <w:rsid w:val="00E97AD8"/>
    <w:rsid w:val="00EA1B8F"/>
    <w:rsid w:val="00EA236E"/>
    <w:rsid w:val="00EA2505"/>
    <w:rsid w:val="00EA5DF9"/>
    <w:rsid w:val="00EA663F"/>
    <w:rsid w:val="00EB0008"/>
    <w:rsid w:val="00EB18A3"/>
    <w:rsid w:val="00EB27EE"/>
    <w:rsid w:val="00EB2930"/>
    <w:rsid w:val="00EB31BD"/>
    <w:rsid w:val="00EB5369"/>
    <w:rsid w:val="00EB593D"/>
    <w:rsid w:val="00EB74C0"/>
    <w:rsid w:val="00EC1319"/>
    <w:rsid w:val="00EC2758"/>
    <w:rsid w:val="00EC3624"/>
    <w:rsid w:val="00EC44DD"/>
    <w:rsid w:val="00EC538E"/>
    <w:rsid w:val="00EC7D27"/>
    <w:rsid w:val="00ED00BF"/>
    <w:rsid w:val="00ED0816"/>
    <w:rsid w:val="00ED1698"/>
    <w:rsid w:val="00ED326B"/>
    <w:rsid w:val="00ED5129"/>
    <w:rsid w:val="00EE139A"/>
    <w:rsid w:val="00EE331F"/>
    <w:rsid w:val="00EE54AC"/>
    <w:rsid w:val="00EE6DAA"/>
    <w:rsid w:val="00EF3C8D"/>
    <w:rsid w:val="00EF401A"/>
    <w:rsid w:val="00EF5222"/>
    <w:rsid w:val="00EF5A81"/>
    <w:rsid w:val="00EF650E"/>
    <w:rsid w:val="00EF6A7D"/>
    <w:rsid w:val="00F03AA3"/>
    <w:rsid w:val="00F07A08"/>
    <w:rsid w:val="00F12631"/>
    <w:rsid w:val="00F14272"/>
    <w:rsid w:val="00F16229"/>
    <w:rsid w:val="00F16C38"/>
    <w:rsid w:val="00F21916"/>
    <w:rsid w:val="00F22BCE"/>
    <w:rsid w:val="00F24D87"/>
    <w:rsid w:val="00F271F0"/>
    <w:rsid w:val="00F27D48"/>
    <w:rsid w:val="00F313A3"/>
    <w:rsid w:val="00F32E25"/>
    <w:rsid w:val="00F34F9B"/>
    <w:rsid w:val="00F358DB"/>
    <w:rsid w:val="00F3611C"/>
    <w:rsid w:val="00F3662F"/>
    <w:rsid w:val="00F40EB5"/>
    <w:rsid w:val="00F41751"/>
    <w:rsid w:val="00F425F3"/>
    <w:rsid w:val="00F44AE9"/>
    <w:rsid w:val="00F45815"/>
    <w:rsid w:val="00F47230"/>
    <w:rsid w:val="00F47B73"/>
    <w:rsid w:val="00F47CF5"/>
    <w:rsid w:val="00F55980"/>
    <w:rsid w:val="00F56493"/>
    <w:rsid w:val="00F60013"/>
    <w:rsid w:val="00F65EFE"/>
    <w:rsid w:val="00F67431"/>
    <w:rsid w:val="00F7169A"/>
    <w:rsid w:val="00F7192A"/>
    <w:rsid w:val="00F75D66"/>
    <w:rsid w:val="00F764A5"/>
    <w:rsid w:val="00F809F2"/>
    <w:rsid w:val="00F80EC0"/>
    <w:rsid w:val="00F811F8"/>
    <w:rsid w:val="00F83F44"/>
    <w:rsid w:val="00F85020"/>
    <w:rsid w:val="00F85C2D"/>
    <w:rsid w:val="00F86C79"/>
    <w:rsid w:val="00F90A6E"/>
    <w:rsid w:val="00F91C07"/>
    <w:rsid w:val="00F92968"/>
    <w:rsid w:val="00F9372E"/>
    <w:rsid w:val="00F93E09"/>
    <w:rsid w:val="00F94358"/>
    <w:rsid w:val="00F9628C"/>
    <w:rsid w:val="00F97CB8"/>
    <w:rsid w:val="00FA1698"/>
    <w:rsid w:val="00FA243B"/>
    <w:rsid w:val="00FA33F6"/>
    <w:rsid w:val="00FA513E"/>
    <w:rsid w:val="00FA5C36"/>
    <w:rsid w:val="00FA69F9"/>
    <w:rsid w:val="00FA7C1D"/>
    <w:rsid w:val="00FB498E"/>
    <w:rsid w:val="00FB5F46"/>
    <w:rsid w:val="00FC0D4B"/>
    <w:rsid w:val="00FC76DF"/>
    <w:rsid w:val="00FD15BC"/>
    <w:rsid w:val="00FD4707"/>
    <w:rsid w:val="00FD4F10"/>
    <w:rsid w:val="00FD688C"/>
    <w:rsid w:val="00FE1275"/>
    <w:rsid w:val="00FE1699"/>
    <w:rsid w:val="00FE24EA"/>
    <w:rsid w:val="00FE2FC4"/>
    <w:rsid w:val="00FE3E56"/>
    <w:rsid w:val="00FE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BE8C7BC"/>
  <w15:chartTrackingRefBased/>
  <w15:docId w15:val="{CCDCF962-FAE2-4BDE-935E-D8F85099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878">
      <w:bodyDiv w:val="1"/>
      <w:marLeft w:val="0"/>
      <w:marRight w:val="0"/>
      <w:marTop w:val="0"/>
      <w:marBottom w:val="0"/>
      <w:divBdr>
        <w:top w:val="none" w:sz="0" w:space="0" w:color="auto"/>
        <w:left w:val="none" w:sz="0" w:space="0" w:color="auto"/>
        <w:bottom w:val="none" w:sz="0" w:space="0" w:color="auto"/>
        <w:right w:val="none" w:sz="0" w:space="0" w:color="auto"/>
      </w:divBdr>
      <w:divsChild>
        <w:div w:id="329331892">
          <w:marLeft w:val="240"/>
          <w:marRight w:val="0"/>
          <w:marTop w:val="0"/>
          <w:marBottom w:val="0"/>
          <w:divBdr>
            <w:top w:val="none" w:sz="0" w:space="0" w:color="auto"/>
            <w:left w:val="none" w:sz="0" w:space="0" w:color="auto"/>
            <w:bottom w:val="none" w:sz="0" w:space="0" w:color="auto"/>
            <w:right w:val="none" w:sz="0" w:space="0" w:color="auto"/>
          </w:divBdr>
        </w:div>
      </w:divsChild>
    </w:div>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78790">
      <w:bodyDiv w:val="1"/>
      <w:marLeft w:val="0"/>
      <w:marRight w:val="0"/>
      <w:marTop w:val="0"/>
      <w:marBottom w:val="0"/>
      <w:divBdr>
        <w:top w:val="none" w:sz="0" w:space="0" w:color="auto"/>
        <w:left w:val="none" w:sz="0" w:space="0" w:color="auto"/>
        <w:bottom w:val="none" w:sz="0" w:space="0" w:color="auto"/>
        <w:right w:val="none" w:sz="0" w:space="0" w:color="auto"/>
      </w:divBdr>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56893938">
      <w:bodyDiv w:val="1"/>
      <w:marLeft w:val="0"/>
      <w:marRight w:val="0"/>
      <w:marTop w:val="0"/>
      <w:marBottom w:val="0"/>
      <w:divBdr>
        <w:top w:val="none" w:sz="0" w:space="0" w:color="auto"/>
        <w:left w:val="none" w:sz="0" w:space="0" w:color="auto"/>
        <w:bottom w:val="none" w:sz="0" w:space="0" w:color="auto"/>
        <w:right w:val="none" w:sz="0" w:space="0" w:color="auto"/>
      </w:divBdr>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7292">
      <w:bodyDiv w:val="1"/>
      <w:marLeft w:val="0"/>
      <w:marRight w:val="0"/>
      <w:marTop w:val="0"/>
      <w:marBottom w:val="0"/>
      <w:divBdr>
        <w:top w:val="none" w:sz="0" w:space="0" w:color="auto"/>
        <w:left w:val="none" w:sz="0" w:space="0" w:color="auto"/>
        <w:bottom w:val="none" w:sz="0" w:space="0" w:color="auto"/>
        <w:right w:val="none" w:sz="0" w:space="0" w:color="auto"/>
      </w:divBdr>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248810354">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56435081">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52075097">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4tLFJUpmQ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ffingtonpost.fr/entry/soldes-dhiver-2020-le-kopskam-concept-suedois-qui-menace-lindustrie-de-la-mode_fr_5e132b6bc5b6b5a713bddc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tbf.be/info/societe/onpdp/detail_louer-des-vetements-de-tous-les-jours-pour-moins-consommer?id=10331830" TargetMode="External"/><Relationship Id="rId4" Type="http://schemas.openxmlformats.org/officeDocument/2006/relationships/settings" Target="settings.xml"/><Relationship Id="rId9" Type="http://schemas.openxmlformats.org/officeDocument/2006/relationships/hyperlink" Target="https://www.la-croix.com/Economie/France/Soldes-surconsommation-lente-mue-ecologique-mode-2020-01-08-120107038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095FD-6DB1-4FC8-A4F0-FF78A27F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1808</Words>
  <Characters>9947</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11732</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2883651</vt:i4>
      </vt:variant>
      <vt:variant>
        <vt:i4>3</vt:i4>
      </vt:variant>
      <vt:variant>
        <vt:i4>0</vt:i4>
      </vt:variant>
      <vt:variant>
        <vt:i4>5</vt:i4>
      </vt:variant>
      <vt:variant>
        <vt:lpwstr>https://www.youtube.com/watch?v=ddPcpM7r_KI</vt:lpwstr>
      </vt:variant>
      <vt:variant>
        <vt:lpwstr/>
      </vt:variant>
      <vt:variant>
        <vt:i4>4980834</vt:i4>
      </vt:variant>
      <vt:variant>
        <vt:i4>0</vt:i4>
      </vt:variant>
      <vt:variant>
        <vt:i4>0</vt:i4>
      </vt:variant>
      <vt:variant>
        <vt:i4>5</vt:i4>
      </vt:variant>
      <vt:variant>
        <vt:lpwstr>https://fr.wikipedia.org/wiki/Cat%C3%A9gorie:Jeu_enfantin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43</cp:revision>
  <cp:lastPrinted>2012-04-12T08:29:00Z</cp:lastPrinted>
  <dcterms:created xsi:type="dcterms:W3CDTF">2020-01-08T15:07:00Z</dcterms:created>
  <dcterms:modified xsi:type="dcterms:W3CDTF">2020-01-23T10:56:00Z</dcterms:modified>
</cp:coreProperties>
</file>