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CE7FC3" w:rsidRDefault="00181D2B" w:rsidP="00845AD3">
      <w:pPr>
        <w:spacing w:after="0" w:line="240" w:lineRule="auto"/>
        <w:contextualSpacing/>
        <w:jc w:val="right"/>
        <w:rPr>
          <w:rFonts w:cs="Arial"/>
          <w:lang w:val="en-GB"/>
        </w:rPr>
      </w:pPr>
      <w:r w:rsidRPr="00CE7FC3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0923D028" w:rsidR="00181D2B" w:rsidRPr="006F50B7" w:rsidRDefault="006F50B7" w:rsidP="00845AD3">
      <w:pPr>
        <w:widowControl w:val="0"/>
        <w:spacing w:after="0"/>
        <w:contextualSpacing/>
        <w:rPr>
          <w:rFonts w:cs="Arial"/>
          <w:b/>
          <w:noProof/>
          <w:sz w:val="21"/>
          <w:szCs w:val="21"/>
          <w:lang w:val="en-US"/>
        </w:rPr>
      </w:pPr>
      <w:r w:rsidRPr="0008356F">
        <w:rPr>
          <w:rFonts w:cs="Arial"/>
          <w:b/>
          <w:noProof/>
          <w:sz w:val="28"/>
          <w:szCs w:val="28"/>
          <w:lang w:val="en-US"/>
        </w:rPr>
        <w:t>Actuele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lesbrief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Engels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–</w:t>
      </w:r>
      <w:r>
        <w:rPr>
          <w:rFonts w:eastAsiaTheme="minorEastAsia"/>
          <w:b/>
          <w:sz w:val="28"/>
          <w:szCs w:val="28"/>
          <w:lang w:eastAsia="nl-NL"/>
        </w:rPr>
        <w:t xml:space="preserve"> </w:t>
      </w:r>
      <w:r w:rsidR="00231BA1">
        <w:rPr>
          <w:rFonts w:eastAsiaTheme="minorEastAsia"/>
          <w:b/>
          <w:sz w:val="28"/>
          <w:szCs w:val="28"/>
          <w:lang w:eastAsia="nl-NL"/>
        </w:rPr>
        <w:t xml:space="preserve">D-Day </w:t>
      </w:r>
      <w:bookmarkStart w:id="0" w:name="_GoBack"/>
      <w:bookmarkEnd w:id="0"/>
      <w:r w:rsidR="00181D2B" w:rsidRPr="00CE7FC3">
        <w:rPr>
          <w:rFonts w:cs="Arial"/>
          <w:b/>
          <w:sz w:val="28"/>
          <w:szCs w:val="28"/>
          <w:lang w:val="en-GB"/>
        </w:rPr>
        <w:t>– uitwerking</w:t>
      </w:r>
    </w:p>
    <w:p w14:paraId="4B6CD31A" w14:textId="4DAA1490" w:rsidR="00FD0E3D" w:rsidRPr="00CE7FC3" w:rsidRDefault="00FD0E3D" w:rsidP="00845AD3">
      <w:pPr>
        <w:spacing w:after="0" w:line="240" w:lineRule="auto"/>
        <w:contextualSpacing/>
        <w:rPr>
          <w:rFonts w:cs="Arial"/>
          <w:i/>
          <w:lang w:val="en-GB"/>
        </w:rPr>
      </w:pPr>
      <w:r w:rsidRPr="00CE7FC3">
        <w:rPr>
          <w:rFonts w:cs="Arial"/>
          <w:i/>
          <w:lang w:val="en-GB"/>
        </w:rPr>
        <w:t xml:space="preserve">Actuele lesbrief </w:t>
      </w:r>
      <w:r w:rsidR="00231BA1">
        <w:rPr>
          <w:rFonts w:cs="Arial"/>
          <w:i/>
          <w:lang w:val="en-GB"/>
        </w:rPr>
        <w:t>21</w:t>
      </w:r>
      <w:r w:rsidR="00DB7588" w:rsidRPr="00CE7FC3">
        <w:rPr>
          <w:rFonts w:cs="Arial"/>
          <w:i/>
          <w:lang w:val="en-GB"/>
        </w:rPr>
        <w:t xml:space="preserve"> </w:t>
      </w:r>
      <w:r w:rsidRPr="00CE7FC3">
        <w:rPr>
          <w:rFonts w:cs="Arial"/>
          <w:i/>
          <w:lang w:val="en-GB"/>
        </w:rPr>
        <w:t>- B</w:t>
      </w:r>
      <w:r w:rsidR="00670A59" w:rsidRPr="00CE7FC3">
        <w:rPr>
          <w:rFonts w:cs="Arial"/>
          <w:i/>
          <w:lang w:val="en-GB"/>
        </w:rPr>
        <w:t>2</w:t>
      </w:r>
      <w:r w:rsidRPr="00CE7FC3">
        <w:rPr>
          <w:rFonts w:cs="Arial"/>
          <w:i/>
          <w:lang w:val="en-GB"/>
        </w:rPr>
        <w:t xml:space="preserve"> - 201</w:t>
      </w:r>
      <w:r w:rsidR="006F50B7">
        <w:rPr>
          <w:rFonts w:cs="Arial"/>
          <w:i/>
          <w:lang w:val="en-GB"/>
        </w:rPr>
        <w:t>8</w:t>
      </w:r>
      <w:r w:rsidRPr="00CE7FC3">
        <w:rPr>
          <w:rFonts w:cs="Arial"/>
          <w:i/>
          <w:lang w:val="en-GB"/>
        </w:rPr>
        <w:t>-201</w:t>
      </w:r>
      <w:r w:rsidR="006F50B7">
        <w:rPr>
          <w:rFonts w:cs="Arial"/>
          <w:i/>
          <w:lang w:val="en-GB"/>
        </w:rPr>
        <w:t>9</w:t>
      </w:r>
    </w:p>
    <w:p w14:paraId="0E41401B" w14:textId="77777777" w:rsidR="00181D2B" w:rsidRPr="00CE7FC3" w:rsidRDefault="00181D2B" w:rsidP="00845AD3">
      <w:pPr>
        <w:spacing w:after="0" w:line="240" w:lineRule="auto"/>
        <w:contextualSpacing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CE7FC3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CE7FC3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CE7FC3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CE7FC3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CE7FC3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CE7FC3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CE7FC3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6731FB9E" w:rsidR="00181D2B" w:rsidRPr="00CE7FC3" w:rsidRDefault="00FD0E3D" w:rsidP="00E55DB7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CE7FC3">
              <w:rPr>
                <w:rFonts w:cs="Arial"/>
                <w:lang w:val="en-GB"/>
              </w:rPr>
              <w:t>B</w:t>
            </w:r>
            <w:r w:rsidR="00E55DB7">
              <w:rPr>
                <w:rFonts w:cs="Arial"/>
                <w:lang w:val="en-GB"/>
              </w:rPr>
              <w:t>2</w:t>
            </w:r>
          </w:p>
        </w:tc>
      </w:tr>
      <w:tr w:rsidR="00181D2B" w:rsidRPr="00CE7FC3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CE7FC3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68C4AFE0" w:rsidR="00181D2B" w:rsidRPr="00CE7FC3" w:rsidRDefault="00181D2B" w:rsidP="00845AD3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CE7FC3">
              <w:rPr>
                <w:rFonts w:cs="Arial"/>
                <w:lang w:val="en-GB"/>
              </w:rPr>
              <w:t>B</w:t>
            </w:r>
            <w:r w:rsidR="00184E1A" w:rsidRPr="00CE7FC3">
              <w:rPr>
                <w:rFonts w:cs="Arial"/>
                <w:lang w:val="en-GB"/>
              </w:rPr>
              <w:t>2</w:t>
            </w:r>
          </w:p>
        </w:tc>
      </w:tr>
      <w:tr w:rsidR="00181D2B" w:rsidRPr="00CE7FC3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CE7FC3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6ABE8FC2" w:rsidR="00181D2B" w:rsidRPr="00CE7FC3" w:rsidRDefault="00181D2B" w:rsidP="00845AD3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CE7FC3">
              <w:rPr>
                <w:rFonts w:cs="Arial"/>
                <w:lang w:val="en-GB"/>
              </w:rPr>
              <w:t>B</w:t>
            </w:r>
            <w:r w:rsidR="00184E1A" w:rsidRPr="00CE7FC3">
              <w:rPr>
                <w:rFonts w:cs="Arial"/>
                <w:lang w:val="en-GB"/>
              </w:rPr>
              <w:t>2</w:t>
            </w:r>
          </w:p>
        </w:tc>
      </w:tr>
    </w:tbl>
    <w:p w14:paraId="687A2F5F" w14:textId="5C4EE8E0" w:rsidR="002F47F1" w:rsidRDefault="002F47F1" w:rsidP="00845AD3">
      <w:pPr>
        <w:pStyle w:val="Geenafstand"/>
        <w:widowControl w:val="0"/>
        <w:spacing w:before="120"/>
        <w:contextualSpacing/>
        <w:rPr>
          <w:rFonts w:eastAsia="MS Mincho" w:cs="Arial"/>
          <w:lang w:val="en-US" w:eastAsia="nl-NL"/>
        </w:rPr>
      </w:pPr>
      <w:r w:rsidRPr="00CE7FC3">
        <w:rPr>
          <w:rFonts w:cs="Arial"/>
          <w:sz w:val="21"/>
          <w:szCs w:val="21"/>
          <w:u w:val="single"/>
          <w:lang w:val="en-US"/>
        </w:rPr>
        <w:t>Assignment 1</w:t>
      </w:r>
      <w:r w:rsidR="007A18D0" w:rsidRPr="00CE7FC3">
        <w:rPr>
          <w:rFonts w:eastAsia="MS Mincho" w:cs="Arial"/>
          <w:lang w:val="en-US" w:eastAsia="nl-NL"/>
        </w:rPr>
        <w:t xml:space="preserve"> </w:t>
      </w:r>
    </w:p>
    <w:p w14:paraId="0C56C2A0" w14:textId="6EFDCC25" w:rsidR="00E55DB7" w:rsidRDefault="00E55DB7" w:rsidP="00E55DB7">
      <w:pPr>
        <w:widowControl w:val="0"/>
        <w:spacing w:after="0" w:line="240" w:lineRule="auto"/>
        <w:ind w:left="284" w:hanging="284"/>
        <w:contextualSpacing/>
        <w:rPr>
          <w:rStyle w:val="deftext"/>
          <w:rFonts w:eastAsia="Times New Roman"/>
        </w:rPr>
      </w:pPr>
      <w:r w:rsidRPr="00631F9A">
        <w:rPr>
          <w:rFonts w:eastAsia="MS Mincho" w:cs="Arial"/>
          <w:lang w:val="en-GB" w:eastAsia="nl-NL"/>
        </w:rPr>
        <w:t>a</w:t>
      </w:r>
      <w:r w:rsidRPr="00631F9A">
        <w:rPr>
          <w:rFonts w:eastAsia="MS Mincho" w:cs="Arial"/>
          <w:lang w:val="en-GB" w:eastAsia="nl-NL"/>
        </w:rPr>
        <w:tab/>
      </w:r>
      <w:r>
        <w:rPr>
          <w:rFonts w:eastAsia="MS Mincho" w:cs="Arial"/>
          <w:lang w:val="en-GB" w:eastAsia="nl-NL"/>
        </w:rPr>
        <w:t>(</w:t>
      </w:r>
      <w:r w:rsidRPr="00E55DB7">
        <w:rPr>
          <w:rFonts w:eastAsia="MS Mincho" w:cs="Arial"/>
          <w:i/>
          <w:lang w:val="en-GB" w:eastAsia="nl-NL"/>
        </w:rPr>
        <w:t>voorbeeld</w:t>
      </w:r>
      <w:r>
        <w:rPr>
          <w:rFonts w:eastAsia="MS Mincho" w:cs="Arial"/>
          <w:lang w:val="en-GB" w:eastAsia="nl-NL"/>
        </w:rPr>
        <w:t xml:space="preserve">) </w:t>
      </w:r>
      <w:r>
        <w:rPr>
          <w:rFonts w:eastAsia="Times New Roman"/>
        </w:rPr>
        <w:t xml:space="preserve">The “D” in </w:t>
      </w:r>
      <w:r w:rsidRPr="00E55DB7">
        <w:rPr>
          <w:rFonts w:eastAsia="Times New Roman"/>
        </w:rPr>
        <w:t>D-Day</w:t>
      </w:r>
      <w:r>
        <w:rPr>
          <w:rFonts w:eastAsia="Times New Roman"/>
        </w:rPr>
        <w:t xml:space="preserve"> just stands for “</w:t>
      </w:r>
      <w:r w:rsidRPr="00E55DB7">
        <w:rPr>
          <w:rFonts w:eastAsia="Times New Roman"/>
        </w:rPr>
        <w:t>Day</w:t>
      </w:r>
      <w:r>
        <w:rPr>
          <w:rFonts w:eastAsia="Times New Roman"/>
        </w:rPr>
        <w:t xml:space="preserve">”. It was a coded name that was used for the </w:t>
      </w:r>
      <w:r w:rsidRPr="00E55DB7">
        <w:rPr>
          <w:rFonts w:eastAsia="Times New Roman"/>
        </w:rPr>
        <w:t xml:space="preserve">day </w:t>
      </w:r>
      <w:r>
        <w:rPr>
          <w:rFonts w:eastAsia="Times New Roman"/>
        </w:rPr>
        <w:t>of any important invasion or military operation</w:t>
      </w:r>
      <w:r>
        <w:rPr>
          <w:rFonts w:eastAsia="MS Mincho" w:cs="Arial"/>
          <w:lang w:val="en-GB" w:eastAsia="nl-NL"/>
        </w:rPr>
        <w:t>.</w:t>
      </w:r>
      <w:r>
        <w:rPr>
          <w:rFonts w:eastAsia="MS Mincho" w:cs="Arial"/>
          <w:lang w:val="en-GB" w:eastAsia="nl-NL"/>
        </w:rPr>
        <w:br/>
        <w:t xml:space="preserve">In </w:t>
      </w:r>
      <w:r w:rsidRPr="00E55DB7">
        <w:rPr>
          <w:rFonts w:eastAsia="MS Mincho" w:cs="Arial"/>
          <w:lang w:val="en-GB" w:eastAsia="nl-NL"/>
        </w:rPr>
        <w:t xml:space="preserve">in everyday </w:t>
      </w:r>
      <w:r>
        <w:rPr>
          <w:rFonts w:eastAsia="MS Mincho" w:cs="Arial"/>
          <w:lang w:val="en-GB" w:eastAsia="nl-NL"/>
        </w:rPr>
        <w:t xml:space="preserve">English, D-Day can refer to any </w:t>
      </w:r>
      <w:r>
        <w:rPr>
          <w:rStyle w:val="deftext"/>
          <w:rFonts w:eastAsia="Times New Roman"/>
        </w:rPr>
        <w:t>day on which something important is planned or expected to happen.</w:t>
      </w:r>
    </w:p>
    <w:p w14:paraId="3848C027" w14:textId="77777777" w:rsidR="00E55DB7" w:rsidRDefault="00E55DB7" w:rsidP="00E55DB7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i/>
          <w:lang w:val="en-GB" w:eastAsia="nl-NL"/>
        </w:rPr>
      </w:pPr>
      <w:r w:rsidRPr="00631F9A">
        <w:rPr>
          <w:rFonts w:eastAsia="MS Mincho" w:cs="Arial"/>
          <w:lang w:val="en-GB" w:eastAsia="nl-NL"/>
        </w:rPr>
        <w:t>b</w:t>
      </w:r>
      <w:r w:rsidRPr="00631F9A">
        <w:rPr>
          <w:rFonts w:eastAsia="MS Mincho" w:cs="Arial"/>
          <w:lang w:val="en-GB" w:eastAsia="nl-NL"/>
        </w:rPr>
        <w:tab/>
      </w:r>
      <w:r>
        <w:rPr>
          <w:rFonts w:eastAsia="MS Mincho" w:cs="Arial"/>
          <w:i/>
          <w:lang w:val="en-GB" w:eastAsia="nl-NL"/>
        </w:rPr>
        <w:t>eigen antwoord</w:t>
      </w:r>
    </w:p>
    <w:p w14:paraId="5F619A0B" w14:textId="77777777" w:rsidR="00E55DB7" w:rsidRDefault="00E55DB7" w:rsidP="00E55DB7">
      <w:pPr>
        <w:tabs>
          <w:tab w:val="left" w:pos="284"/>
        </w:tabs>
        <w:spacing w:after="0" w:line="240" w:lineRule="auto"/>
        <w:rPr>
          <w:rFonts w:eastAsia="MS Mincho" w:cs="Arial"/>
          <w:lang w:val="en-GB" w:eastAsia="nl-NL"/>
        </w:rPr>
      </w:pPr>
      <w:r>
        <w:rPr>
          <w:rFonts w:eastAsia="MS Mincho" w:cs="Arial"/>
          <w:lang w:val="en-GB" w:eastAsia="nl-NL"/>
        </w:rPr>
        <w:t>c</w:t>
      </w:r>
      <w:r>
        <w:rPr>
          <w:rFonts w:eastAsia="MS Mincho" w:cs="Arial"/>
          <w:lang w:val="en-GB" w:eastAsia="nl-NL"/>
        </w:rPr>
        <w:tab/>
        <w:t>-</w:t>
      </w:r>
    </w:p>
    <w:p w14:paraId="3402B069" w14:textId="77777777" w:rsidR="00EB3999" w:rsidRDefault="00EB3999" w:rsidP="00EB3999">
      <w:pPr>
        <w:widowControl w:val="0"/>
        <w:tabs>
          <w:tab w:val="left" w:pos="284"/>
        </w:tabs>
        <w:spacing w:after="0" w:line="240" w:lineRule="auto"/>
        <w:ind w:left="567" w:hanging="567"/>
        <w:contextualSpacing/>
        <w:rPr>
          <w:rFonts w:eastAsia="MS Mincho" w:cs="Arial"/>
          <w:lang w:val="en-US" w:eastAsia="nl-NL"/>
        </w:rPr>
      </w:pPr>
    </w:p>
    <w:p w14:paraId="39FDEB31" w14:textId="77777777" w:rsidR="00845AD3" w:rsidRDefault="00305E54" w:rsidP="00845AD3">
      <w:pPr>
        <w:pStyle w:val="Geenafstand"/>
        <w:widowControl w:val="0"/>
        <w:spacing w:before="120"/>
        <w:contextualSpacing/>
        <w:rPr>
          <w:rFonts w:cs="Arial"/>
          <w:u w:val="single"/>
        </w:rPr>
      </w:pPr>
      <w:r w:rsidRPr="00CE7FC3">
        <w:rPr>
          <w:rFonts w:cs="Arial"/>
          <w:u w:val="single"/>
        </w:rPr>
        <w:t>Assignment 2</w:t>
      </w:r>
    </w:p>
    <w:p w14:paraId="3BF34A1A" w14:textId="7FB662A3" w:rsidR="00E55DB7" w:rsidRPr="00934B80" w:rsidRDefault="00E55DB7" w:rsidP="00E55DB7">
      <w:pPr>
        <w:pStyle w:val="Lijstalinea"/>
        <w:numPr>
          <w:ilvl w:val="0"/>
          <w:numId w:val="2"/>
        </w:numPr>
        <w:tabs>
          <w:tab w:val="left" w:pos="284"/>
          <w:tab w:val="left" w:leader="dot" w:pos="9356"/>
        </w:tabs>
        <w:ind w:left="284" w:hanging="284"/>
        <w:rPr>
          <w:rFonts w:ascii="Calibri" w:eastAsiaTheme="minorEastAsia" w:hAnsi="Calibri" w:cs="Times"/>
          <w:sz w:val="22"/>
          <w:szCs w:val="22"/>
          <w:lang w:val="en-GB" w:eastAsia="ja-JP"/>
        </w:rPr>
      </w:pPr>
      <w:r w:rsidRPr="00934B80">
        <w:rPr>
          <w:rFonts w:ascii="Calibri" w:eastAsiaTheme="minorEastAsia" w:hAnsi="Calibri" w:cs="Times"/>
          <w:sz w:val="22"/>
          <w:szCs w:val="22"/>
          <w:lang w:val="en-GB" w:eastAsia="ja-JP"/>
        </w:rPr>
        <w:t>swarmed</w:t>
      </w:r>
    </w:p>
    <w:p w14:paraId="7F6EAE8B" w14:textId="328C55B0" w:rsidR="00E55DB7" w:rsidRPr="00934B80" w:rsidRDefault="00E55DB7" w:rsidP="00E55DB7">
      <w:pPr>
        <w:pStyle w:val="Lijstalinea"/>
        <w:numPr>
          <w:ilvl w:val="0"/>
          <w:numId w:val="2"/>
        </w:numPr>
        <w:tabs>
          <w:tab w:val="left" w:pos="284"/>
          <w:tab w:val="left" w:leader="dot" w:pos="9356"/>
        </w:tabs>
        <w:ind w:left="284" w:hanging="284"/>
        <w:rPr>
          <w:rFonts w:ascii="Calibri" w:eastAsiaTheme="minorEastAsia" w:hAnsi="Calibri" w:cs="Times"/>
          <w:sz w:val="22"/>
          <w:szCs w:val="22"/>
          <w:lang w:val="en-GB" w:eastAsia="ja-JP"/>
        </w:rPr>
      </w:pPr>
      <w:r w:rsidRPr="00934B80">
        <w:rPr>
          <w:rFonts w:ascii="Calibri" w:eastAsiaTheme="minorEastAsia" w:hAnsi="Calibri" w:cs="Times"/>
          <w:sz w:val="22"/>
          <w:szCs w:val="22"/>
          <w:lang w:val="en-GB" w:eastAsia="ja-JP"/>
        </w:rPr>
        <w:t>code name</w:t>
      </w:r>
    </w:p>
    <w:p w14:paraId="542B084D" w14:textId="427235F2" w:rsidR="00E55DB7" w:rsidRPr="00934B80" w:rsidRDefault="00E55DB7" w:rsidP="00E55DB7">
      <w:pPr>
        <w:pStyle w:val="Lijstalinea"/>
        <w:numPr>
          <w:ilvl w:val="0"/>
          <w:numId w:val="2"/>
        </w:numPr>
        <w:tabs>
          <w:tab w:val="left" w:pos="284"/>
          <w:tab w:val="left" w:leader="dot" w:pos="9356"/>
        </w:tabs>
        <w:ind w:left="284" w:hanging="284"/>
        <w:rPr>
          <w:rFonts w:ascii="Calibri" w:eastAsiaTheme="minorEastAsia" w:hAnsi="Calibri" w:cs="Times"/>
          <w:sz w:val="22"/>
          <w:szCs w:val="22"/>
          <w:lang w:val="en-GB" w:eastAsia="ja-JP"/>
        </w:rPr>
      </w:pPr>
      <w:r w:rsidRPr="00934B80">
        <w:rPr>
          <w:rFonts w:ascii="Calibri" w:eastAsiaTheme="minorEastAsia" w:hAnsi="Calibri" w:cs="Times"/>
          <w:sz w:val="22"/>
          <w:szCs w:val="22"/>
          <w:lang w:val="en-GB" w:eastAsia="ja-JP"/>
        </w:rPr>
        <w:t>veterans</w:t>
      </w:r>
    </w:p>
    <w:p w14:paraId="11EA4AEA" w14:textId="434829A3" w:rsidR="00E55DB7" w:rsidRPr="00934B80" w:rsidRDefault="00E55DB7" w:rsidP="00E55DB7">
      <w:pPr>
        <w:pStyle w:val="Lijstalinea"/>
        <w:numPr>
          <w:ilvl w:val="0"/>
          <w:numId w:val="2"/>
        </w:numPr>
        <w:tabs>
          <w:tab w:val="left" w:pos="284"/>
          <w:tab w:val="left" w:leader="dot" w:pos="9356"/>
        </w:tabs>
        <w:ind w:left="284" w:hanging="284"/>
        <w:rPr>
          <w:rFonts w:ascii="Calibri" w:eastAsiaTheme="minorEastAsia" w:hAnsi="Calibri" w:cs="Times"/>
          <w:sz w:val="22"/>
          <w:szCs w:val="22"/>
          <w:lang w:val="en-GB" w:eastAsia="ja-JP"/>
        </w:rPr>
      </w:pPr>
      <w:r w:rsidRPr="00934B80">
        <w:rPr>
          <w:rFonts w:ascii="Calibri" w:eastAsiaTheme="minorEastAsia" w:hAnsi="Calibri" w:cs="Times"/>
          <w:sz w:val="22"/>
          <w:szCs w:val="22"/>
          <w:lang w:val="en-GB" w:eastAsia="ja-JP"/>
        </w:rPr>
        <w:t>retracing</w:t>
      </w:r>
    </w:p>
    <w:p w14:paraId="6448BDC9" w14:textId="72445A46" w:rsidR="00E55DB7" w:rsidRPr="00934B80" w:rsidRDefault="00E55DB7" w:rsidP="00E55DB7">
      <w:pPr>
        <w:pStyle w:val="Lijstalinea"/>
        <w:numPr>
          <w:ilvl w:val="0"/>
          <w:numId w:val="2"/>
        </w:numPr>
        <w:tabs>
          <w:tab w:val="left" w:pos="284"/>
          <w:tab w:val="left" w:leader="dot" w:pos="9356"/>
        </w:tabs>
        <w:ind w:left="284" w:hanging="284"/>
        <w:rPr>
          <w:rFonts w:ascii="Calibri" w:eastAsiaTheme="minorEastAsia" w:hAnsi="Calibri" w:cs="Times"/>
          <w:sz w:val="22"/>
          <w:szCs w:val="22"/>
          <w:lang w:val="en-GB" w:eastAsia="ja-JP"/>
        </w:rPr>
      </w:pPr>
      <w:r w:rsidRPr="00934B80">
        <w:rPr>
          <w:rFonts w:ascii="Calibri" w:eastAsiaTheme="minorEastAsia" w:hAnsi="Calibri" w:cs="Times"/>
          <w:sz w:val="22"/>
          <w:szCs w:val="22"/>
          <w:lang w:val="en-GB" w:eastAsia="ja-JP"/>
        </w:rPr>
        <w:t>sailors</w:t>
      </w:r>
    </w:p>
    <w:p w14:paraId="55A5AC7F" w14:textId="102EE643" w:rsidR="00E55DB7" w:rsidRPr="00934B80" w:rsidRDefault="00E55DB7" w:rsidP="00E55DB7">
      <w:pPr>
        <w:pStyle w:val="Lijstalinea"/>
        <w:numPr>
          <w:ilvl w:val="0"/>
          <w:numId w:val="2"/>
        </w:numPr>
        <w:tabs>
          <w:tab w:val="left" w:pos="284"/>
          <w:tab w:val="left" w:leader="dot" w:pos="9356"/>
        </w:tabs>
        <w:ind w:left="284" w:hanging="284"/>
        <w:rPr>
          <w:rFonts w:ascii="Calibri" w:eastAsiaTheme="minorEastAsia" w:hAnsi="Calibri" w:cs="Times"/>
          <w:sz w:val="22"/>
          <w:szCs w:val="22"/>
          <w:lang w:val="en-GB" w:eastAsia="ja-JP"/>
        </w:rPr>
      </w:pPr>
      <w:r>
        <w:rPr>
          <w:rFonts w:ascii="Calibri" w:eastAsiaTheme="minorEastAsia" w:hAnsi="Calibri" w:cs="Times"/>
          <w:sz w:val="22"/>
          <w:szCs w:val="22"/>
          <w:lang w:val="en-GB" w:eastAsia="ja-JP"/>
        </w:rPr>
        <w:t>in salute</w:t>
      </w:r>
    </w:p>
    <w:p w14:paraId="4FD7743B" w14:textId="14D37B53" w:rsidR="00E55DB7" w:rsidRPr="00934B80" w:rsidRDefault="00E55DB7" w:rsidP="00E55DB7">
      <w:pPr>
        <w:pStyle w:val="Lijstalinea"/>
        <w:numPr>
          <w:ilvl w:val="0"/>
          <w:numId w:val="2"/>
        </w:numPr>
        <w:tabs>
          <w:tab w:val="left" w:pos="284"/>
          <w:tab w:val="left" w:leader="dot" w:pos="9356"/>
        </w:tabs>
        <w:ind w:left="284" w:hanging="284"/>
        <w:rPr>
          <w:rFonts w:ascii="Calibri" w:eastAsiaTheme="minorEastAsia" w:hAnsi="Calibri" w:cs="Times"/>
          <w:sz w:val="22"/>
          <w:szCs w:val="22"/>
          <w:lang w:val="en-GB" w:eastAsia="ja-JP"/>
        </w:rPr>
      </w:pPr>
      <w:r w:rsidRPr="00934B80">
        <w:rPr>
          <w:rFonts w:ascii="Calibri" w:eastAsiaTheme="minorEastAsia" w:hAnsi="Calibri" w:cs="Times"/>
          <w:sz w:val="22"/>
          <w:szCs w:val="22"/>
          <w:lang w:val="en-GB" w:eastAsia="ja-JP"/>
        </w:rPr>
        <w:t>elaborate</w:t>
      </w:r>
    </w:p>
    <w:p w14:paraId="1792CB16" w14:textId="79ED0486" w:rsidR="00E55DB7" w:rsidRPr="00934B80" w:rsidRDefault="00E55DB7" w:rsidP="00E55DB7">
      <w:pPr>
        <w:pStyle w:val="Lijstalinea"/>
        <w:numPr>
          <w:ilvl w:val="0"/>
          <w:numId w:val="2"/>
        </w:numPr>
        <w:tabs>
          <w:tab w:val="left" w:pos="284"/>
          <w:tab w:val="left" w:leader="dot" w:pos="9356"/>
        </w:tabs>
        <w:ind w:left="284" w:hanging="284"/>
        <w:rPr>
          <w:rFonts w:ascii="Calibri" w:eastAsiaTheme="minorEastAsia" w:hAnsi="Calibri" w:cs="Times"/>
          <w:sz w:val="22"/>
          <w:szCs w:val="22"/>
          <w:lang w:val="en-GB" w:eastAsia="ja-JP"/>
        </w:rPr>
      </w:pPr>
      <w:r>
        <w:rPr>
          <w:rFonts w:ascii="Calibri" w:eastAsiaTheme="minorEastAsia" w:hAnsi="Calibri" w:cs="Times"/>
          <w:sz w:val="22"/>
          <w:szCs w:val="22"/>
          <w:lang w:val="en-GB" w:eastAsia="ja-JP"/>
        </w:rPr>
        <w:t xml:space="preserve">(to) </w:t>
      </w:r>
      <w:r w:rsidRPr="00934B80">
        <w:rPr>
          <w:rFonts w:ascii="Calibri" w:eastAsiaTheme="minorEastAsia" w:hAnsi="Calibri" w:cs="Times"/>
          <w:sz w:val="22"/>
          <w:szCs w:val="22"/>
          <w:lang w:val="en-GB" w:eastAsia="ja-JP"/>
        </w:rPr>
        <w:t>launch</w:t>
      </w:r>
    </w:p>
    <w:p w14:paraId="7585C1B0" w14:textId="0247073B" w:rsidR="00E55DB7" w:rsidRPr="00934B80" w:rsidRDefault="00E55DB7" w:rsidP="00E55DB7">
      <w:pPr>
        <w:pStyle w:val="Lijstalinea"/>
        <w:numPr>
          <w:ilvl w:val="0"/>
          <w:numId w:val="2"/>
        </w:numPr>
        <w:tabs>
          <w:tab w:val="left" w:pos="284"/>
          <w:tab w:val="left" w:leader="dot" w:pos="9356"/>
        </w:tabs>
        <w:ind w:left="284" w:hanging="284"/>
        <w:rPr>
          <w:rFonts w:ascii="Calibri" w:eastAsiaTheme="minorEastAsia" w:hAnsi="Calibri" w:cs="Times"/>
          <w:sz w:val="22"/>
          <w:szCs w:val="22"/>
          <w:lang w:val="en-GB" w:eastAsia="ja-JP"/>
        </w:rPr>
      </w:pPr>
      <w:r w:rsidRPr="00934B80">
        <w:rPr>
          <w:rFonts w:ascii="Calibri" w:eastAsiaTheme="minorEastAsia" w:hAnsi="Calibri" w:cs="Times"/>
          <w:sz w:val="22"/>
          <w:szCs w:val="22"/>
          <w:lang w:val="en-GB" w:eastAsia="ja-JP"/>
        </w:rPr>
        <w:t>spies</w:t>
      </w:r>
    </w:p>
    <w:p w14:paraId="27646DB5" w14:textId="1BB823ED" w:rsidR="00E55DB7" w:rsidRPr="00934B80" w:rsidRDefault="00E55DB7" w:rsidP="00E55DB7">
      <w:pPr>
        <w:pStyle w:val="Lijstalinea"/>
        <w:numPr>
          <w:ilvl w:val="0"/>
          <w:numId w:val="2"/>
        </w:numPr>
        <w:tabs>
          <w:tab w:val="left" w:pos="284"/>
          <w:tab w:val="left" w:leader="dot" w:pos="9356"/>
        </w:tabs>
        <w:ind w:left="284" w:hanging="284"/>
        <w:rPr>
          <w:rFonts w:ascii="Calibri" w:eastAsiaTheme="minorEastAsia" w:hAnsi="Calibri" w:cs="Times"/>
          <w:sz w:val="22"/>
          <w:szCs w:val="22"/>
          <w:lang w:val="en-GB" w:eastAsia="ja-JP"/>
        </w:rPr>
      </w:pPr>
      <w:r w:rsidRPr="00934B80">
        <w:rPr>
          <w:rFonts w:ascii="Calibri" w:eastAsiaTheme="minorEastAsia" w:hAnsi="Calibri" w:cs="Times"/>
          <w:sz w:val="22"/>
          <w:szCs w:val="22"/>
          <w:lang w:val="en-GB" w:eastAsia="ja-JP"/>
        </w:rPr>
        <w:t>intercepted</w:t>
      </w:r>
    </w:p>
    <w:p w14:paraId="52D17A77" w14:textId="18193FFA" w:rsidR="00E55DB7" w:rsidRPr="00934B80" w:rsidRDefault="00E55DB7" w:rsidP="00E55DB7">
      <w:pPr>
        <w:pStyle w:val="Lijstalinea"/>
        <w:numPr>
          <w:ilvl w:val="0"/>
          <w:numId w:val="2"/>
        </w:numPr>
        <w:tabs>
          <w:tab w:val="left" w:pos="284"/>
          <w:tab w:val="left" w:leader="dot" w:pos="9356"/>
        </w:tabs>
        <w:ind w:left="284" w:hanging="284"/>
        <w:rPr>
          <w:rFonts w:ascii="Calibri" w:eastAsiaTheme="minorEastAsia" w:hAnsi="Calibri" w:cs="Times"/>
          <w:sz w:val="22"/>
          <w:szCs w:val="22"/>
          <w:lang w:val="en-GB" w:eastAsia="ja-JP"/>
        </w:rPr>
      </w:pPr>
      <w:r w:rsidRPr="00934B80">
        <w:rPr>
          <w:rFonts w:ascii="Calibri" w:eastAsiaTheme="minorEastAsia" w:hAnsi="Calibri" w:cs="Times"/>
          <w:sz w:val="22"/>
          <w:szCs w:val="22"/>
          <w:lang w:val="en-GB" w:eastAsia="ja-JP"/>
        </w:rPr>
        <w:t>coded</w:t>
      </w:r>
    </w:p>
    <w:p w14:paraId="49540C89" w14:textId="7C16F746" w:rsidR="00E55DB7" w:rsidRPr="00934B80" w:rsidRDefault="00E55DB7" w:rsidP="00E55DB7">
      <w:pPr>
        <w:pStyle w:val="Lijstalinea"/>
        <w:numPr>
          <w:ilvl w:val="0"/>
          <w:numId w:val="2"/>
        </w:numPr>
        <w:tabs>
          <w:tab w:val="left" w:pos="284"/>
          <w:tab w:val="left" w:leader="dot" w:pos="9356"/>
        </w:tabs>
        <w:ind w:left="284" w:hanging="284"/>
        <w:rPr>
          <w:rFonts w:ascii="Calibri" w:eastAsiaTheme="minorEastAsia" w:hAnsi="Calibri" w:cs="Times"/>
          <w:sz w:val="22"/>
          <w:szCs w:val="22"/>
          <w:lang w:val="en-GB" w:eastAsia="ja-JP"/>
        </w:rPr>
      </w:pPr>
      <w:r w:rsidRPr="00A31617">
        <w:rPr>
          <w:rFonts w:ascii="Calibri" w:eastAsiaTheme="minorEastAsia" w:hAnsi="Calibri" w:cs="Times"/>
          <w:sz w:val="22"/>
          <w:szCs w:val="22"/>
          <w:lang w:val="en-GB" w:eastAsia="ja-JP"/>
        </w:rPr>
        <w:t>medieval</w:t>
      </w:r>
    </w:p>
    <w:p w14:paraId="047F2787" w14:textId="77777777" w:rsidR="002C72AD" w:rsidRDefault="002C72AD" w:rsidP="00845AD3">
      <w:pPr>
        <w:pStyle w:val="Geenafstand"/>
        <w:widowControl w:val="0"/>
        <w:spacing w:before="120"/>
        <w:contextualSpacing/>
        <w:rPr>
          <w:rFonts w:cs="Arial"/>
          <w:lang w:val="en-GB"/>
        </w:rPr>
      </w:pPr>
    </w:p>
    <w:p w14:paraId="5D34772A" w14:textId="77777777" w:rsidR="00845AD3" w:rsidRDefault="00C218B5" w:rsidP="00845AD3">
      <w:pPr>
        <w:pStyle w:val="Geenafstand"/>
        <w:widowControl w:val="0"/>
        <w:spacing w:before="120"/>
        <w:contextualSpacing/>
        <w:rPr>
          <w:rFonts w:cs="Arial"/>
          <w:u w:val="single"/>
          <w:lang w:val="en-US"/>
        </w:rPr>
      </w:pPr>
      <w:r w:rsidRPr="00CE7FC3">
        <w:rPr>
          <w:rFonts w:cs="Arial"/>
          <w:u w:val="single"/>
          <w:lang w:val="en-US"/>
        </w:rPr>
        <w:t>Assignment 3</w:t>
      </w:r>
    </w:p>
    <w:p w14:paraId="4676B281" w14:textId="77777777" w:rsidR="009B688A" w:rsidRDefault="009B688A" w:rsidP="009B688A">
      <w:pPr>
        <w:widowControl w:val="0"/>
        <w:tabs>
          <w:tab w:val="left" w:pos="567"/>
        </w:tabs>
        <w:spacing w:after="0" w:line="240" w:lineRule="auto"/>
        <w:ind w:left="284" w:hanging="284"/>
        <w:contextualSpacing/>
        <w:rPr>
          <w:rFonts w:eastAsia="MS Mincho" w:cs="Arial"/>
          <w:lang w:val="en-GB" w:eastAsia="nl-NL"/>
        </w:rPr>
      </w:pPr>
      <w:r w:rsidRPr="00631F9A">
        <w:rPr>
          <w:rStyle w:val="st"/>
          <w:rFonts w:eastAsia="Times New Roman"/>
          <w:lang w:val="en-GB"/>
        </w:rPr>
        <w:t>a</w:t>
      </w:r>
      <w:r w:rsidRPr="00631F9A">
        <w:rPr>
          <w:rStyle w:val="st"/>
          <w:rFonts w:eastAsia="Times New Roman"/>
          <w:lang w:val="en-GB"/>
        </w:rPr>
        <w:tab/>
      </w:r>
      <w:r w:rsidRPr="009B688A">
        <w:rPr>
          <w:b/>
          <w:lang w:val="en-GB"/>
        </w:rPr>
        <w:t>3</w:t>
      </w:r>
      <w:r w:rsidRPr="00631F9A">
        <w:rPr>
          <w:lang w:val="en-GB"/>
        </w:rPr>
        <w:tab/>
      </w:r>
      <w:r>
        <w:rPr>
          <w:rFonts w:eastAsiaTheme="minorHAnsi"/>
          <w:lang w:val="en-GB"/>
        </w:rPr>
        <w:t>Thousands of allied soldiers crossed the Channel to invade German-occupied Europe</w:t>
      </w:r>
      <w:r w:rsidRPr="00631F9A">
        <w:rPr>
          <w:rFonts w:eastAsia="MS Mincho" w:cs="Arial"/>
          <w:lang w:val="en-GB" w:eastAsia="nl-NL"/>
        </w:rPr>
        <w:t>.</w:t>
      </w:r>
    </w:p>
    <w:p w14:paraId="75EFDE97" w14:textId="77777777" w:rsidR="009B688A" w:rsidRDefault="009B688A" w:rsidP="009B688A">
      <w:pPr>
        <w:widowControl w:val="0"/>
        <w:tabs>
          <w:tab w:val="left" w:pos="567"/>
        </w:tabs>
        <w:spacing w:before="120" w:after="0" w:line="240" w:lineRule="auto"/>
        <w:ind w:left="284" w:hanging="284"/>
        <w:rPr>
          <w:rFonts w:eastAsiaTheme="minorEastAsia" w:cs="Times"/>
          <w:lang w:val="en-GB" w:eastAsia="ja-JP"/>
        </w:rPr>
      </w:pPr>
      <w:r w:rsidRPr="00631F9A">
        <w:rPr>
          <w:rStyle w:val="st"/>
          <w:rFonts w:eastAsia="Times New Roman"/>
          <w:lang w:val="en-GB"/>
        </w:rPr>
        <w:t>b</w:t>
      </w:r>
      <w:r w:rsidRPr="00631F9A">
        <w:rPr>
          <w:rStyle w:val="st"/>
          <w:rFonts w:eastAsia="Times New Roman"/>
          <w:lang w:val="en-GB"/>
        </w:rPr>
        <w:tab/>
      </w:r>
      <w:r w:rsidRPr="009B688A">
        <w:rPr>
          <w:rFonts w:eastAsia="MS Mincho" w:cs="Arial"/>
          <w:b/>
          <w:lang w:val="en-GB" w:eastAsia="nl-NL"/>
        </w:rPr>
        <w:t>1</w:t>
      </w:r>
      <w:r w:rsidRPr="00631F9A">
        <w:rPr>
          <w:rFonts w:eastAsia="MS Mincho" w:cs="Arial"/>
          <w:lang w:val="en-GB" w:eastAsia="nl-NL"/>
        </w:rPr>
        <w:tab/>
      </w:r>
      <w:r>
        <w:rPr>
          <w:lang w:val="en-GB"/>
        </w:rPr>
        <w:t>A military exercise to prepare for the Battle of Normandy</w:t>
      </w:r>
      <w:r w:rsidRPr="00631F9A">
        <w:rPr>
          <w:rFonts w:eastAsia="MS Mincho" w:cs="Arial"/>
          <w:lang w:val="en-GB" w:eastAsia="nl-NL"/>
        </w:rPr>
        <w:t>.</w:t>
      </w:r>
      <w:r w:rsidRPr="00631F9A">
        <w:rPr>
          <w:rFonts w:eastAsiaTheme="minorEastAsia" w:cs="Times"/>
          <w:lang w:val="en-GB" w:eastAsia="ja-JP"/>
        </w:rPr>
        <w:t xml:space="preserve"> </w:t>
      </w:r>
    </w:p>
    <w:p w14:paraId="55A02D7D" w14:textId="77777777" w:rsidR="009B688A" w:rsidRDefault="009B688A" w:rsidP="009B688A">
      <w:pPr>
        <w:widowControl w:val="0"/>
        <w:tabs>
          <w:tab w:val="left" w:pos="567"/>
        </w:tabs>
        <w:spacing w:before="120" w:after="0" w:line="240" w:lineRule="auto"/>
        <w:ind w:left="284" w:hanging="284"/>
        <w:rPr>
          <w:lang w:val="en-GB"/>
        </w:rPr>
      </w:pPr>
      <w:r w:rsidRPr="00631F9A">
        <w:rPr>
          <w:rStyle w:val="st"/>
          <w:rFonts w:eastAsia="Times New Roman"/>
          <w:lang w:val="en-GB"/>
        </w:rPr>
        <w:t>c</w:t>
      </w:r>
      <w:r w:rsidRPr="00631F9A">
        <w:rPr>
          <w:rStyle w:val="st"/>
          <w:rFonts w:eastAsia="Times New Roman"/>
          <w:lang w:val="en-GB"/>
        </w:rPr>
        <w:tab/>
      </w:r>
      <w:r w:rsidRPr="009B688A">
        <w:rPr>
          <w:rFonts w:eastAsiaTheme="minorEastAsia" w:cs="Times"/>
          <w:b/>
          <w:lang w:val="en-GB" w:eastAsia="ja-JP"/>
        </w:rPr>
        <w:t>1</w:t>
      </w:r>
      <w:r w:rsidRPr="00631F9A">
        <w:rPr>
          <w:rFonts w:eastAsiaTheme="minorEastAsia" w:cs="Times"/>
          <w:lang w:val="en-GB" w:eastAsia="ja-JP"/>
        </w:rPr>
        <w:tab/>
      </w:r>
      <w:r>
        <w:rPr>
          <w:lang w:val="en-GB"/>
        </w:rPr>
        <w:t>It helped soldiers identify their friends and enemies.</w:t>
      </w:r>
    </w:p>
    <w:p w14:paraId="1D1C1626" w14:textId="77777777" w:rsidR="002C72AD" w:rsidRDefault="002C72AD" w:rsidP="00845AD3">
      <w:pPr>
        <w:widowControl w:val="0"/>
        <w:tabs>
          <w:tab w:val="left" w:pos="284"/>
        </w:tabs>
        <w:spacing w:before="120" w:after="0" w:line="240" w:lineRule="auto"/>
        <w:ind w:left="284" w:hanging="284"/>
        <w:rPr>
          <w:rFonts w:eastAsiaTheme="minorEastAsia" w:cs="Times"/>
          <w:lang w:eastAsia="ja-JP"/>
        </w:rPr>
      </w:pPr>
    </w:p>
    <w:sectPr w:rsidR="002C72AD" w:rsidSect="00845AD3">
      <w:footerReference w:type="default" r:id="rId10"/>
      <w:pgSz w:w="11906" w:h="16838"/>
      <w:pgMar w:top="130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E55DB7" w:rsidRDefault="00E55DB7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E55DB7" w:rsidRDefault="00E55DB7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7370211B" w:rsidR="00E55DB7" w:rsidRPr="00894919" w:rsidRDefault="00E55DB7" w:rsidP="00181D2B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Actuele lesbrief </w:t>
    </w:r>
    <w:r w:rsidR="009B688A">
      <w:rPr>
        <w:rFonts w:ascii="Arial" w:hAnsi="Arial" w:cs="Arial"/>
        <w:sz w:val="20"/>
        <w:lang w:val="en-US"/>
      </w:rPr>
      <w:t>21</w:t>
    </w:r>
    <w:r>
      <w:rPr>
        <w:rFonts w:ascii="Arial" w:hAnsi="Arial" w:cs="Arial"/>
        <w:sz w:val="20"/>
        <w:lang w:val="en-US"/>
      </w:rPr>
      <w:t xml:space="preserve"> - B2-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2018-2019 - uitwerking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E55DB7" w:rsidRDefault="00E55DB7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E55DB7" w:rsidRDefault="00E55DB7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A5844"/>
    <w:multiLevelType w:val="hybridMultilevel"/>
    <w:tmpl w:val="D5FE028A"/>
    <w:lvl w:ilvl="0" w:tplc="1E842E54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155F23"/>
    <w:multiLevelType w:val="hybridMultilevel"/>
    <w:tmpl w:val="F6408C18"/>
    <w:lvl w:ilvl="0" w:tplc="8B7A6EA4">
      <w:start w:val="1"/>
      <w:numFmt w:val="lowerLetter"/>
      <w:lvlText w:val="%1"/>
      <w:lvlJc w:val="left"/>
      <w:pPr>
        <w:ind w:left="720" w:hanging="720"/>
      </w:pPr>
      <w:rPr>
        <w:rFonts w:ascii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53D"/>
    <w:rsid w:val="00006284"/>
    <w:rsid w:val="0004040B"/>
    <w:rsid w:val="00102856"/>
    <w:rsid w:val="0010561D"/>
    <w:rsid w:val="001340B5"/>
    <w:rsid w:val="00181D2B"/>
    <w:rsid w:val="00184E1A"/>
    <w:rsid w:val="001F4ECC"/>
    <w:rsid w:val="001F7C0A"/>
    <w:rsid w:val="002133E9"/>
    <w:rsid w:val="00231BA1"/>
    <w:rsid w:val="002372A3"/>
    <w:rsid w:val="00240C34"/>
    <w:rsid w:val="0025016E"/>
    <w:rsid w:val="0026239A"/>
    <w:rsid w:val="002761C4"/>
    <w:rsid w:val="002C72AD"/>
    <w:rsid w:val="002D3C0B"/>
    <w:rsid w:val="002E06AF"/>
    <w:rsid w:val="002E07B8"/>
    <w:rsid w:val="002F11F7"/>
    <w:rsid w:val="002F47F1"/>
    <w:rsid w:val="00305E54"/>
    <w:rsid w:val="00321E4D"/>
    <w:rsid w:val="003A64B7"/>
    <w:rsid w:val="003B3FE6"/>
    <w:rsid w:val="0045454C"/>
    <w:rsid w:val="00485F1B"/>
    <w:rsid w:val="004E51B6"/>
    <w:rsid w:val="004F133B"/>
    <w:rsid w:val="00520604"/>
    <w:rsid w:val="00544604"/>
    <w:rsid w:val="00573071"/>
    <w:rsid w:val="00596B66"/>
    <w:rsid w:val="005A6260"/>
    <w:rsid w:val="005D08BF"/>
    <w:rsid w:val="006047CF"/>
    <w:rsid w:val="006174D9"/>
    <w:rsid w:val="00621F63"/>
    <w:rsid w:val="006534DA"/>
    <w:rsid w:val="00665B36"/>
    <w:rsid w:val="00670A59"/>
    <w:rsid w:val="0068640B"/>
    <w:rsid w:val="006A73B4"/>
    <w:rsid w:val="006B0E1D"/>
    <w:rsid w:val="006F4244"/>
    <w:rsid w:val="006F50B7"/>
    <w:rsid w:val="00715C39"/>
    <w:rsid w:val="007A18D0"/>
    <w:rsid w:val="007A58DA"/>
    <w:rsid w:val="007A7EFE"/>
    <w:rsid w:val="007E3EA8"/>
    <w:rsid w:val="008005CB"/>
    <w:rsid w:val="00812861"/>
    <w:rsid w:val="008344FE"/>
    <w:rsid w:val="00845AD3"/>
    <w:rsid w:val="00894919"/>
    <w:rsid w:val="008D749F"/>
    <w:rsid w:val="009137AD"/>
    <w:rsid w:val="009A49A2"/>
    <w:rsid w:val="009B4F83"/>
    <w:rsid w:val="009B688A"/>
    <w:rsid w:val="009D1F24"/>
    <w:rsid w:val="009D6580"/>
    <w:rsid w:val="00A03403"/>
    <w:rsid w:val="00A33241"/>
    <w:rsid w:val="00AA74B6"/>
    <w:rsid w:val="00B60206"/>
    <w:rsid w:val="00BB003E"/>
    <w:rsid w:val="00C04C0D"/>
    <w:rsid w:val="00C218B5"/>
    <w:rsid w:val="00C2227C"/>
    <w:rsid w:val="00CE7FC3"/>
    <w:rsid w:val="00CF4898"/>
    <w:rsid w:val="00D11775"/>
    <w:rsid w:val="00D36573"/>
    <w:rsid w:val="00D506CC"/>
    <w:rsid w:val="00D85360"/>
    <w:rsid w:val="00DB7588"/>
    <w:rsid w:val="00DD653D"/>
    <w:rsid w:val="00E13CB7"/>
    <w:rsid w:val="00E34222"/>
    <w:rsid w:val="00E55DB7"/>
    <w:rsid w:val="00E879E5"/>
    <w:rsid w:val="00EA55EA"/>
    <w:rsid w:val="00EB20A4"/>
    <w:rsid w:val="00EB3999"/>
    <w:rsid w:val="00EB778C"/>
    <w:rsid w:val="00F87C57"/>
    <w:rsid w:val="00F91D82"/>
    <w:rsid w:val="00F938C3"/>
    <w:rsid w:val="00F953BF"/>
    <w:rsid w:val="00FB76EE"/>
    <w:rsid w:val="00FC0B52"/>
    <w:rsid w:val="00FC4765"/>
    <w:rsid w:val="00FD0E3D"/>
    <w:rsid w:val="00FD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Normaal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Normaal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Normaal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Normaal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122</Words>
  <Characters>676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80</cp:revision>
  <dcterms:created xsi:type="dcterms:W3CDTF">2016-10-07T10:52:00Z</dcterms:created>
  <dcterms:modified xsi:type="dcterms:W3CDTF">2019-06-07T13:22:00Z</dcterms:modified>
</cp:coreProperties>
</file>